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4E" w:rsidRDefault="007E5F4E" w:rsidP="007E5F4E">
      <w:pPr>
        <w:spacing w:line="1000" w:lineRule="exact"/>
        <w:rPr>
          <w:rFonts w:ascii="宋体" w:hAnsi="宋体"/>
          <w:sz w:val="44"/>
          <w:szCs w:val="44"/>
        </w:rPr>
      </w:pPr>
    </w:p>
    <w:p w:rsidR="00881837" w:rsidRDefault="007E5F4E" w:rsidP="007E5F4E">
      <w:pPr>
        <w:pStyle w:val="a3"/>
        <w:spacing w:line="360" w:lineRule="auto"/>
        <w:jc w:val="center"/>
        <w:rPr>
          <w:rFonts w:hAnsi="宋体" w:cs="黑体"/>
          <w:b/>
          <w:color w:val="000000"/>
          <w:kern w:val="0"/>
          <w:sz w:val="52"/>
          <w:szCs w:val="48"/>
        </w:rPr>
      </w:pPr>
      <w:r w:rsidRPr="0081380B">
        <w:rPr>
          <w:rFonts w:hAnsi="宋体" w:cs="黑体" w:hint="eastAsia"/>
          <w:b/>
          <w:color w:val="000000"/>
          <w:kern w:val="0"/>
          <w:sz w:val="52"/>
          <w:szCs w:val="48"/>
        </w:rPr>
        <w:t>尉氏县</w:t>
      </w:r>
      <w:r w:rsidR="00881837">
        <w:rPr>
          <w:rFonts w:hAnsi="宋体" w:cs="黑体" w:hint="eastAsia"/>
          <w:b/>
          <w:color w:val="000000"/>
          <w:kern w:val="0"/>
          <w:sz w:val="52"/>
          <w:szCs w:val="48"/>
        </w:rPr>
        <w:t>水坡镇西水坡村</w:t>
      </w:r>
      <w:r w:rsidRPr="0081380B">
        <w:rPr>
          <w:rFonts w:hAnsi="宋体" w:cs="黑体" w:hint="eastAsia"/>
          <w:b/>
          <w:color w:val="000000"/>
          <w:kern w:val="0"/>
          <w:sz w:val="52"/>
          <w:szCs w:val="48"/>
        </w:rPr>
        <w:t>美丽乡村建设</w:t>
      </w:r>
    </w:p>
    <w:p w:rsidR="007E5F4E" w:rsidRPr="0081380B" w:rsidRDefault="007E5F4E" w:rsidP="007E5F4E">
      <w:pPr>
        <w:pStyle w:val="a3"/>
        <w:spacing w:line="360" w:lineRule="auto"/>
        <w:jc w:val="center"/>
        <w:rPr>
          <w:rFonts w:hAnsi="宋体" w:cs="黑体"/>
          <w:b/>
          <w:color w:val="000000"/>
          <w:kern w:val="0"/>
          <w:sz w:val="52"/>
          <w:szCs w:val="48"/>
        </w:rPr>
      </w:pPr>
      <w:r w:rsidRPr="0081380B">
        <w:rPr>
          <w:rFonts w:hAnsi="宋体" w:cs="黑体" w:hint="eastAsia"/>
          <w:b/>
          <w:color w:val="000000"/>
          <w:kern w:val="0"/>
          <w:sz w:val="52"/>
          <w:szCs w:val="48"/>
        </w:rPr>
        <w:t>项目</w:t>
      </w:r>
    </w:p>
    <w:p w:rsidR="007E5F4E" w:rsidRPr="0081380B" w:rsidRDefault="007E5F4E" w:rsidP="007E5F4E">
      <w:pPr>
        <w:spacing w:line="360" w:lineRule="auto"/>
        <w:rPr>
          <w:rFonts w:ascii="宋体" w:hAnsi="宋体" w:cs="黑体"/>
          <w:b/>
          <w:bCs/>
          <w:color w:val="000000"/>
          <w:sz w:val="48"/>
        </w:rPr>
      </w:pPr>
    </w:p>
    <w:p w:rsidR="007E5F4E" w:rsidRPr="0081380B" w:rsidRDefault="007E5F4E" w:rsidP="007E5F4E">
      <w:pPr>
        <w:spacing w:line="360" w:lineRule="auto"/>
        <w:rPr>
          <w:rFonts w:ascii="宋体" w:hAnsi="宋体" w:cs="黑体"/>
          <w:b/>
          <w:bCs/>
          <w:color w:val="000000"/>
          <w:sz w:val="48"/>
        </w:rPr>
      </w:pPr>
    </w:p>
    <w:p w:rsidR="007E5F4E" w:rsidRPr="0081380B" w:rsidRDefault="007E5F4E" w:rsidP="007E5F4E">
      <w:pPr>
        <w:spacing w:line="360" w:lineRule="auto"/>
        <w:rPr>
          <w:rFonts w:ascii="宋体" w:hAnsi="宋体" w:cs="黑体"/>
          <w:b/>
          <w:bCs/>
          <w:color w:val="000000"/>
          <w:sz w:val="48"/>
        </w:rPr>
      </w:pPr>
    </w:p>
    <w:p w:rsidR="007E5F4E" w:rsidRPr="0081380B" w:rsidRDefault="007E5F4E" w:rsidP="007E5F4E">
      <w:pPr>
        <w:pStyle w:val="a3"/>
        <w:spacing w:line="360" w:lineRule="auto"/>
        <w:jc w:val="center"/>
        <w:rPr>
          <w:rFonts w:hAnsi="宋体" w:cs="黑体"/>
          <w:b/>
          <w:color w:val="000000"/>
          <w:kern w:val="0"/>
          <w:sz w:val="48"/>
          <w:szCs w:val="48"/>
        </w:rPr>
      </w:pPr>
      <w:r>
        <w:rPr>
          <w:rFonts w:hAnsi="宋体" w:cs="黑体" w:hint="eastAsia"/>
          <w:b/>
          <w:color w:val="000000"/>
          <w:kern w:val="0"/>
          <w:sz w:val="48"/>
          <w:szCs w:val="48"/>
        </w:rPr>
        <w:t>监</w:t>
      </w:r>
      <w:r>
        <w:rPr>
          <w:rFonts w:hAnsi="宋体" w:cs="黑体" w:hint="eastAsia"/>
          <w:b/>
          <w:color w:val="000000"/>
          <w:kern w:val="0"/>
          <w:sz w:val="48"/>
          <w:szCs w:val="48"/>
        </w:rPr>
        <w:t xml:space="preserve"> </w:t>
      </w:r>
      <w:r>
        <w:rPr>
          <w:rFonts w:hAnsi="宋体" w:cs="黑体" w:hint="eastAsia"/>
          <w:b/>
          <w:color w:val="000000"/>
          <w:kern w:val="0"/>
          <w:sz w:val="48"/>
          <w:szCs w:val="48"/>
        </w:rPr>
        <w:t>理</w:t>
      </w:r>
      <w:r w:rsidRPr="0081380B">
        <w:rPr>
          <w:rFonts w:hAnsi="宋体" w:cs="黑体" w:hint="eastAsia"/>
          <w:b/>
          <w:color w:val="000000"/>
          <w:kern w:val="0"/>
          <w:sz w:val="48"/>
          <w:szCs w:val="48"/>
        </w:rPr>
        <w:t xml:space="preserve"> </w:t>
      </w:r>
      <w:r w:rsidRPr="0081380B">
        <w:rPr>
          <w:rFonts w:hAnsi="宋体" w:cs="黑体" w:hint="eastAsia"/>
          <w:b/>
          <w:color w:val="000000"/>
          <w:kern w:val="0"/>
          <w:sz w:val="48"/>
          <w:szCs w:val="48"/>
        </w:rPr>
        <w:t>招</w:t>
      </w:r>
      <w:r w:rsidRPr="0081380B">
        <w:rPr>
          <w:rFonts w:hAnsi="宋体" w:cs="黑体" w:hint="eastAsia"/>
          <w:b/>
          <w:color w:val="000000"/>
          <w:kern w:val="0"/>
          <w:sz w:val="48"/>
          <w:szCs w:val="48"/>
        </w:rPr>
        <w:t xml:space="preserve"> </w:t>
      </w:r>
      <w:r w:rsidRPr="0081380B">
        <w:rPr>
          <w:rFonts w:hAnsi="宋体" w:cs="黑体" w:hint="eastAsia"/>
          <w:b/>
          <w:color w:val="000000"/>
          <w:kern w:val="0"/>
          <w:sz w:val="48"/>
          <w:szCs w:val="48"/>
        </w:rPr>
        <w:t>标</w:t>
      </w:r>
      <w:r w:rsidRPr="0081380B">
        <w:rPr>
          <w:rFonts w:hAnsi="宋体" w:cs="黑体" w:hint="eastAsia"/>
          <w:b/>
          <w:color w:val="000000"/>
          <w:kern w:val="0"/>
          <w:sz w:val="48"/>
          <w:szCs w:val="48"/>
        </w:rPr>
        <w:t xml:space="preserve"> </w:t>
      </w:r>
      <w:r w:rsidRPr="0081380B">
        <w:rPr>
          <w:rFonts w:hAnsi="宋体" w:cs="黑体" w:hint="eastAsia"/>
          <w:b/>
          <w:color w:val="000000"/>
          <w:kern w:val="0"/>
          <w:sz w:val="48"/>
          <w:szCs w:val="48"/>
        </w:rPr>
        <w:t>文</w:t>
      </w:r>
      <w:r w:rsidRPr="0081380B">
        <w:rPr>
          <w:rFonts w:hAnsi="宋体" w:cs="黑体" w:hint="eastAsia"/>
          <w:b/>
          <w:color w:val="000000"/>
          <w:kern w:val="0"/>
          <w:sz w:val="48"/>
          <w:szCs w:val="48"/>
        </w:rPr>
        <w:t xml:space="preserve"> </w:t>
      </w:r>
      <w:r w:rsidRPr="0081380B">
        <w:rPr>
          <w:rFonts w:hAnsi="宋体" w:cs="黑体" w:hint="eastAsia"/>
          <w:b/>
          <w:color w:val="000000"/>
          <w:kern w:val="0"/>
          <w:sz w:val="48"/>
          <w:szCs w:val="48"/>
        </w:rPr>
        <w:t>件</w:t>
      </w:r>
    </w:p>
    <w:p w:rsidR="007E5F4E" w:rsidRPr="0081380B" w:rsidRDefault="007E5F4E" w:rsidP="007E5F4E">
      <w:pPr>
        <w:widowControl/>
        <w:spacing w:line="540" w:lineRule="exact"/>
        <w:jc w:val="center"/>
        <w:rPr>
          <w:rFonts w:ascii="宋体" w:hAnsi="宋体"/>
          <w:b/>
          <w:bCs/>
          <w:color w:val="FF0000"/>
          <w:kern w:val="0"/>
          <w:sz w:val="28"/>
          <w:szCs w:val="28"/>
        </w:rPr>
      </w:pPr>
      <w:r w:rsidRPr="0081380B">
        <w:rPr>
          <w:rFonts w:ascii="宋体" w:hAnsi="宋体" w:hint="eastAsia"/>
          <w:b/>
          <w:bCs/>
          <w:color w:val="FF0000"/>
          <w:kern w:val="0"/>
          <w:sz w:val="28"/>
          <w:szCs w:val="28"/>
        </w:rPr>
        <w:t>项目编号：尉财采公开</w:t>
      </w:r>
      <w:r>
        <w:rPr>
          <w:rFonts w:ascii="宋体" w:hAnsi="宋体" w:hint="eastAsia"/>
          <w:b/>
          <w:bCs/>
          <w:color w:val="FF0000"/>
          <w:kern w:val="0"/>
          <w:sz w:val="28"/>
          <w:szCs w:val="28"/>
        </w:rPr>
        <w:t>2018</w:t>
      </w:r>
      <w:r w:rsidRPr="0081380B">
        <w:rPr>
          <w:rFonts w:ascii="宋体" w:hAnsi="宋体" w:hint="eastAsia"/>
          <w:b/>
          <w:bCs/>
          <w:color w:val="FF0000"/>
          <w:kern w:val="0"/>
          <w:sz w:val="28"/>
          <w:szCs w:val="28"/>
        </w:rPr>
        <w:t>（</w:t>
      </w:r>
      <w:r w:rsidR="00881837">
        <w:rPr>
          <w:rFonts w:ascii="宋体" w:hAnsi="宋体"/>
          <w:b/>
          <w:bCs/>
          <w:color w:val="FF0000"/>
          <w:kern w:val="0"/>
          <w:sz w:val="28"/>
          <w:szCs w:val="28"/>
        </w:rPr>
        <w:t>089</w:t>
      </w:r>
      <w:r w:rsidRPr="0081380B">
        <w:rPr>
          <w:rFonts w:ascii="宋体" w:hAnsi="宋体" w:hint="eastAsia"/>
          <w:b/>
          <w:bCs/>
          <w:color w:val="FF0000"/>
          <w:kern w:val="0"/>
          <w:sz w:val="28"/>
          <w:szCs w:val="28"/>
        </w:rPr>
        <w:t>）号</w:t>
      </w:r>
    </w:p>
    <w:p w:rsidR="007E5F4E" w:rsidRPr="0081380B" w:rsidRDefault="007E5F4E" w:rsidP="007E5F4E">
      <w:pPr>
        <w:widowControl/>
        <w:spacing w:line="360" w:lineRule="auto"/>
        <w:ind w:firstLineChars="790" w:firstLine="2063"/>
        <w:rPr>
          <w:rFonts w:ascii="宋体" w:hAnsi="宋体"/>
          <w:b/>
          <w:bCs/>
          <w:color w:val="000000"/>
          <w:spacing w:val="-20"/>
          <w:sz w:val="30"/>
          <w:szCs w:val="30"/>
        </w:rPr>
      </w:pPr>
      <w:r w:rsidRPr="0081380B">
        <w:rPr>
          <w:rFonts w:ascii="宋体" w:hAnsi="宋体" w:hint="eastAsia"/>
          <w:b/>
          <w:bCs/>
          <w:color w:val="000000"/>
          <w:spacing w:val="-20"/>
          <w:sz w:val="30"/>
          <w:szCs w:val="30"/>
        </w:rPr>
        <w:t xml:space="preserve">            </w:t>
      </w:r>
    </w:p>
    <w:p w:rsidR="007E5F4E" w:rsidRPr="0081380B" w:rsidRDefault="007E5F4E" w:rsidP="007E5F4E">
      <w:pPr>
        <w:widowControl/>
        <w:spacing w:line="360" w:lineRule="auto"/>
        <w:ind w:firstLineChars="790" w:firstLine="2063"/>
        <w:rPr>
          <w:rFonts w:ascii="宋体" w:hAnsi="宋体"/>
          <w:b/>
          <w:bCs/>
          <w:color w:val="000000"/>
          <w:spacing w:val="-20"/>
          <w:sz w:val="30"/>
          <w:szCs w:val="30"/>
        </w:rPr>
      </w:pPr>
    </w:p>
    <w:p w:rsidR="007E5F4E" w:rsidRPr="0081380B" w:rsidRDefault="007E5F4E" w:rsidP="007E5F4E">
      <w:pPr>
        <w:jc w:val="center"/>
        <w:rPr>
          <w:rFonts w:ascii="宋体" w:hAnsi="宋体" w:cs="黑体"/>
          <w:b/>
          <w:bCs/>
          <w:color w:val="000000"/>
          <w:sz w:val="24"/>
        </w:rPr>
      </w:pPr>
    </w:p>
    <w:p w:rsidR="007E5F4E" w:rsidRPr="0081380B" w:rsidRDefault="007E5F4E" w:rsidP="007E5F4E">
      <w:pPr>
        <w:jc w:val="center"/>
        <w:rPr>
          <w:rFonts w:ascii="宋体" w:hAnsi="宋体" w:cs="黑体"/>
          <w:b/>
          <w:bCs/>
          <w:color w:val="000000"/>
          <w:sz w:val="24"/>
        </w:rPr>
      </w:pPr>
    </w:p>
    <w:p w:rsidR="007E5F4E" w:rsidRPr="0081380B" w:rsidRDefault="007E5F4E" w:rsidP="007E5F4E">
      <w:pPr>
        <w:jc w:val="center"/>
        <w:rPr>
          <w:rFonts w:ascii="宋体" w:hAnsi="宋体" w:cs="黑体"/>
          <w:b/>
          <w:bCs/>
          <w:color w:val="000000"/>
          <w:sz w:val="24"/>
        </w:rPr>
      </w:pPr>
    </w:p>
    <w:p w:rsidR="007E5F4E" w:rsidRPr="0081380B" w:rsidRDefault="007E5F4E" w:rsidP="007E5F4E">
      <w:pPr>
        <w:jc w:val="center"/>
        <w:rPr>
          <w:rFonts w:ascii="宋体" w:hAnsi="宋体" w:cs="黑体"/>
          <w:b/>
          <w:bCs/>
          <w:color w:val="000000"/>
          <w:sz w:val="24"/>
        </w:rPr>
      </w:pPr>
    </w:p>
    <w:p w:rsidR="007E5F4E" w:rsidRPr="0081380B" w:rsidRDefault="007E5F4E" w:rsidP="007E5F4E">
      <w:pPr>
        <w:jc w:val="center"/>
        <w:rPr>
          <w:rFonts w:ascii="宋体" w:hAnsi="宋体" w:cs="黑体"/>
          <w:b/>
          <w:bCs/>
          <w:color w:val="000000"/>
          <w:sz w:val="24"/>
        </w:rPr>
      </w:pPr>
    </w:p>
    <w:p w:rsidR="007E5F4E" w:rsidRPr="0081380B" w:rsidRDefault="007E5F4E" w:rsidP="007E5F4E">
      <w:pPr>
        <w:jc w:val="center"/>
        <w:rPr>
          <w:rFonts w:ascii="宋体" w:hAnsi="宋体" w:cs="黑体"/>
          <w:b/>
          <w:bCs/>
          <w:color w:val="000000"/>
          <w:sz w:val="24"/>
        </w:rPr>
      </w:pPr>
    </w:p>
    <w:p w:rsidR="007E5F4E" w:rsidRPr="0081380B" w:rsidRDefault="007E5F4E" w:rsidP="007E5F4E">
      <w:pPr>
        <w:jc w:val="center"/>
        <w:rPr>
          <w:rFonts w:ascii="宋体" w:hAnsi="宋体" w:cs="黑体"/>
          <w:b/>
          <w:bCs/>
          <w:color w:val="000000"/>
          <w:sz w:val="24"/>
        </w:rPr>
      </w:pPr>
    </w:p>
    <w:p w:rsidR="007E5F4E" w:rsidRPr="0081380B" w:rsidRDefault="007E5F4E" w:rsidP="007E5F4E">
      <w:pPr>
        <w:jc w:val="center"/>
        <w:rPr>
          <w:rFonts w:ascii="宋体" w:hAnsi="宋体" w:cs="黑体"/>
          <w:b/>
          <w:bCs/>
          <w:color w:val="000000"/>
          <w:sz w:val="24"/>
        </w:rPr>
      </w:pPr>
    </w:p>
    <w:p w:rsidR="007E5F4E" w:rsidRPr="0081380B" w:rsidRDefault="007E5F4E" w:rsidP="007E5F4E">
      <w:pPr>
        <w:spacing w:line="360" w:lineRule="auto"/>
        <w:jc w:val="left"/>
        <w:rPr>
          <w:rFonts w:ascii="宋体" w:hAnsi="宋体" w:cs="黑体"/>
          <w:b/>
          <w:bCs/>
          <w:color w:val="000000"/>
          <w:sz w:val="32"/>
          <w:szCs w:val="32"/>
        </w:rPr>
      </w:pPr>
    </w:p>
    <w:p w:rsidR="007E5F4E" w:rsidRPr="0081380B" w:rsidRDefault="007E5F4E" w:rsidP="00881837">
      <w:pPr>
        <w:spacing w:line="700" w:lineRule="exact"/>
        <w:ind w:firstLineChars="345" w:firstLine="1108"/>
        <w:rPr>
          <w:rFonts w:ascii="宋体" w:hAnsi="宋体"/>
          <w:b/>
          <w:color w:val="000000"/>
          <w:sz w:val="32"/>
          <w:szCs w:val="32"/>
        </w:rPr>
      </w:pPr>
      <w:r w:rsidRPr="0081380B">
        <w:rPr>
          <w:rFonts w:ascii="宋体" w:hAnsi="宋体" w:hint="eastAsia"/>
          <w:b/>
          <w:color w:val="000000"/>
          <w:sz w:val="32"/>
          <w:szCs w:val="32"/>
        </w:rPr>
        <w:t xml:space="preserve">    招 标 人：</w:t>
      </w:r>
      <w:r>
        <w:rPr>
          <w:rFonts w:ascii="宋体" w:hAnsi="宋体" w:hint="eastAsia"/>
          <w:b/>
          <w:color w:val="000000"/>
          <w:sz w:val="32"/>
          <w:szCs w:val="32"/>
        </w:rPr>
        <w:t>尉氏县</w:t>
      </w:r>
      <w:r w:rsidR="00881837">
        <w:rPr>
          <w:rFonts w:ascii="宋体" w:hAnsi="宋体" w:hint="eastAsia"/>
          <w:b/>
          <w:color w:val="000000"/>
          <w:sz w:val="32"/>
          <w:szCs w:val="32"/>
        </w:rPr>
        <w:t>水坡镇</w:t>
      </w:r>
      <w:r>
        <w:rPr>
          <w:rFonts w:ascii="宋体" w:hAnsi="宋体" w:hint="eastAsia"/>
          <w:b/>
          <w:color w:val="000000"/>
          <w:sz w:val="32"/>
          <w:szCs w:val="32"/>
        </w:rPr>
        <w:t>人民政府</w:t>
      </w:r>
      <w:r w:rsidRPr="0081380B">
        <w:rPr>
          <w:rFonts w:ascii="宋体" w:hAnsi="宋体" w:hint="eastAsia"/>
          <w:b/>
          <w:color w:val="000000"/>
          <w:sz w:val="32"/>
          <w:szCs w:val="32"/>
        </w:rPr>
        <w:t xml:space="preserve">       </w:t>
      </w:r>
    </w:p>
    <w:p w:rsidR="007E5F4E" w:rsidRPr="0081380B" w:rsidRDefault="007E5F4E" w:rsidP="007E5F4E">
      <w:pPr>
        <w:spacing w:line="700" w:lineRule="exact"/>
        <w:ind w:firstLineChars="345" w:firstLine="1108"/>
        <w:rPr>
          <w:rFonts w:ascii="宋体" w:hAnsi="宋体"/>
          <w:b/>
          <w:color w:val="000000"/>
          <w:sz w:val="32"/>
          <w:szCs w:val="32"/>
        </w:rPr>
      </w:pPr>
      <w:r w:rsidRPr="0081380B">
        <w:rPr>
          <w:rFonts w:ascii="宋体" w:hAnsi="宋体" w:hint="eastAsia"/>
          <w:b/>
          <w:color w:val="000000"/>
          <w:sz w:val="32"/>
          <w:szCs w:val="32"/>
        </w:rPr>
        <w:t xml:space="preserve">    代理机构：河南龙华工程咨询有限公司</w:t>
      </w:r>
    </w:p>
    <w:p w:rsidR="007E5F4E" w:rsidRPr="0081380B" w:rsidRDefault="007E5F4E" w:rsidP="007E5F4E">
      <w:pPr>
        <w:spacing w:line="700" w:lineRule="exact"/>
        <w:ind w:firstLineChars="845" w:firstLine="2715"/>
        <w:rPr>
          <w:rFonts w:ascii="宋体" w:hAnsi="宋体"/>
          <w:b/>
          <w:color w:val="000000"/>
          <w:sz w:val="32"/>
          <w:szCs w:val="32"/>
        </w:rPr>
      </w:pPr>
      <w:r w:rsidRPr="0081380B">
        <w:rPr>
          <w:rFonts w:ascii="宋体" w:hAnsi="宋体" w:hint="eastAsia"/>
          <w:b/>
          <w:color w:val="000000"/>
          <w:sz w:val="32"/>
          <w:szCs w:val="32"/>
        </w:rPr>
        <w:t xml:space="preserve">      二○一八年</w:t>
      </w:r>
      <w:r w:rsidR="00881837">
        <w:rPr>
          <w:rFonts w:ascii="宋体" w:hAnsi="宋体" w:hint="eastAsia"/>
          <w:b/>
          <w:color w:val="000000"/>
          <w:sz w:val="32"/>
          <w:szCs w:val="32"/>
        </w:rPr>
        <w:t>十</w:t>
      </w:r>
      <w:r w:rsidRPr="0081380B">
        <w:rPr>
          <w:rFonts w:ascii="宋体" w:hAnsi="宋体" w:hint="eastAsia"/>
          <w:b/>
          <w:color w:val="000000"/>
          <w:sz w:val="32"/>
          <w:szCs w:val="32"/>
        </w:rPr>
        <w:t xml:space="preserve">月  </w:t>
      </w:r>
    </w:p>
    <w:p w:rsidR="007E5F4E" w:rsidRDefault="007E5F4E" w:rsidP="007E5F4E">
      <w:pPr>
        <w:pStyle w:val="Default"/>
        <w:tabs>
          <w:tab w:val="left" w:pos="5977"/>
          <w:tab w:val="left" w:pos="8460"/>
        </w:tabs>
        <w:snapToGrid w:val="0"/>
        <w:spacing w:line="600" w:lineRule="exact"/>
        <w:ind w:firstLineChars="495" w:firstLine="1789"/>
        <w:rPr>
          <w:rFonts w:ascii="黑体" w:eastAsia="黑体" w:hAnsi="黑体" w:cs="黑体"/>
          <w:b/>
          <w:sz w:val="36"/>
          <w:szCs w:val="36"/>
        </w:rPr>
      </w:pPr>
    </w:p>
    <w:p w:rsidR="007E5F4E" w:rsidRDefault="007E5F4E" w:rsidP="007E5F4E">
      <w:pPr>
        <w:pStyle w:val="Default"/>
        <w:tabs>
          <w:tab w:val="left" w:pos="5977"/>
          <w:tab w:val="left" w:pos="8460"/>
        </w:tabs>
        <w:snapToGrid w:val="0"/>
        <w:spacing w:line="600" w:lineRule="exact"/>
        <w:ind w:firstLineChars="495" w:firstLine="1789"/>
        <w:rPr>
          <w:rFonts w:ascii="黑体" w:eastAsia="黑体" w:hAnsi="黑体" w:cs="黑体"/>
          <w:b/>
          <w:sz w:val="36"/>
          <w:szCs w:val="36"/>
        </w:rPr>
      </w:pPr>
    </w:p>
    <w:p w:rsidR="004A458B" w:rsidRDefault="004A458B" w:rsidP="004A458B">
      <w:pPr>
        <w:spacing w:line="360" w:lineRule="auto"/>
        <w:jc w:val="center"/>
        <w:rPr>
          <w:rFonts w:ascii="宋体" w:hAnsi="宋体"/>
          <w:b/>
          <w:sz w:val="32"/>
        </w:rPr>
      </w:pPr>
      <w:bookmarkStart w:id="0" w:name="_Toc346029005"/>
      <w:bookmarkStart w:id="1" w:name="_Toc184635060"/>
      <w:bookmarkStart w:id="2" w:name="_Toc247683990"/>
      <w:bookmarkStart w:id="3" w:name="_Toc257729912"/>
      <w:r>
        <w:rPr>
          <w:rFonts w:ascii="宋体" w:hAnsi="宋体" w:hint="eastAsia"/>
          <w:b/>
          <w:sz w:val="32"/>
        </w:rPr>
        <w:t>目    录</w:t>
      </w:r>
    </w:p>
    <w:p w:rsidR="004A458B" w:rsidRPr="00E32D4E" w:rsidRDefault="004A458B" w:rsidP="004A458B">
      <w:pPr>
        <w:pStyle w:val="19"/>
        <w:tabs>
          <w:tab w:val="right" w:leader="dot" w:pos="9628"/>
        </w:tabs>
        <w:spacing w:line="280" w:lineRule="exact"/>
        <w:rPr>
          <w:rFonts w:ascii="宋体" w:hAnsi="宋体"/>
          <w:b/>
          <w:noProof/>
        </w:rPr>
      </w:pPr>
      <w:r>
        <w:rPr>
          <w:rFonts w:ascii="宋体" w:hAnsi="宋体" w:cstheme="minorBidi"/>
          <w:szCs w:val="22"/>
        </w:rPr>
        <w:fldChar w:fldCharType="begin"/>
      </w:r>
      <w:r>
        <w:rPr>
          <w:rFonts w:ascii="宋体" w:hAnsi="宋体"/>
        </w:rPr>
        <w:instrText xml:space="preserve"> TOC \o "1-3" \h \z \u </w:instrText>
      </w:r>
      <w:r>
        <w:rPr>
          <w:rFonts w:ascii="宋体" w:hAnsi="宋体" w:cstheme="minorBidi"/>
          <w:szCs w:val="22"/>
        </w:rPr>
        <w:fldChar w:fldCharType="separate"/>
      </w:r>
      <w:hyperlink w:anchor="_Toc506109595" w:history="1">
        <w:r w:rsidRPr="00E32D4E">
          <w:rPr>
            <w:rStyle w:val="a5"/>
            <w:rFonts w:ascii="宋体" w:hAnsi="宋体" w:hint="eastAsia"/>
            <w:b/>
            <w:bCs/>
            <w:noProof/>
          </w:rPr>
          <w:t>第一章</w:t>
        </w:r>
        <w:r w:rsidRPr="00E32D4E">
          <w:rPr>
            <w:rStyle w:val="a5"/>
            <w:rFonts w:ascii="宋体" w:hAnsi="宋体"/>
            <w:b/>
            <w:bCs/>
            <w:noProof/>
          </w:rPr>
          <w:t xml:space="preserve">  </w:t>
        </w:r>
        <w:r w:rsidRPr="00E32D4E">
          <w:rPr>
            <w:rStyle w:val="a5"/>
            <w:rFonts w:ascii="宋体" w:hAnsi="宋体" w:hint="eastAsia"/>
            <w:b/>
            <w:bCs/>
            <w:noProof/>
          </w:rPr>
          <w:t>招标公告</w:t>
        </w:r>
        <w:r w:rsidRPr="00E32D4E">
          <w:rPr>
            <w:rFonts w:ascii="宋体" w:hAnsi="宋体"/>
            <w:b/>
            <w:noProof/>
            <w:webHidden/>
          </w:rPr>
          <w:tab/>
        </w:r>
        <w:r w:rsidRPr="00E32D4E">
          <w:rPr>
            <w:rFonts w:ascii="宋体" w:hAnsi="宋体"/>
            <w:b/>
            <w:noProof/>
            <w:webHidden/>
          </w:rPr>
          <w:fldChar w:fldCharType="begin"/>
        </w:r>
        <w:r w:rsidRPr="00E32D4E">
          <w:rPr>
            <w:rFonts w:ascii="宋体" w:hAnsi="宋体"/>
            <w:b/>
            <w:noProof/>
            <w:webHidden/>
          </w:rPr>
          <w:instrText xml:space="preserve"> PAGEREF _Toc506109595 \h </w:instrText>
        </w:r>
        <w:r w:rsidRPr="00E32D4E">
          <w:rPr>
            <w:rFonts w:ascii="宋体" w:hAnsi="宋体"/>
            <w:b/>
            <w:noProof/>
            <w:webHidden/>
          </w:rPr>
        </w:r>
        <w:r w:rsidRPr="00E32D4E">
          <w:rPr>
            <w:rFonts w:ascii="宋体" w:hAnsi="宋体"/>
            <w:b/>
            <w:noProof/>
            <w:webHidden/>
          </w:rPr>
          <w:fldChar w:fldCharType="separate"/>
        </w:r>
        <w:r>
          <w:rPr>
            <w:rFonts w:ascii="宋体" w:hAnsi="宋体"/>
            <w:b/>
            <w:noProof/>
            <w:webHidden/>
          </w:rPr>
          <w:t>1</w:t>
        </w:r>
        <w:r w:rsidRPr="00E32D4E">
          <w:rPr>
            <w:rFonts w:ascii="宋体" w:hAnsi="宋体"/>
            <w:b/>
            <w:noProof/>
            <w:webHidden/>
          </w:rPr>
          <w:fldChar w:fldCharType="end"/>
        </w:r>
      </w:hyperlink>
    </w:p>
    <w:p w:rsidR="004A458B" w:rsidRPr="00E32D4E" w:rsidRDefault="00F90793" w:rsidP="004A458B">
      <w:pPr>
        <w:pStyle w:val="19"/>
        <w:tabs>
          <w:tab w:val="right" w:leader="dot" w:pos="9628"/>
        </w:tabs>
        <w:spacing w:line="280" w:lineRule="exact"/>
        <w:rPr>
          <w:rFonts w:ascii="宋体" w:hAnsi="宋体"/>
          <w:b/>
          <w:noProof/>
        </w:rPr>
      </w:pPr>
      <w:hyperlink w:anchor="_Toc506109596" w:history="1">
        <w:r w:rsidR="004A458B" w:rsidRPr="00E32D4E">
          <w:rPr>
            <w:rStyle w:val="a5"/>
            <w:rFonts w:ascii="宋体" w:hAnsi="宋体" w:hint="eastAsia"/>
            <w:b/>
            <w:bCs/>
            <w:noProof/>
          </w:rPr>
          <w:t>第二章</w:t>
        </w:r>
        <w:r w:rsidR="004A458B" w:rsidRPr="00E32D4E">
          <w:rPr>
            <w:rStyle w:val="a5"/>
            <w:rFonts w:ascii="宋体" w:hAnsi="宋体"/>
            <w:b/>
            <w:bCs/>
            <w:noProof/>
          </w:rPr>
          <w:t xml:space="preserve"> </w:t>
        </w:r>
        <w:r w:rsidR="004A458B" w:rsidRPr="00E32D4E">
          <w:rPr>
            <w:rStyle w:val="a5"/>
            <w:rFonts w:ascii="宋体" w:hAnsi="宋体" w:hint="eastAsia"/>
            <w:b/>
            <w:bCs/>
            <w:noProof/>
          </w:rPr>
          <w:t>投标人须知</w:t>
        </w:r>
        <w:r w:rsidR="004A458B" w:rsidRPr="00E32D4E">
          <w:rPr>
            <w:rFonts w:ascii="宋体" w:hAnsi="宋体"/>
            <w:b/>
            <w:noProof/>
            <w:webHidden/>
          </w:rPr>
          <w:tab/>
        </w:r>
        <w:r w:rsidR="004A458B" w:rsidRPr="00E32D4E">
          <w:rPr>
            <w:rFonts w:ascii="宋体" w:hAnsi="宋体"/>
            <w:b/>
            <w:noProof/>
            <w:webHidden/>
          </w:rPr>
          <w:fldChar w:fldCharType="begin"/>
        </w:r>
        <w:r w:rsidR="004A458B" w:rsidRPr="00E32D4E">
          <w:rPr>
            <w:rFonts w:ascii="宋体" w:hAnsi="宋体"/>
            <w:b/>
            <w:noProof/>
            <w:webHidden/>
          </w:rPr>
          <w:instrText xml:space="preserve"> PAGEREF _Toc506109596 \h </w:instrText>
        </w:r>
        <w:r w:rsidR="004A458B" w:rsidRPr="00E32D4E">
          <w:rPr>
            <w:rFonts w:ascii="宋体" w:hAnsi="宋体"/>
            <w:b/>
            <w:noProof/>
            <w:webHidden/>
          </w:rPr>
        </w:r>
        <w:r w:rsidR="004A458B" w:rsidRPr="00E32D4E">
          <w:rPr>
            <w:rFonts w:ascii="宋体" w:hAnsi="宋体"/>
            <w:b/>
            <w:noProof/>
            <w:webHidden/>
          </w:rPr>
          <w:fldChar w:fldCharType="separate"/>
        </w:r>
        <w:r w:rsidR="004A458B">
          <w:rPr>
            <w:rFonts w:ascii="宋体" w:hAnsi="宋体"/>
            <w:b/>
            <w:noProof/>
            <w:webHidden/>
          </w:rPr>
          <w:t>5</w:t>
        </w:r>
        <w:r w:rsidR="004A458B" w:rsidRPr="00E32D4E">
          <w:rPr>
            <w:rFonts w:ascii="宋体" w:hAnsi="宋体"/>
            <w:b/>
            <w:noProof/>
            <w:webHidden/>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597" w:history="1">
        <w:r w:rsidR="004A458B" w:rsidRPr="00E32D4E">
          <w:rPr>
            <w:rStyle w:val="a5"/>
            <w:rFonts w:ascii="宋体" w:hAnsi="宋体" w:hint="eastAsia"/>
            <w:bCs/>
            <w:noProof/>
            <w:sz w:val="20"/>
          </w:rPr>
          <w:t>投标人须知前附表</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_Toc506109597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5</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598" w:history="1">
        <w:r w:rsidR="004A458B" w:rsidRPr="00E32D4E">
          <w:rPr>
            <w:rStyle w:val="a5"/>
            <w:rFonts w:ascii="宋体" w:hAnsi="宋体"/>
            <w:bCs/>
            <w:noProof/>
            <w:sz w:val="20"/>
          </w:rPr>
          <w:t>1</w:t>
        </w:r>
        <w:r w:rsidR="004A458B" w:rsidRPr="00E32D4E">
          <w:rPr>
            <w:rStyle w:val="a5"/>
            <w:rFonts w:ascii="宋体" w:hAnsi="宋体" w:hint="eastAsia"/>
            <w:bCs/>
            <w:noProof/>
            <w:sz w:val="20"/>
          </w:rPr>
          <w:t>．总则</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_Toc506109598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11</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599" w:history="1">
        <w:r w:rsidR="004A458B" w:rsidRPr="00E32D4E">
          <w:rPr>
            <w:rStyle w:val="a5"/>
            <w:rFonts w:ascii="宋体" w:hAnsi="宋体"/>
            <w:bCs/>
            <w:noProof/>
            <w:sz w:val="20"/>
          </w:rPr>
          <w:t>2</w:t>
        </w:r>
        <w:r w:rsidR="004A458B" w:rsidRPr="00E32D4E">
          <w:rPr>
            <w:rStyle w:val="a5"/>
            <w:rFonts w:ascii="宋体" w:hAnsi="宋体" w:hint="eastAsia"/>
            <w:bCs/>
            <w:noProof/>
            <w:sz w:val="20"/>
          </w:rPr>
          <w:t>．招标文件</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_Toc506109599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12</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00" w:history="1">
        <w:r w:rsidR="004A458B" w:rsidRPr="00E32D4E">
          <w:rPr>
            <w:rStyle w:val="a5"/>
            <w:rFonts w:ascii="宋体" w:hAnsi="宋体"/>
            <w:bCs/>
            <w:noProof/>
            <w:sz w:val="20"/>
          </w:rPr>
          <w:t>3</w:t>
        </w:r>
        <w:r w:rsidR="004A458B" w:rsidRPr="00E32D4E">
          <w:rPr>
            <w:rStyle w:val="a5"/>
            <w:rFonts w:ascii="宋体" w:hAnsi="宋体" w:hint="eastAsia"/>
            <w:bCs/>
            <w:noProof/>
            <w:sz w:val="20"/>
          </w:rPr>
          <w:t>．投标文件</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_Toc506109600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13</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01" w:history="1">
        <w:r w:rsidR="004A458B" w:rsidRPr="00E32D4E">
          <w:rPr>
            <w:rStyle w:val="a5"/>
            <w:rFonts w:ascii="宋体" w:hAnsi="宋体"/>
            <w:bCs/>
            <w:noProof/>
            <w:sz w:val="20"/>
          </w:rPr>
          <w:t>4</w:t>
        </w:r>
        <w:r w:rsidR="004A458B" w:rsidRPr="00E32D4E">
          <w:rPr>
            <w:rStyle w:val="a5"/>
            <w:rFonts w:ascii="宋体" w:hAnsi="宋体" w:hint="eastAsia"/>
            <w:bCs/>
            <w:noProof/>
            <w:sz w:val="20"/>
          </w:rPr>
          <w:t>．投标</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_Toc506109601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15</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02" w:history="1">
        <w:r w:rsidR="004A458B" w:rsidRPr="00E32D4E">
          <w:rPr>
            <w:rStyle w:val="a5"/>
            <w:rFonts w:ascii="宋体" w:hAnsi="宋体"/>
            <w:bCs/>
            <w:noProof/>
            <w:sz w:val="20"/>
          </w:rPr>
          <w:t>5</w:t>
        </w:r>
        <w:r w:rsidR="004A458B" w:rsidRPr="00E32D4E">
          <w:rPr>
            <w:rStyle w:val="a5"/>
            <w:rFonts w:ascii="宋体" w:hAnsi="宋体" w:hint="eastAsia"/>
            <w:bCs/>
            <w:noProof/>
            <w:sz w:val="20"/>
          </w:rPr>
          <w:t>．开标</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_Toc506109602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16</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03" w:history="1">
        <w:r w:rsidR="004A458B" w:rsidRPr="00E32D4E">
          <w:rPr>
            <w:rStyle w:val="a5"/>
            <w:rFonts w:ascii="宋体" w:hAnsi="宋体"/>
            <w:bCs/>
            <w:noProof/>
            <w:sz w:val="20"/>
          </w:rPr>
          <w:t>6</w:t>
        </w:r>
        <w:r w:rsidR="004A458B" w:rsidRPr="00E32D4E">
          <w:rPr>
            <w:rStyle w:val="a5"/>
            <w:rFonts w:ascii="宋体" w:hAnsi="宋体" w:hint="eastAsia"/>
            <w:bCs/>
            <w:noProof/>
            <w:sz w:val="20"/>
          </w:rPr>
          <w:t>．评标</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_Toc506109603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16</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04" w:history="1">
        <w:r w:rsidR="004A458B" w:rsidRPr="00E32D4E">
          <w:rPr>
            <w:rStyle w:val="a5"/>
            <w:rFonts w:ascii="宋体" w:hAnsi="宋体"/>
            <w:bCs/>
            <w:noProof/>
            <w:sz w:val="20"/>
          </w:rPr>
          <w:t>7</w:t>
        </w:r>
        <w:r w:rsidR="004A458B" w:rsidRPr="00E32D4E">
          <w:rPr>
            <w:rStyle w:val="a5"/>
            <w:rFonts w:ascii="宋体" w:hAnsi="宋体" w:hint="eastAsia"/>
            <w:bCs/>
            <w:noProof/>
            <w:sz w:val="20"/>
          </w:rPr>
          <w:t>．合同授予</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_Toc506109604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17</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05" w:history="1">
        <w:r w:rsidR="004A458B" w:rsidRPr="00E32D4E">
          <w:rPr>
            <w:rStyle w:val="a5"/>
            <w:rFonts w:ascii="宋体" w:hAnsi="宋体"/>
            <w:bCs/>
            <w:noProof/>
            <w:sz w:val="20"/>
          </w:rPr>
          <w:t>8</w:t>
        </w:r>
        <w:r w:rsidR="004A458B" w:rsidRPr="00E32D4E">
          <w:rPr>
            <w:rStyle w:val="a5"/>
            <w:rFonts w:ascii="宋体" w:hAnsi="宋体" w:hint="eastAsia"/>
            <w:bCs/>
            <w:noProof/>
            <w:sz w:val="20"/>
          </w:rPr>
          <w:t>．重新招标和不再招标</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_Toc506109605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17</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06" w:history="1">
        <w:r w:rsidR="004A458B" w:rsidRPr="00E32D4E">
          <w:rPr>
            <w:rStyle w:val="a5"/>
            <w:rFonts w:ascii="宋体" w:hAnsi="宋体"/>
            <w:bCs/>
            <w:noProof/>
            <w:sz w:val="20"/>
          </w:rPr>
          <w:t>9</w:t>
        </w:r>
        <w:r w:rsidR="004A458B" w:rsidRPr="00E32D4E">
          <w:rPr>
            <w:rStyle w:val="a5"/>
            <w:rFonts w:ascii="宋体" w:hAnsi="宋体" w:hint="eastAsia"/>
            <w:bCs/>
            <w:noProof/>
            <w:sz w:val="20"/>
          </w:rPr>
          <w:t>．纪律和监督</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_Toc506109606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17</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07" w:history="1">
        <w:r w:rsidR="004A458B" w:rsidRPr="00E32D4E">
          <w:rPr>
            <w:rStyle w:val="a5"/>
            <w:rFonts w:ascii="宋体" w:hAnsi="宋体"/>
            <w:bCs/>
            <w:noProof/>
            <w:sz w:val="20"/>
          </w:rPr>
          <w:t>10</w:t>
        </w:r>
        <w:r w:rsidR="004A458B" w:rsidRPr="00E32D4E">
          <w:rPr>
            <w:rStyle w:val="a5"/>
            <w:rFonts w:ascii="宋体" w:hAnsi="宋体" w:hint="eastAsia"/>
            <w:bCs/>
            <w:noProof/>
            <w:sz w:val="20"/>
          </w:rPr>
          <w:t>、需要补充的其他内容</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_Toc506109607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18</w:t>
        </w:r>
        <w:r w:rsidR="004A458B" w:rsidRPr="00E32D4E">
          <w:rPr>
            <w:rFonts w:ascii="宋体" w:hAnsi="宋体"/>
            <w:noProof/>
            <w:webHidden/>
            <w:sz w:val="20"/>
            <w:szCs w:val="20"/>
          </w:rPr>
          <w:fldChar w:fldCharType="end"/>
        </w:r>
      </w:hyperlink>
    </w:p>
    <w:p w:rsidR="004A458B" w:rsidRPr="00E32D4E" w:rsidRDefault="00F90793" w:rsidP="004A458B">
      <w:pPr>
        <w:pStyle w:val="32"/>
        <w:spacing w:line="280" w:lineRule="exact"/>
        <w:ind w:leftChars="0" w:left="0"/>
        <w:rPr>
          <w:rFonts w:ascii="宋体" w:hAnsi="宋体"/>
          <w:noProof/>
          <w:sz w:val="20"/>
        </w:rPr>
      </w:pPr>
      <w:hyperlink w:anchor="_Toc506109608" w:history="1">
        <w:r w:rsidR="004A458B" w:rsidRPr="00E32D4E">
          <w:rPr>
            <w:rStyle w:val="a5"/>
            <w:rFonts w:ascii="宋体" w:hAnsi="宋体" w:cs="宋体" w:hint="eastAsia"/>
            <w:noProof/>
            <w:sz w:val="20"/>
          </w:rPr>
          <w:t>附表一：问题澄清通知</w:t>
        </w:r>
        <w:r w:rsidR="004A458B" w:rsidRPr="00E32D4E">
          <w:rPr>
            <w:rFonts w:ascii="宋体" w:hAnsi="宋体"/>
            <w:noProof/>
            <w:webHidden/>
            <w:sz w:val="20"/>
          </w:rPr>
          <w:tab/>
        </w:r>
        <w:r w:rsidR="004A458B" w:rsidRPr="00E32D4E">
          <w:rPr>
            <w:rFonts w:ascii="宋体" w:hAnsi="宋体"/>
            <w:noProof/>
            <w:webHidden/>
            <w:sz w:val="20"/>
          </w:rPr>
          <w:fldChar w:fldCharType="begin"/>
        </w:r>
        <w:r w:rsidR="004A458B" w:rsidRPr="00E32D4E">
          <w:rPr>
            <w:rFonts w:ascii="宋体" w:hAnsi="宋体"/>
            <w:noProof/>
            <w:webHidden/>
            <w:sz w:val="20"/>
          </w:rPr>
          <w:instrText xml:space="preserve"> PAGEREF _Toc506109608 \h </w:instrText>
        </w:r>
        <w:r w:rsidR="004A458B" w:rsidRPr="00E32D4E">
          <w:rPr>
            <w:rFonts w:ascii="宋体" w:hAnsi="宋体"/>
            <w:noProof/>
            <w:webHidden/>
            <w:sz w:val="20"/>
          </w:rPr>
        </w:r>
        <w:r w:rsidR="004A458B" w:rsidRPr="00E32D4E">
          <w:rPr>
            <w:rFonts w:ascii="宋体" w:hAnsi="宋体"/>
            <w:noProof/>
            <w:webHidden/>
            <w:sz w:val="20"/>
          </w:rPr>
          <w:fldChar w:fldCharType="separate"/>
        </w:r>
        <w:r w:rsidR="004A458B">
          <w:rPr>
            <w:rFonts w:ascii="宋体" w:hAnsi="宋体"/>
            <w:noProof/>
            <w:webHidden/>
            <w:sz w:val="20"/>
          </w:rPr>
          <w:t>19</w:t>
        </w:r>
        <w:r w:rsidR="004A458B" w:rsidRPr="00E32D4E">
          <w:rPr>
            <w:rFonts w:ascii="宋体" w:hAnsi="宋体"/>
            <w:noProof/>
            <w:webHidden/>
            <w:sz w:val="20"/>
          </w:rPr>
          <w:fldChar w:fldCharType="end"/>
        </w:r>
      </w:hyperlink>
    </w:p>
    <w:p w:rsidR="004A458B" w:rsidRPr="00E32D4E" w:rsidRDefault="00F90793" w:rsidP="004A458B">
      <w:pPr>
        <w:pStyle w:val="32"/>
        <w:spacing w:line="280" w:lineRule="exact"/>
        <w:ind w:leftChars="0" w:left="0"/>
        <w:rPr>
          <w:rFonts w:ascii="宋体" w:hAnsi="宋体"/>
          <w:noProof/>
          <w:sz w:val="20"/>
        </w:rPr>
      </w:pPr>
      <w:hyperlink w:anchor="_Toc506109609" w:history="1">
        <w:r w:rsidR="004A458B" w:rsidRPr="00E32D4E">
          <w:rPr>
            <w:rStyle w:val="a5"/>
            <w:rFonts w:ascii="宋体" w:hAnsi="宋体" w:cs="宋体" w:hint="eastAsia"/>
            <w:noProof/>
            <w:sz w:val="20"/>
          </w:rPr>
          <w:t>附表二：问题的澄清</w:t>
        </w:r>
        <w:r w:rsidR="004A458B" w:rsidRPr="00E32D4E">
          <w:rPr>
            <w:rFonts w:ascii="宋体" w:hAnsi="宋体"/>
            <w:noProof/>
            <w:webHidden/>
            <w:sz w:val="20"/>
          </w:rPr>
          <w:tab/>
        </w:r>
        <w:r w:rsidR="004A458B" w:rsidRPr="00E32D4E">
          <w:rPr>
            <w:rFonts w:ascii="宋体" w:hAnsi="宋体"/>
            <w:noProof/>
            <w:webHidden/>
            <w:sz w:val="20"/>
          </w:rPr>
          <w:fldChar w:fldCharType="begin"/>
        </w:r>
        <w:r w:rsidR="004A458B" w:rsidRPr="00E32D4E">
          <w:rPr>
            <w:rFonts w:ascii="宋体" w:hAnsi="宋体"/>
            <w:noProof/>
            <w:webHidden/>
            <w:sz w:val="20"/>
          </w:rPr>
          <w:instrText xml:space="preserve"> PAGEREF _Toc506109609 \h </w:instrText>
        </w:r>
        <w:r w:rsidR="004A458B" w:rsidRPr="00E32D4E">
          <w:rPr>
            <w:rFonts w:ascii="宋体" w:hAnsi="宋体"/>
            <w:noProof/>
            <w:webHidden/>
            <w:sz w:val="20"/>
          </w:rPr>
        </w:r>
        <w:r w:rsidR="004A458B" w:rsidRPr="00E32D4E">
          <w:rPr>
            <w:rFonts w:ascii="宋体" w:hAnsi="宋体"/>
            <w:noProof/>
            <w:webHidden/>
            <w:sz w:val="20"/>
          </w:rPr>
          <w:fldChar w:fldCharType="separate"/>
        </w:r>
        <w:r w:rsidR="004A458B">
          <w:rPr>
            <w:rFonts w:ascii="宋体" w:hAnsi="宋体"/>
            <w:noProof/>
            <w:webHidden/>
            <w:sz w:val="20"/>
          </w:rPr>
          <w:t>20</w:t>
        </w:r>
        <w:r w:rsidR="004A458B" w:rsidRPr="00E32D4E">
          <w:rPr>
            <w:rFonts w:ascii="宋体" w:hAnsi="宋体"/>
            <w:noProof/>
            <w:webHidden/>
            <w:sz w:val="20"/>
          </w:rPr>
          <w:fldChar w:fldCharType="end"/>
        </w:r>
      </w:hyperlink>
    </w:p>
    <w:p w:rsidR="004A458B" w:rsidRPr="00E32D4E" w:rsidRDefault="00F90793" w:rsidP="004A458B">
      <w:pPr>
        <w:pStyle w:val="19"/>
        <w:tabs>
          <w:tab w:val="right" w:leader="dot" w:pos="9628"/>
        </w:tabs>
        <w:spacing w:line="280" w:lineRule="exact"/>
        <w:rPr>
          <w:rFonts w:ascii="宋体" w:hAnsi="宋体"/>
          <w:b/>
          <w:noProof/>
        </w:rPr>
      </w:pPr>
      <w:hyperlink w:anchor="_Toc506109610" w:history="1">
        <w:r w:rsidR="004A458B" w:rsidRPr="00E32D4E">
          <w:rPr>
            <w:rStyle w:val="a5"/>
            <w:rFonts w:ascii="宋体" w:hAnsi="宋体" w:hint="eastAsia"/>
            <w:b/>
            <w:bCs/>
            <w:noProof/>
          </w:rPr>
          <w:t>第三章</w:t>
        </w:r>
        <w:r w:rsidR="004A458B" w:rsidRPr="00E32D4E">
          <w:rPr>
            <w:rStyle w:val="a5"/>
            <w:rFonts w:ascii="宋体" w:hAnsi="宋体"/>
            <w:b/>
            <w:bCs/>
            <w:noProof/>
          </w:rPr>
          <w:t xml:space="preserve"> </w:t>
        </w:r>
        <w:r w:rsidR="004A458B" w:rsidRPr="00E32D4E">
          <w:rPr>
            <w:rStyle w:val="a5"/>
            <w:rFonts w:ascii="宋体" w:hAnsi="宋体" w:hint="eastAsia"/>
            <w:b/>
            <w:bCs/>
            <w:noProof/>
          </w:rPr>
          <w:t>评标办法</w:t>
        </w:r>
        <w:r w:rsidR="004A458B" w:rsidRPr="00E32D4E">
          <w:rPr>
            <w:rFonts w:ascii="宋体" w:hAnsi="宋体"/>
            <w:b/>
            <w:noProof/>
            <w:webHidden/>
          </w:rPr>
          <w:tab/>
        </w:r>
        <w:r w:rsidR="004A458B" w:rsidRPr="00E32D4E">
          <w:rPr>
            <w:rFonts w:ascii="宋体" w:hAnsi="宋体"/>
            <w:b/>
            <w:noProof/>
            <w:webHidden/>
          </w:rPr>
          <w:fldChar w:fldCharType="begin"/>
        </w:r>
        <w:r w:rsidR="004A458B" w:rsidRPr="00E32D4E">
          <w:rPr>
            <w:rFonts w:ascii="宋体" w:hAnsi="宋体"/>
            <w:b/>
            <w:noProof/>
            <w:webHidden/>
          </w:rPr>
          <w:instrText xml:space="preserve"> PAGEREF _Toc506109610 \h </w:instrText>
        </w:r>
        <w:r w:rsidR="004A458B" w:rsidRPr="00E32D4E">
          <w:rPr>
            <w:rFonts w:ascii="宋体" w:hAnsi="宋体"/>
            <w:b/>
            <w:noProof/>
            <w:webHidden/>
          </w:rPr>
        </w:r>
        <w:r w:rsidR="004A458B" w:rsidRPr="00E32D4E">
          <w:rPr>
            <w:rFonts w:ascii="宋体" w:hAnsi="宋体"/>
            <w:b/>
            <w:noProof/>
            <w:webHidden/>
          </w:rPr>
          <w:fldChar w:fldCharType="separate"/>
        </w:r>
        <w:r w:rsidR="004A458B">
          <w:rPr>
            <w:rFonts w:ascii="宋体" w:hAnsi="宋体"/>
            <w:b/>
            <w:noProof/>
            <w:webHidden/>
          </w:rPr>
          <w:t>21</w:t>
        </w:r>
        <w:r w:rsidR="004A458B" w:rsidRPr="00E32D4E">
          <w:rPr>
            <w:rFonts w:ascii="宋体" w:hAnsi="宋体"/>
            <w:b/>
            <w:noProof/>
            <w:webHidden/>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11" w:history="1">
        <w:r w:rsidR="004A458B" w:rsidRPr="00E32D4E">
          <w:rPr>
            <w:rStyle w:val="a5"/>
            <w:rFonts w:ascii="宋体" w:hAnsi="宋体" w:hint="eastAsia"/>
            <w:bCs/>
            <w:noProof/>
            <w:sz w:val="20"/>
          </w:rPr>
          <w:t>评标办法前附表</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_Toc506109611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21</w:t>
        </w:r>
        <w:r w:rsidR="004A458B" w:rsidRPr="00E32D4E">
          <w:rPr>
            <w:rFonts w:ascii="宋体" w:hAnsi="宋体"/>
            <w:noProof/>
            <w:webHidden/>
            <w:sz w:val="20"/>
            <w:szCs w:val="20"/>
          </w:rPr>
          <w:fldChar w:fldCharType="end"/>
        </w:r>
      </w:hyperlink>
    </w:p>
    <w:p w:rsidR="004A458B" w:rsidRPr="00E32D4E" w:rsidRDefault="00F90793" w:rsidP="004A458B">
      <w:pPr>
        <w:pStyle w:val="19"/>
        <w:tabs>
          <w:tab w:val="right" w:leader="dot" w:pos="9628"/>
        </w:tabs>
        <w:spacing w:line="280" w:lineRule="exact"/>
        <w:rPr>
          <w:rFonts w:ascii="宋体" w:hAnsi="宋体"/>
          <w:b/>
          <w:noProof/>
        </w:rPr>
      </w:pPr>
      <w:hyperlink w:anchor="_Toc506109612" w:history="1">
        <w:r w:rsidR="004A458B" w:rsidRPr="00E32D4E">
          <w:rPr>
            <w:rStyle w:val="a5"/>
            <w:rFonts w:ascii="宋体" w:hAnsi="宋体" w:hint="eastAsia"/>
            <w:b/>
            <w:bCs/>
            <w:noProof/>
          </w:rPr>
          <w:t>第四章</w:t>
        </w:r>
        <w:r w:rsidR="004A458B" w:rsidRPr="00E32D4E">
          <w:rPr>
            <w:rStyle w:val="a5"/>
            <w:rFonts w:ascii="宋体" w:hAnsi="宋体"/>
            <w:b/>
            <w:bCs/>
            <w:noProof/>
          </w:rPr>
          <w:t xml:space="preserve"> </w:t>
        </w:r>
        <w:r w:rsidR="004A458B" w:rsidRPr="00E32D4E">
          <w:rPr>
            <w:rStyle w:val="a5"/>
            <w:rFonts w:ascii="宋体" w:hAnsi="宋体" w:hint="eastAsia"/>
            <w:b/>
            <w:bCs/>
            <w:noProof/>
          </w:rPr>
          <w:t>合同条款及格式</w:t>
        </w:r>
        <w:r w:rsidR="004A458B" w:rsidRPr="00E32D4E">
          <w:rPr>
            <w:rFonts w:ascii="宋体" w:hAnsi="宋体"/>
            <w:b/>
            <w:noProof/>
            <w:webHidden/>
          </w:rPr>
          <w:tab/>
        </w:r>
        <w:r w:rsidR="004A458B" w:rsidRPr="00E32D4E">
          <w:rPr>
            <w:rFonts w:ascii="宋体" w:hAnsi="宋体"/>
            <w:b/>
            <w:noProof/>
            <w:webHidden/>
          </w:rPr>
          <w:fldChar w:fldCharType="begin"/>
        </w:r>
        <w:r w:rsidR="004A458B" w:rsidRPr="00E32D4E">
          <w:rPr>
            <w:rFonts w:ascii="宋体" w:hAnsi="宋体"/>
            <w:b/>
            <w:noProof/>
            <w:webHidden/>
          </w:rPr>
          <w:instrText xml:space="preserve"> PAGEREF _Toc506109612 \h </w:instrText>
        </w:r>
        <w:r w:rsidR="004A458B" w:rsidRPr="00E32D4E">
          <w:rPr>
            <w:rFonts w:ascii="宋体" w:hAnsi="宋体"/>
            <w:b/>
            <w:noProof/>
            <w:webHidden/>
          </w:rPr>
        </w:r>
        <w:r w:rsidR="004A458B" w:rsidRPr="00E32D4E">
          <w:rPr>
            <w:rFonts w:ascii="宋体" w:hAnsi="宋体"/>
            <w:b/>
            <w:noProof/>
            <w:webHidden/>
          </w:rPr>
          <w:fldChar w:fldCharType="separate"/>
        </w:r>
        <w:r w:rsidR="004A458B">
          <w:rPr>
            <w:rFonts w:ascii="宋体" w:hAnsi="宋体"/>
            <w:b/>
            <w:noProof/>
            <w:webHidden/>
          </w:rPr>
          <w:t>27</w:t>
        </w:r>
        <w:r w:rsidR="004A458B" w:rsidRPr="00E32D4E">
          <w:rPr>
            <w:rFonts w:ascii="宋体" w:hAnsi="宋体"/>
            <w:b/>
            <w:noProof/>
            <w:webHidden/>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13" w:history="1">
        <w:r w:rsidR="004A458B" w:rsidRPr="00E32D4E">
          <w:rPr>
            <w:rStyle w:val="a5"/>
            <w:rFonts w:ascii="宋体" w:hAnsi="宋体" w:hint="eastAsia"/>
            <w:bCs/>
            <w:noProof/>
            <w:sz w:val="20"/>
          </w:rPr>
          <w:t>第一节</w:t>
        </w:r>
        <w:r w:rsidR="004A458B" w:rsidRPr="00E32D4E">
          <w:rPr>
            <w:rStyle w:val="a5"/>
            <w:rFonts w:ascii="宋体" w:hAnsi="宋体"/>
            <w:bCs/>
            <w:noProof/>
            <w:sz w:val="20"/>
          </w:rPr>
          <w:t xml:space="preserve">  </w:t>
        </w:r>
        <w:r w:rsidR="004A458B" w:rsidRPr="00E32D4E">
          <w:rPr>
            <w:rStyle w:val="a5"/>
            <w:rFonts w:ascii="宋体" w:hAnsi="宋体" w:hint="eastAsia"/>
            <w:bCs/>
            <w:noProof/>
            <w:sz w:val="20"/>
          </w:rPr>
          <w:t>通用条款（略）</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_Toc506109613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28</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14" w:history="1">
        <w:r w:rsidR="004A458B" w:rsidRPr="00E32D4E">
          <w:rPr>
            <w:rStyle w:val="a5"/>
            <w:rFonts w:ascii="宋体" w:hAnsi="宋体" w:hint="eastAsia"/>
            <w:bCs/>
            <w:noProof/>
            <w:sz w:val="20"/>
          </w:rPr>
          <w:t>第二节</w:t>
        </w:r>
        <w:r w:rsidR="004A458B" w:rsidRPr="00E32D4E">
          <w:rPr>
            <w:rStyle w:val="a5"/>
            <w:rFonts w:ascii="宋体" w:hAnsi="宋体"/>
            <w:bCs/>
            <w:noProof/>
            <w:sz w:val="20"/>
          </w:rPr>
          <w:t xml:space="preserve">  </w:t>
        </w:r>
        <w:r w:rsidR="004A458B" w:rsidRPr="00E32D4E">
          <w:rPr>
            <w:rStyle w:val="a5"/>
            <w:rFonts w:ascii="宋体" w:hAnsi="宋体" w:hint="eastAsia"/>
            <w:bCs/>
            <w:noProof/>
            <w:sz w:val="20"/>
          </w:rPr>
          <w:t>专用合同条款</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_Toc506109614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29</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15" w:history="1">
        <w:r w:rsidR="004A458B" w:rsidRPr="00E32D4E">
          <w:rPr>
            <w:rStyle w:val="a5"/>
            <w:rFonts w:ascii="宋体" w:hAnsi="宋体" w:hint="eastAsia"/>
            <w:bCs/>
            <w:noProof/>
            <w:sz w:val="20"/>
          </w:rPr>
          <w:t>第三节</w:t>
        </w:r>
        <w:r w:rsidR="004A458B" w:rsidRPr="00E32D4E">
          <w:rPr>
            <w:rStyle w:val="a5"/>
            <w:rFonts w:ascii="宋体" w:hAnsi="宋体"/>
            <w:bCs/>
            <w:noProof/>
            <w:sz w:val="20"/>
          </w:rPr>
          <w:t xml:space="preserve">  </w:t>
        </w:r>
        <w:r w:rsidR="004A458B" w:rsidRPr="00E32D4E">
          <w:rPr>
            <w:rStyle w:val="a5"/>
            <w:rFonts w:ascii="宋体" w:hAnsi="宋体" w:hint="eastAsia"/>
            <w:bCs/>
            <w:noProof/>
            <w:sz w:val="20"/>
          </w:rPr>
          <w:t>合同附件格式</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_Toc506109615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33</w:t>
        </w:r>
        <w:r w:rsidR="004A458B" w:rsidRPr="00E32D4E">
          <w:rPr>
            <w:rFonts w:ascii="宋体" w:hAnsi="宋体"/>
            <w:noProof/>
            <w:webHidden/>
            <w:sz w:val="20"/>
            <w:szCs w:val="20"/>
          </w:rPr>
          <w:fldChar w:fldCharType="end"/>
        </w:r>
      </w:hyperlink>
    </w:p>
    <w:p w:rsidR="004A458B" w:rsidRPr="00E32D4E" w:rsidRDefault="00F90793" w:rsidP="004A458B">
      <w:pPr>
        <w:pStyle w:val="19"/>
        <w:tabs>
          <w:tab w:val="right" w:leader="dot" w:pos="9628"/>
        </w:tabs>
        <w:spacing w:line="280" w:lineRule="exact"/>
        <w:rPr>
          <w:rFonts w:ascii="宋体" w:hAnsi="宋体"/>
          <w:b/>
          <w:noProof/>
        </w:rPr>
      </w:pPr>
      <w:hyperlink w:anchor="_Toc506109616" w:history="1">
        <w:r w:rsidR="004A458B" w:rsidRPr="00E32D4E">
          <w:rPr>
            <w:rStyle w:val="a5"/>
            <w:rFonts w:ascii="宋体" w:hAnsi="宋体" w:hint="eastAsia"/>
            <w:b/>
            <w:bCs/>
            <w:noProof/>
          </w:rPr>
          <w:t>第五章</w:t>
        </w:r>
        <w:r w:rsidR="004A458B" w:rsidRPr="00E32D4E">
          <w:rPr>
            <w:rStyle w:val="a5"/>
            <w:rFonts w:ascii="宋体" w:hAnsi="宋体"/>
            <w:b/>
            <w:bCs/>
            <w:noProof/>
          </w:rPr>
          <w:t xml:space="preserve"> </w:t>
        </w:r>
        <w:r w:rsidR="004A458B" w:rsidRPr="00E32D4E">
          <w:rPr>
            <w:rStyle w:val="a5"/>
            <w:rFonts w:ascii="宋体" w:hAnsi="宋体" w:hint="eastAsia"/>
            <w:b/>
            <w:bCs/>
            <w:noProof/>
          </w:rPr>
          <w:t>招标控制价、</w:t>
        </w:r>
        <w:r w:rsidR="004A458B">
          <w:rPr>
            <w:rStyle w:val="a5"/>
            <w:rFonts w:ascii="宋体" w:hAnsi="宋体" w:hint="eastAsia"/>
            <w:b/>
            <w:bCs/>
            <w:noProof/>
          </w:rPr>
          <w:t>工程量清单</w:t>
        </w:r>
        <w:r w:rsidR="004A458B" w:rsidRPr="00E32D4E">
          <w:rPr>
            <w:rStyle w:val="a5"/>
            <w:rFonts w:ascii="宋体" w:hAnsi="宋体" w:hint="eastAsia"/>
            <w:b/>
            <w:bCs/>
            <w:noProof/>
          </w:rPr>
          <w:t>说明</w:t>
        </w:r>
        <w:r w:rsidR="004A458B" w:rsidRPr="00E32D4E">
          <w:rPr>
            <w:rFonts w:ascii="宋体" w:hAnsi="宋体"/>
            <w:b/>
            <w:noProof/>
            <w:webHidden/>
          </w:rPr>
          <w:tab/>
        </w:r>
        <w:r w:rsidR="004A458B" w:rsidRPr="00E32D4E">
          <w:rPr>
            <w:rFonts w:ascii="宋体" w:hAnsi="宋体"/>
            <w:b/>
            <w:noProof/>
            <w:webHidden/>
          </w:rPr>
          <w:fldChar w:fldCharType="begin"/>
        </w:r>
        <w:r w:rsidR="004A458B" w:rsidRPr="00E32D4E">
          <w:rPr>
            <w:rFonts w:ascii="宋体" w:hAnsi="宋体"/>
            <w:b/>
            <w:noProof/>
            <w:webHidden/>
          </w:rPr>
          <w:instrText xml:space="preserve"> PAGEREF _Toc506109616 \h </w:instrText>
        </w:r>
        <w:r w:rsidR="004A458B" w:rsidRPr="00E32D4E">
          <w:rPr>
            <w:rFonts w:ascii="宋体" w:hAnsi="宋体"/>
            <w:b/>
            <w:noProof/>
            <w:webHidden/>
          </w:rPr>
        </w:r>
        <w:r w:rsidR="004A458B" w:rsidRPr="00E32D4E">
          <w:rPr>
            <w:rFonts w:ascii="宋体" w:hAnsi="宋体"/>
            <w:b/>
            <w:noProof/>
            <w:webHidden/>
          </w:rPr>
          <w:fldChar w:fldCharType="separate"/>
        </w:r>
        <w:r w:rsidR="004A458B">
          <w:rPr>
            <w:rFonts w:ascii="宋体" w:hAnsi="宋体"/>
            <w:b/>
            <w:noProof/>
            <w:webHidden/>
          </w:rPr>
          <w:t>35</w:t>
        </w:r>
        <w:r w:rsidR="004A458B" w:rsidRPr="00E32D4E">
          <w:rPr>
            <w:rFonts w:ascii="宋体" w:hAnsi="宋体"/>
            <w:b/>
            <w:noProof/>
            <w:webHidden/>
          </w:rPr>
          <w:fldChar w:fldCharType="end"/>
        </w:r>
      </w:hyperlink>
    </w:p>
    <w:p w:rsidR="004A458B" w:rsidRPr="00E32D4E" w:rsidRDefault="00F90793" w:rsidP="004A458B">
      <w:pPr>
        <w:pStyle w:val="19"/>
        <w:tabs>
          <w:tab w:val="right" w:leader="dot" w:pos="9628"/>
        </w:tabs>
        <w:spacing w:line="280" w:lineRule="exact"/>
        <w:rPr>
          <w:rFonts w:ascii="宋体" w:hAnsi="宋体"/>
          <w:b/>
          <w:noProof/>
        </w:rPr>
      </w:pPr>
      <w:hyperlink w:anchor="_Toc506109617" w:history="1">
        <w:r w:rsidR="004A458B" w:rsidRPr="00E32D4E">
          <w:rPr>
            <w:rStyle w:val="a5"/>
            <w:rFonts w:ascii="宋体" w:hAnsi="宋体" w:hint="eastAsia"/>
            <w:b/>
            <w:bCs/>
            <w:noProof/>
          </w:rPr>
          <w:t>第六章</w:t>
        </w:r>
        <w:r w:rsidR="004A458B" w:rsidRPr="00E32D4E">
          <w:rPr>
            <w:rStyle w:val="a5"/>
            <w:rFonts w:ascii="宋体" w:hAnsi="宋体"/>
            <w:b/>
            <w:bCs/>
            <w:noProof/>
          </w:rPr>
          <w:t xml:space="preserve">  </w:t>
        </w:r>
        <w:r w:rsidR="004A458B" w:rsidRPr="00E32D4E">
          <w:rPr>
            <w:rStyle w:val="a5"/>
            <w:rFonts w:ascii="宋体" w:hAnsi="宋体" w:hint="eastAsia"/>
            <w:b/>
            <w:bCs/>
            <w:noProof/>
          </w:rPr>
          <w:t>图纸（另附）</w:t>
        </w:r>
        <w:r w:rsidR="004A458B" w:rsidRPr="00E32D4E">
          <w:rPr>
            <w:rFonts w:ascii="宋体" w:hAnsi="宋体"/>
            <w:b/>
            <w:noProof/>
            <w:webHidden/>
          </w:rPr>
          <w:tab/>
        </w:r>
        <w:r w:rsidR="004A458B" w:rsidRPr="00E32D4E">
          <w:rPr>
            <w:rFonts w:ascii="宋体" w:hAnsi="宋体"/>
            <w:b/>
            <w:noProof/>
            <w:webHidden/>
          </w:rPr>
          <w:fldChar w:fldCharType="begin"/>
        </w:r>
        <w:r w:rsidR="004A458B" w:rsidRPr="00E32D4E">
          <w:rPr>
            <w:rFonts w:ascii="宋体" w:hAnsi="宋体"/>
            <w:b/>
            <w:noProof/>
            <w:webHidden/>
          </w:rPr>
          <w:instrText xml:space="preserve"> PAGEREF _Toc506109617 \h </w:instrText>
        </w:r>
        <w:r w:rsidR="004A458B" w:rsidRPr="00E32D4E">
          <w:rPr>
            <w:rFonts w:ascii="宋体" w:hAnsi="宋体"/>
            <w:b/>
            <w:noProof/>
            <w:webHidden/>
          </w:rPr>
        </w:r>
        <w:r w:rsidR="004A458B" w:rsidRPr="00E32D4E">
          <w:rPr>
            <w:rFonts w:ascii="宋体" w:hAnsi="宋体"/>
            <w:b/>
            <w:noProof/>
            <w:webHidden/>
          </w:rPr>
          <w:fldChar w:fldCharType="separate"/>
        </w:r>
        <w:r w:rsidR="004A458B">
          <w:rPr>
            <w:rFonts w:ascii="宋体" w:hAnsi="宋体"/>
            <w:b/>
            <w:noProof/>
            <w:webHidden/>
          </w:rPr>
          <w:t>36</w:t>
        </w:r>
        <w:r w:rsidR="004A458B" w:rsidRPr="00E32D4E">
          <w:rPr>
            <w:rFonts w:ascii="宋体" w:hAnsi="宋体"/>
            <w:b/>
            <w:noProof/>
            <w:webHidden/>
          </w:rPr>
          <w:fldChar w:fldCharType="end"/>
        </w:r>
      </w:hyperlink>
    </w:p>
    <w:p w:rsidR="004A458B" w:rsidRPr="00E32D4E" w:rsidRDefault="00F90793" w:rsidP="004A458B">
      <w:pPr>
        <w:pStyle w:val="19"/>
        <w:tabs>
          <w:tab w:val="right" w:leader="dot" w:pos="9628"/>
        </w:tabs>
        <w:spacing w:line="280" w:lineRule="exact"/>
        <w:rPr>
          <w:rFonts w:ascii="宋体" w:hAnsi="宋体"/>
          <w:b/>
          <w:noProof/>
        </w:rPr>
      </w:pPr>
      <w:hyperlink w:anchor="_Toc506109618" w:history="1">
        <w:r w:rsidR="004A458B" w:rsidRPr="00E32D4E">
          <w:rPr>
            <w:rStyle w:val="a5"/>
            <w:rFonts w:ascii="宋体" w:hAnsi="宋体" w:hint="eastAsia"/>
            <w:b/>
            <w:bCs/>
            <w:noProof/>
          </w:rPr>
          <w:t>第七章</w:t>
        </w:r>
        <w:r w:rsidR="004A458B" w:rsidRPr="00E32D4E">
          <w:rPr>
            <w:rStyle w:val="a5"/>
            <w:rFonts w:ascii="宋体" w:hAnsi="宋体"/>
            <w:b/>
            <w:bCs/>
            <w:noProof/>
          </w:rPr>
          <w:t xml:space="preserve">  </w:t>
        </w:r>
        <w:r w:rsidR="004A458B" w:rsidRPr="00E32D4E">
          <w:rPr>
            <w:rStyle w:val="a5"/>
            <w:rFonts w:ascii="宋体" w:hAnsi="宋体" w:hint="eastAsia"/>
            <w:b/>
            <w:bCs/>
            <w:noProof/>
          </w:rPr>
          <w:t>技术标准和要求</w:t>
        </w:r>
        <w:r w:rsidR="004A458B" w:rsidRPr="00E32D4E">
          <w:rPr>
            <w:rFonts w:ascii="宋体" w:hAnsi="宋体"/>
            <w:b/>
            <w:noProof/>
            <w:webHidden/>
          </w:rPr>
          <w:tab/>
        </w:r>
        <w:r w:rsidR="004A458B" w:rsidRPr="00E32D4E">
          <w:rPr>
            <w:rFonts w:ascii="宋体" w:hAnsi="宋体"/>
            <w:b/>
            <w:noProof/>
            <w:webHidden/>
          </w:rPr>
          <w:fldChar w:fldCharType="begin"/>
        </w:r>
        <w:r w:rsidR="004A458B" w:rsidRPr="00E32D4E">
          <w:rPr>
            <w:rFonts w:ascii="宋体" w:hAnsi="宋体"/>
            <w:b/>
            <w:noProof/>
            <w:webHidden/>
          </w:rPr>
          <w:instrText xml:space="preserve"> PAGEREF _Toc506109618 \h </w:instrText>
        </w:r>
        <w:r w:rsidR="004A458B" w:rsidRPr="00E32D4E">
          <w:rPr>
            <w:rFonts w:ascii="宋体" w:hAnsi="宋体"/>
            <w:b/>
            <w:noProof/>
            <w:webHidden/>
          </w:rPr>
        </w:r>
        <w:r w:rsidR="004A458B" w:rsidRPr="00E32D4E">
          <w:rPr>
            <w:rFonts w:ascii="宋体" w:hAnsi="宋体"/>
            <w:b/>
            <w:noProof/>
            <w:webHidden/>
          </w:rPr>
          <w:fldChar w:fldCharType="separate"/>
        </w:r>
        <w:r w:rsidR="004A458B">
          <w:rPr>
            <w:rFonts w:ascii="宋体" w:hAnsi="宋体"/>
            <w:b/>
            <w:noProof/>
            <w:webHidden/>
          </w:rPr>
          <w:t>37</w:t>
        </w:r>
        <w:r w:rsidR="004A458B" w:rsidRPr="00E32D4E">
          <w:rPr>
            <w:rFonts w:ascii="宋体" w:hAnsi="宋体"/>
            <w:b/>
            <w:noProof/>
            <w:webHidden/>
          </w:rPr>
          <w:fldChar w:fldCharType="end"/>
        </w:r>
      </w:hyperlink>
    </w:p>
    <w:p w:rsidR="004A458B" w:rsidRPr="00E32D4E" w:rsidRDefault="00F90793" w:rsidP="004A458B">
      <w:pPr>
        <w:pStyle w:val="19"/>
        <w:tabs>
          <w:tab w:val="right" w:leader="dot" w:pos="9628"/>
        </w:tabs>
        <w:spacing w:line="280" w:lineRule="exact"/>
        <w:rPr>
          <w:rFonts w:ascii="宋体" w:hAnsi="宋体"/>
          <w:b/>
          <w:noProof/>
        </w:rPr>
      </w:pPr>
      <w:hyperlink w:anchor="_Toc506109619" w:history="1">
        <w:r w:rsidR="004A458B" w:rsidRPr="00E32D4E">
          <w:rPr>
            <w:rStyle w:val="a5"/>
            <w:rFonts w:ascii="宋体" w:hAnsi="宋体" w:hint="eastAsia"/>
            <w:b/>
            <w:bCs/>
            <w:noProof/>
          </w:rPr>
          <w:t>第八章</w:t>
        </w:r>
        <w:r w:rsidR="004A458B" w:rsidRPr="00E32D4E">
          <w:rPr>
            <w:rStyle w:val="a5"/>
            <w:rFonts w:ascii="宋体" w:hAnsi="宋体"/>
            <w:b/>
            <w:bCs/>
            <w:noProof/>
          </w:rPr>
          <w:t xml:space="preserve"> </w:t>
        </w:r>
        <w:r w:rsidR="004A458B" w:rsidRPr="00E32D4E">
          <w:rPr>
            <w:rStyle w:val="a5"/>
            <w:rFonts w:ascii="宋体" w:hAnsi="宋体" w:hint="eastAsia"/>
            <w:b/>
            <w:bCs/>
            <w:noProof/>
          </w:rPr>
          <w:t>投标文件格式</w:t>
        </w:r>
        <w:r w:rsidR="004A458B" w:rsidRPr="00E32D4E">
          <w:rPr>
            <w:rFonts w:ascii="宋体" w:hAnsi="宋体"/>
            <w:b/>
            <w:noProof/>
            <w:webHidden/>
          </w:rPr>
          <w:tab/>
        </w:r>
        <w:r w:rsidR="004A458B" w:rsidRPr="00E32D4E">
          <w:rPr>
            <w:rFonts w:ascii="宋体" w:hAnsi="宋体"/>
            <w:b/>
            <w:noProof/>
            <w:webHidden/>
          </w:rPr>
          <w:fldChar w:fldCharType="begin"/>
        </w:r>
        <w:r w:rsidR="004A458B" w:rsidRPr="00E32D4E">
          <w:rPr>
            <w:rFonts w:ascii="宋体" w:hAnsi="宋体"/>
            <w:b/>
            <w:noProof/>
            <w:webHidden/>
          </w:rPr>
          <w:instrText xml:space="preserve"> PAGEREF _Toc506109619 \h </w:instrText>
        </w:r>
        <w:r w:rsidR="004A458B" w:rsidRPr="00E32D4E">
          <w:rPr>
            <w:rFonts w:ascii="宋体" w:hAnsi="宋体"/>
            <w:b/>
            <w:noProof/>
            <w:webHidden/>
          </w:rPr>
        </w:r>
        <w:r w:rsidR="004A458B" w:rsidRPr="00E32D4E">
          <w:rPr>
            <w:rFonts w:ascii="宋体" w:hAnsi="宋体"/>
            <w:b/>
            <w:noProof/>
            <w:webHidden/>
          </w:rPr>
          <w:fldChar w:fldCharType="separate"/>
        </w:r>
        <w:r w:rsidR="004A458B">
          <w:rPr>
            <w:rFonts w:ascii="宋体" w:hAnsi="宋体"/>
            <w:b/>
            <w:noProof/>
            <w:webHidden/>
          </w:rPr>
          <w:t>39</w:t>
        </w:r>
        <w:r w:rsidR="004A458B" w:rsidRPr="00E32D4E">
          <w:rPr>
            <w:rFonts w:ascii="宋体" w:hAnsi="宋体"/>
            <w:b/>
            <w:noProof/>
            <w:webHidden/>
          </w:rPr>
          <w:fldChar w:fldCharType="end"/>
        </w:r>
      </w:hyperlink>
    </w:p>
    <w:p w:rsidR="004A458B" w:rsidRPr="00E32D4E" w:rsidRDefault="00F90793" w:rsidP="004A458B">
      <w:pPr>
        <w:pStyle w:val="32"/>
        <w:spacing w:line="280" w:lineRule="exact"/>
        <w:ind w:leftChars="0" w:left="0"/>
        <w:rPr>
          <w:rFonts w:ascii="宋体" w:hAnsi="宋体"/>
          <w:noProof/>
          <w:sz w:val="20"/>
        </w:rPr>
      </w:pPr>
      <w:hyperlink w:anchor="_Toc506109620" w:history="1">
        <w:r w:rsidR="004A458B" w:rsidRPr="00E32D4E">
          <w:rPr>
            <w:rStyle w:val="a5"/>
            <w:rFonts w:ascii="宋体" w:hAnsi="宋体" w:cs="宋体" w:hint="eastAsia"/>
            <w:noProof/>
            <w:sz w:val="20"/>
          </w:rPr>
          <w:t>目</w:t>
        </w:r>
        <w:r w:rsidR="004A458B" w:rsidRPr="00E32D4E">
          <w:rPr>
            <w:rStyle w:val="a5"/>
            <w:rFonts w:ascii="宋体" w:hAnsi="宋体" w:cs="宋体"/>
            <w:noProof/>
            <w:sz w:val="20"/>
          </w:rPr>
          <w:t xml:space="preserve">   </w:t>
        </w:r>
        <w:r w:rsidR="004A458B" w:rsidRPr="00E32D4E">
          <w:rPr>
            <w:rStyle w:val="a5"/>
            <w:rFonts w:ascii="宋体" w:hAnsi="宋体" w:cs="宋体" w:hint="eastAsia"/>
            <w:noProof/>
            <w:sz w:val="20"/>
          </w:rPr>
          <w:t>录</w:t>
        </w:r>
        <w:r w:rsidR="004A458B" w:rsidRPr="00E32D4E">
          <w:rPr>
            <w:rFonts w:ascii="宋体" w:hAnsi="宋体"/>
            <w:noProof/>
            <w:webHidden/>
            <w:sz w:val="20"/>
          </w:rPr>
          <w:tab/>
        </w:r>
        <w:r w:rsidR="004A458B" w:rsidRPr="00E32D4E">
          <w:rPr>
            <w:rFonts w:ascii="宋体" w:hAnsi="宋体"/>
            <w:noProof/>
            <w:webHidden/>
            <w:sz w:val="20"/>
          </w:rPr>
          <w:fldChar w:fldCharType="begin"/>
        </w:r>
        <w:r w:rsidR="004A458B" w:rsidRPr="00E32D4E">
          <w:rPr>
            <w:rFonts w:ascii="宋体" w:hAnsi="宋体"/>
            <w:noProof/>
            <w:webHidden/>
            <w:sz w:val="20"/>
          </w:rPr>
          <w:instrText xml:space="preserve"> PAGEREF _Toc506109620 \h </w:instrText>
        </w:r>
        <w:r w:rsidR="004A458B" w:rsidRPr="00E32D4E">
          <w:rPr>
            <w:rFonts w:ascii="宋体" w:hAnsi="宋体"/>
            <w:noProof/>
            <w:webHidden/>
            <w:sz w:val="20"/>
          </w:rPr>
        </w:r>
        <w:r w:rsidR="004A458B" w:rsidRPr="00E32D4E">
          <w:rPr>
            <w:rFonts w:ascii="宋体" w:hAnsi="宋体"/>
            <w:noProof/>
            <w:webHidden/>
            <w:sz w:val="20"/>
          </w:rPr>
          <w:fldChar w:fldCharType="separate"/>
        </w:r>
        <w:r w:rsidR="004A458B">
          <w:rPr>
            <w:rFonts w:ascii="宋体" w:hAnsi="宋体"/>
            <w:noProof/>
            <w:webHidden/>
            <w:sz w:val="20"/>
          </w:rPr>
          <w:t>40</w:t>
        </w:r>
        <w:r w:rsidR="004A458B" w:rsidRPr="00E32D4E">
          <w:rPr>
            <w:rFonts w:ascii="宋体" w:hAnsi="宋体"/>
            <w:noProof/>
            <w:webHidden/>
            <w:sz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21" w:history="1">
        <w:r w:rsidR="004A458B" w:rsidRPr="00E32D4E">
          <w:rPr>
            <w:rStyle w:val="a5"/>
            <w:rFonts w:ascii="宋体" w:hAnsi="宋体" w:hint="eastAsia"/>
            <w:bCs/>
            <w:noProof/>
            <w:sz w:val="20"/>
          </w:rPr>
          <w:t>一、投标函及投标函附录</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_Toc506109621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41</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22" w:history="1">
        <w:r w:rsidR="004A458B" w:rsidRPr="00E32D4E">
          <w:rPr>
            <w:rStyle w:val="a5"/>
            <w:rFonts w:ascii="宋体" w:hAnsi="宋体" w:hint="eastAsia"/>
            <w:noProof/>
            <w:sz w:val="20"/>
          </w:rPr>
          <w:t>二、法定代表人身份证明及授权委托书</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_Toc506109622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43</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23" w:history="1">
        <w:r w:rsidR="004A458B" w:rsidRPr="00E32D4E">
          <w:rPr>
            <w:rStyle w:val="a5"/>
            <w:rFonts w:ascii="宋体" w:hAnsi="宋体" w:hint="eastAsia"/>
            <w:noProof/>
            <w:sz w:val="20"/>
          </w:rPr>
          <w:t>三、投标保证金</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_Toc506109623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45</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24" w:history="1">
        <w:r w:rsidR="004A458B" w:rsidRPr="00E32D4E">
          <w:rPr>
            <w:rStyle w:val="a5"/>
            <w:rFonts w:ascii="宋体" w:hAnsi="宋体" w:hint="eastAsia"/>
            <w:noProof/>
            <w:sz w:val="20"/>
          </w:rPr>
          <w:t>四、</w:t>
        </w:r>
        <w:r w:rsidR="004A458B">
          <w:rPr>
            <w:rStyle w:val="a5"/>
            <w:rFonts w:ascii="宋体" w:hAnsi="宋体" w:hint="eastAsia"/>
            <w:noProof/>
            <w:sz w:val="20"/>
          </w:rPr>
          <w:t>投标工程量清单</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_Toc506109624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46</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25" w:history="1">
        <w:r w:rsidR="004A458B" w:rsidRPr="00E32D4E">
          <w:rPr>
            <w:rStyle w:val="a5"/>
            <w:rFonts w:ascii="宋体" w:hAnsi="宋体" w:hint="eastAsia"/>
            <w:noProof/>
            <w:sz w:val="20"/>
          </w:rPr>
          <w:t>五、施工组织设计</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_Toc506109625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47</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26" w:history="1">
        <w:r w:rsidR="004A458B" w:rsidRPr="00E32D4E">
          <w:rPr>
            <w:rStyle w:val="a5"/>
            <w:rFonts w:ascii="宋体" w:hAnsi="宋体" w:hint="eastAsia"/>
            <w:noProof/>
            <w:sz w:val="20"/>
          </w:rPr>
          <w:t>六、项目管理机构</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_Toc506109626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49</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27" w:history="1">
        <w:r w:rsidR="004A458B" w:rsidRPr="00E32D4E">
          <w:rPr>
            <w:rStyle w:val="a5"/>
            <w:rFonts w:ascii="宋体" w:hAnsi="宋体" w:hint="eastAsia"/>
            <w:noProof/>
            <w:sz w:val="20"/>
          </w:rPr>
          <w:t>七、资格审查资料</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_Toc506109627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52</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28" w:history="1">
        <w:r w:rsidR="004A458B" w:rsidRPr="00E32D4E">
          <w:rPr>
            <w:rStyle w:val="a5"/>
            <w:rFonts w:ascii="宋体" w:hAnsi="宋体" w:hint="eastAsia"/>
            <w:noProof/>
            <w:sz w:val="20"/>
          </w:rPr>
          <w:t>八、近年财务状况表</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_Toc506109628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53</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29" w:history="1">
        <w:r w:rsidR="004A458B" w:rsidRPr="00E32D4E">
          <w:rPr>
            <w:rStyle w:val="a5"/>
            <w:rFonts w:ascii="宋体" w:hAnsi="宋体" w:hint="eastAsia"/>
            <w:noProof/>
            <w:sz w:val="20"/>
          </w:rPr>
          <w:t>九、服务承诺书</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_Toc506109629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54</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sz w:val="20"/>
          <w:szCs w:val="20"/>
        </w:rPr>
      </w:pPr>
      <w:hyperlink w:anchor="_Toc506109630" w:history="1">
        <w:r w:rsidR="004A458B" w:rsidRPr="00E32D4E">
          <w:rPr>
            <w:rStyle w:val="a5"/>
            <w:rFonts w:ascii="宋体" w:hAnsi="宋体" w:hint="eastAsia"/>
            <w:noProof/>
            <w:sz w:val="20"/>
          </w:rPr>
          <w:t>十、企业承诺书</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_Toc506109630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55</w:t>
        </w:r>
        <w:r w:rsidR="004A458B" w:rsidRPr="00E32D4E">
          <w:rPr>
            <w:rFonts w:ascii="宋体" w:hAnsi="宋体"/>
            <w:noProof/>
            <w:webHidden/>
            <w:sz w:val="20"/>
            <w:szCs w:val="20"/>
          </w:rPr>
          <w:fldChar w:fldCharType="end"/>
        </w:r>
      </w:hyperlink>
    </w:p>
    <w:p w:rsidR="004A458B" w:rsidRPr="00E32D4E" w:rsidRDefault="00F90793" w:rsidP="004A458B">
      <w:pPr>
        <w:pStyle w:val="22"/>
        <w:tabs>
          <w:tab w:val="right" w:leader="dot" w:pos="9628"/>
        </w:tabs>
        <w:spacing w:line="280" w:lineRule="exact"/>
        <w:rPr>
          <w:rFonts w:ascii="宋体" w:hAnsi="宋体"/>
          <w:noProof/>
        </w:rPr>
      </w:pPr>
      <w:hyperlink w:anchor="_Toc506109631" w:history="1">
        <w:r w:rsidR="004A458B" w:rsidRPr="00E32D4E">
          <w:rPr>
            <w:rStyle w:val="a5"/>
            <w:rFonts w:ascii="宋体" w:hAnsi="宋体" w:hint="eastAsia"/>
            <w:noProof/>
            <w:sz w:val="20"/>
          </w:rPr>
          <w:t>十一、其他资料（以满足招标文件要求为准）</w:t>
        </w:r>
        <w:r w:rsidR="004A458B" w:rsidRPr="00E32D4E">
          <w:rPr>
            <w:rFonts w:ascii="宋体" w:hAnsi="宋体"/>
            <w:noProof/>
            <w:webHidden/>
            <w:sz w:val="20"/>
            <w:szCs w:val="20"/>
          </w:rPr>
          <w:tab/>
        </w:r>
        <w:r w:rsidR="004A458B" w:rsidRPr="00E32D4E">
          <w:rPr>
            <w:rFonts w:ascii="宋体" w:hAnsi="宋体"/>
            <w:noProof/>
            <w:webHidden/>
            <w:sz w:val="20"/>
            <w:szCs w:val="20"/>
          </w:rPr>
          <w:fldChar w:fldCharType="begin"/>
        </w:r>
        <w:r w:rsidR="004A458B" w:rsidRPr="00E32D4E">
          <w:rPr>
            <w:rFonts w:ascii="宋体" w:hAnsi="宋体"/>
            <w:noProof/>
            <w:webHidden/>
            <w:sz w:val="20"/>
            <w:szCs w:val="20"/>
          </w:rPr>
          <w:instrText xml:space="preserve"> PAGEREF _Toc506109631 \h </w:instrText>
        </w:r>
        <w:r w:rsidR="004A458B" w:rsidRPr="00E32D4E">
          <w:rPr>
            <w:rFonts w:ascii="宋体" w:hAnsi="宋体"/>
            <w:noProof/>
            <w:webHidden/>
            <w:sz w:val="20"/>
            <w:szCs w:val="20"/>
          </w:rPr>
        </w:r>
        <w:r w:rsidR="004A458B" w:rsidRPr="00E32D4E">
          <w:rPr>
            <w:rFonts w:ascii="宋体" w:hAnsi="宋体"/>
            <w:noProof/>
            <w:webHidden/>
            <w:sz w:val="20"/>
            <w:szCs w:val="20"/>
          </w:rPr>
          <w:fldChar w:fldCharType="separate"/>
        </w:r>
        <w:r w:rsidR="004A458B">
          <w:rPr>
            <w:rFonts w:ascii="宋体" w:hAnsi="宋体"/>
            <w:noProof/>
            <w:webHidden/>
            <w:sz w:val="20"/>
            <w:szCs w:val="20"/>
          </w:rPr>
          <w:t>56</w:t>
        </w:r>
        <w:r w:rsidR="004A458B" w:rsidRPr="00E32D4E">
          <w:rPr>
            <w:rFonts w:ascii="宋体" w:hAnsi="宋体"/>
            <w:noProof/>
            <w:webHidden/>
            <w:sz w:val="20"/>
            <w:szCs w:val="20"/>
          </w:rPr>
          <w:fldChar w:fldCharType="end"/>
        </w:r>
      </w:hyperlink>
    </w:p>
    <w:p w:rsidR="00743CCD" w:rsidRPr="00980430" w:rsidRDefault="004A458B" w:rsidP="00980430">
      <w:pPr>
        <w:pStyle w:val="32"/>
        <w:spacing w:line="340" w:lineRule="exact"/>
        <w:ind w:leftChars="0" w:left="-8"/>
        <w:contextualSpacing/>
        <w:jc w:val="center"/>
        <w:rPr>
          <w:rFonts w:ascii="宋体" w:hAnsi="宋体"/>
          <w:szCs w:val="21"/>
        </w:rPr>
      </w:pPr>
      <w:r>
        <w:rPr>
          <w:rFonts w:ascii="宋体" w:hAnsi="宋体"/>
          <w:sz w:val="20"/>
        </w:rPr>
        <w:fldChar w:fldCharType="end"/>
      </w:r>
      <w:bookmarkStart w:id="4" w:name="_Toc503983413"/>
      <w:bookmarkStart w:id="5" w:name="_Toc506109558"/>
      <w:bookmarkStart w:id="6" w:name="_Toc506109595"/>
      <w:bookmarkEnd w:id="0"/>
      <w:bookmarkEnd w:id="1"/>
      <w:bookmarkEnd w:id="2"/>
      <w:bookmarkEnd w:id="3"/>
    </w:p>
    <w:p w:rsidR="00743CCD" w:rsidRDefault="00743CCD" w:rsidP="00980430">
      <w:pPr>
        <w:pStyle w:val="1"/>
        <w:rPr>
          <w:rFonts w:ascii="Arial" w:eastAsia="黑体" w:hAnsi="Arial"/>
          <w:color w:val="000000"/>
          <w:kern w:val="2"/>
          <w:szCs w:val="32"/>
        </w:rPr>
      </w:pPr>
    </w:p>
    <w:p w:rsidR="00980430" w:rsidRDefault="00980430" w:rsidP="004A458B">
      <w:pPr>
        <w:pStyle w:val="1"/>
        <w:jc w:val="center"/>
        <w:rPr>
          <w:rFonts w:ascii="Arial" w:eastAsia="黑体" w:hAnsi="Arial"/>
          <w:color w:val="000000"/>
          <w:kern w:val="2"/>
          <w:szCs w:val="32"/>
        </w:rPr>
      </w:pPr>
    </w:p>
    <w:p w:rsidR="00980430" w:rsidRDefault="00980430" w:rsidP="00980430"/>
    <w:p w:rsidR="00980430" w:rsidRPr="00980430" w:rsidRDefault="00980430" w:rsidP="00980430"/>
    <w:bookmarkEnd w:id="4"/>
    <w:bookmarkEnd w:id="5"/>
    <w:bookmarkEnd w:id="6"/>
    <w:p w:rsidR="00980430" w:rsidRPr="00980430" w:rsidRDefault="00980430" w:rsidP="00980430">
      <w:pPr>
        <w:keepNext/>
        <w:keepLines/>
        <w:spacing w:line="360" w:lineRule="auto"/>
        <w:jc w:val="center"/>
        <w:outlineLvl w:val="0"/>
        <w:rPr>
          <w:rFonts w:ascii="Arial" w:eastAsia="黑体" w:hAnsi="Arial"/>
          <w:b/>
          <w:bCs/>
          <w:color w:val="000000"/>
          <w:sz w:val="32"/>
          <w:szCs w:val="32"/>
        </w:rPr>
      </w:pPr>
      <w:r w:rsidRPr="00980430">
        <w:rPr>
          <w:rFonts w:ascii="Arial" w:eastAsia="黑体" w:hAnsi="Arial" w:hint="eastAsia"/>
          <w:b/>
          <w:bCs/>
          <w:color w:val="000000"/>
          <w:sz w:val="32"/>
          <w:szCs w:val="32"/>
        </w:rPr>
        <w:lastRenderedPageBreak/>
        <w:t>第一章</w:t>
      </w:r>
      <w:r w:rsidRPr="00980430">
        <w:rPr>
          <w:rFonts w:ascii="Arial" w:eastAsia="黑体" w:hAnsi="Arial" w:hint="eastAsia"/>
          <w:b/>
          <w:bCs/>
          <w:color w:val="000000"/>
          <w:sz w:val="32"/>
          <w:szCs w:val="32"/>
        </w:rPr>
        <w:t xml:space="preserve">  </w:t>
      </w:r>
      <w:r w:rsidRPr="00980430">
        <w:rPr>
          <w:rFonts w:ascii="Arial" w:eastAsia="黑体" w:hAnsi="Arial" w:hint="eastAsia"/>
          <w:b/>
          <w:bCs/>
          <w:color w:val="000000"/>
          <w:sz w:val="32"/>
          <w:szCs w:val="32"/>
        </w:rPr>
        <w:t>招标公告</w:t>
      </w:r>
    </w:p>
    <w:p w:rsidR="00980430" w:rsidRPr="00980430" w:rsidRDefault="00980430" w:rsidP="00980430">
      <w:pPr>
        <w:spacing w:line="380" w:lineRule="exact"/>
        <w:jc w:val="center"/>
        <w:rPr>
          <w:rFonts w:ascii="宋体" w:hAnsi="宋体"/>
          <w:b/>
          <w:bCs/>
          <w:sz w:val="28"/>
          <w:szCs w:val="32"/>
        </w:rPr>
      </w:pPr>
      <w:r w:rsidRPr="00980430">
        <w:rPr>
          <w:rFonts w:ascii="宋体" w:hAnsi="宋体" w:hint="eastAsia"/>
          <w:b/>
          <w:bCs/>
          <w:sz w:val="28"/>
          <w:szCs w:val="32"/>
        </w:rPr>
        <w:t>尉氏县水坡镇西水坡村</w:t>
      </w:r>
      <w:proofErr w:type="gramStart"/>
      <w:r w:rsidRPr="00980430">
        <w:rPr>
          <w:rFonts w:ascii="宋体" w:hAnsi="宋体" w:hint="eastAsia"/>
          <w:b/>
          <w:bCs/>
          <w:sz w:val="28"/>
          <w:szCs w:val="32"/>
        </w:rPr>
        <w:t>乡美丽</w:t>
      </w:r>
      <w:proofErr w:type="gramEnd"/>
      <w:r w:rsidRPr="00980430">
        <w:rPr>
          <w:rFonts w:ascii="宋体" w:hAnsi="宋体" w:hint="eastAsia"/>
          <w:b/>
          <w:bCs/>
          <w:sz w:val="28"/>
          <w:szCs w:val="32"/>
        </w:rPr>
        <w:t>乡村建设项目招标公告</w:t>
      </w:r>
    </w:p>
    <w:p w:rsidR="00980430" w:rsidRPr="00980430" w:rsidRDefault="00980430" w:rsidP="00980430">
      <w:pPr>
        <w:widowControl/>
        <w:spacing w:line="360" w:lineRule="auto"/>
        <w:jc w:val="center"/>
        <w:rPr>
          <w:rFonts w:ascii="宋体" w:hAnsi="宋体"/>
          <w:b/>
          <w:bCs/>
          <w:color w:val="000000"/>
          <w:kern w:val="0"/>
          <w:sz w:val="22"/>
          <w:szCs w:val="28"/>
        </w:rPr>
      </w:pPr>
      <w:r w:rsidRPr="00980430">
        <w:rPr>
          <w:rFonts w:ascii="宋体" w:hAnsi="宋体" w:hint="eastAsia"/>
          <w:b/>
          <w:bCs/>
          <w:color w:val="000000"/>
          <w:kern w:val="0"/>
          <w:sz w:val="22"/>
          <w:szCs w:val="28"/>
        </w:rPr>
        <w:t>项目编号：尉财采公开2018（0</w:t>
      </w:r>
      <w:r w:rsidRPr="00980430">
        <w:rPr>
          <w:rFonts w:ascii="宋体" w:hAnsi="宋体"/>
          <w:b/>
          <w:bCs/>
          <w:color w:val="000000"/>
          <w:kern w:val="0"/>
          <w:sz w:val="22"/>
          <w:szCs w:val="28"/>
        </w:rPr>
        <w:t>89</w:t>
      </w:r>
      <w:r w:rsidRPr="00980430">
        <w:rPr>
          <w:rFonts w:ascii="宋体" w:hAnsi="宋体" w:hint="eastAsia"/>
          <w:b/>
          <w:bCs/>
          <w:color w:val="000000"/>
          <w:kern w:val="0"/>
          <w:sz w:val="22"/>
          <w:szCs w:val="28"/>
        </w:rPr>
        <w:t>）号</w:t>
      </w:r>
    </w:p>
    <w:p w:rsidR="00980430" w:rsidRPr="00980430" w:rsidRDefault="00980430" w:rsidP="00980430">
      <w:pPr>
        <w:spacing w:line="400" w:lineRule="exact"/>
        <w:ind w:firstLineChars="200" w:firstLine="422"/>
        <w:contextualSpacing/>
        <w:rPr>
          <w:rFonts w:ascii="宋体" w:hAnsi="宋体"/>
          <w:b/>
          <w:bCs/>
          <w:szCs w:val="21"/>
        </w:rPr>
      </w:pPr>
      <w:r w:rsidRPr="00980430">
        <w:rPr>
          <w:rFonts w:ascii="宋体" w:hAnsi="宋体" w:hint="eastAsia"/>
          <w:b/>
          <w:bCs/>
          <w:szCs w:val="21"/>
        </w:rPr>
        <w:t>一、招标条件</w:t>
      </w:r>
    </w:p>
    <w:p w:rsidR="00980430" w:rsidRPr="00980430" w:rsidRDefault="00980430" w:rsidP="00980430">
      <w:pPr>
        <w:spacing w:line="400" w:lineRule="exact"/>
        <w:ind w:firstLineChars="200" w:firstLine="420"/>
        <w:contextualSpacing/>
        <w:jc w:val="left"/>
        <w:rPr>
          <w:rFonts w:ascii="宋体" w:hAnsi="宋体"/>
          <w:szCs w:val="21"/>
        </w:rPr>
      </w:pPr>
      <w:r w:rsidRPr="00980430">
        <w:rPr>
          <w:rFonts w:ascii="宋体" w:hAnsi="宋体" w:hint="eastAsia"/>
          <w:szCs w:val="21"/>
        </w:rPr>
        <w:t>本招标项目尉氏县水坡镇西水坡村美丽乡村</w:t>
      </w:r>
      <w:proofErr w:type="gramStart"/>
      <w:r w:rsidRPr="00980430">
        <w:rPr>
          <w:rFonts w:ascii="宋体" w:hAnsi="宋体" w:hint="eastAsia"/>
          <w:szCs w:val="21"/>
        </w:rPr>
        <w:t>建设项目己由上级</w:t>
      </w:r>
      <w:proofErr w:type="gramEnd"/>
      <w:r w:rsidRPr="00980430">
        <w:rPr>
          <w:rFonts w:ascii="宋体" w:hAnsi="宋体" w:hint="eastAsia"/>
          <w:szCs w:val="21"/>
        </w:rPr>
        <w:t>主管部门批准建设。招标人为尉氏县水坡镇人民政府，招标代理机构为河南龙华工程咨询有限公司，以下由招标人委托招标代理机构处理招标中相应事宜。项目己具备招标条件，现对该项目的施工、监理进行公开招标。</w:t>
      </w:r>
    </w:p>
    <w:p w:rsidR="00980430" w:rsidRPr="00980430" w:rsidRDefault="00980430" w:rsidP="00980430">
      <w:pPr>
        <w:spacing w:line="400" w:lineRule="exact"/>
        <w:ind w:firstLineChars="200" w:firstLine="422"/>
        <w:contextualSpacing/>
        <w:rPr>
          <w:rFonts w:ascii="宋体" w:hAnsi="宋体"/>
          <w:b/>
          <w:bCs/>
          <w:szCs w:val="21"/>
        </w:rPr>
      </w:pPr>
      <w:r w:rsidRPr="00980430">
        <w:rPr>
          <w:rFonts w:ascii="宋体" w:hAnsi="宋体" w:hint="eastAsia"/>
          <w:b/>
          <w:bCs/>
          <w:szCs w:val="21"/>
        </w:rPr>
        <w:t>二、项目概况与招标范围</w:t>
      </w:r>
    </w:p>
    <w:p w:rsidR="00980430" w:rsidRPr="00980430" w:rsidRDefault="00980430" w:rsidP="00980430">
      <w:pPr>
        <w:spacing w:line="360" w:lineRule="auto"/>
        <w:ind w:firstLineChars="200" w:firstLine="420"/>
        <w:rPr>
          <w:rFonts w:ascii="宋体" w:hAnsi="宋体" w:cs="宋体"/>
          <w:color w:val="000000"/>
          <w:szCs w:val="21"/>
          <w:shd w:val="clear" w:color="auto" w:fill="FFFFFF"/>
        </w:rPr>
      </w:pPr>
      <w:r w:rsidRPr="00980430">
        <w:rPr>
          <w:rFonts w:ascii="宋体" w:hAnsi="宋体" w:cs="宋体" w:hint="eastAsia"/>
          <w:color w:val="000000"/>
          <w:szCs w:val="21"/>
          <w:shd w:val="clear" w:color="auto" w:fill="FFFFFF"/>
        </w:rPr>
        <w:t>2.1建设地点：开封市尉氏县水坡镇西水坡村。</w:t>
      </w:r>
    </w:p>
    <w:p w:rsidR="00980430" w:rsidRPr="00980430" w:rsidRDefault="00980430" w:rsidP="00980430">
      <w:pPr>
        <w:spacing w:line="360" w:lineRule="auto"/>
        <w:ind w:firstLineChars="200" w:firstLine="420"/>
        <w:rPr>
          <w:rFonts w:ascii="宋体" w:hAnsi="宋体" w:cs="宋体"/>
          <w:color w:val="000000"/>
          <w:szCs w:val="21"/>
          <w:shd w:val="clear" w:color="auto" w:fill="FFFFFF"/>
        </w:rPr>
      </w:pPr>
      <w:r w:rsidRPr="00980430">
        <w:rPr>
          <w:rFonts w:ascii="宋体" w:hAnsi="宋体" w:cs="宋体" w:hint="eastAsia"/>
          <w:color w:val="000000"/>
          <w:szCs w:val="21"/>
          <w:shd w:val="clear" w:color="auto" w:fill="FFFFFF"/>
        </w:rPr>
        <w:t>2.2建设规模及主要内容：远航路（道路+排水+照明+绿化+交通）、世纪大道（道路+排水+照明+绿化）、</w:t>
      </w:r>
    </w:p>
    <w:p w:rsidR="00980430" w:rsidRPr="00980430" w:rsidRDefault="00980430" w:rsidP="00980430">
      <w:pPr>
        <w:spacing w:line="360" w:lineRule="auto"/>
        <w:ind w:leftChars="200" w:left="840" w:hangingChars="200" w:hanging="420"/>
        <w:rPr>
          <w:rFonts w:ascii="宋体" w:hAnsi="宋体" w:cs="宋体"/>
          <w:color w:val="000000"/>
          <w:szCs w:val="21"/>
          <w:shd w:val="clear" w:color="auto" w:fill="FFFFFF"/>
        </w:rPr>
      </w:pPr>
      <w:r w:rsidRPr="00980430">
        <w:rPr>
          <w:rFonts w:ascii="宋体" w:hAnsi="宋体" w:cs="宋体" w:hint="eastAsia"/>
          <w:color w:val="000000"/>
          <w:szCs w:val="21"/>
          <w:shd w:val="clear" w:color="auto" w:fill="FFFFFF"/>
        </w:rPr>
        <w:t xml:space="preserve"> </w:t>
      </w:r>
      <w:r w:rsidRPr="00980430">
        <w:rPr>
          <w:rFonts w:ascii="宋体" w:hAnsi="宋体" w:cs="宋体"/>
          <w:color w:val="000000"/>
          <w:szCs w:val="21"/>
          <w:shd w:val="clear" w:color="auto" w:fill="FFFFFF"/>
        </w:rPr>
        <w:t xml:space="preserve">   </w:t>
      </w:r>
      <w:r w:rsidRPr="00980430">
        <w:rPr>
          <w:rFonts w:ascii="宋体" w:hAnsi="宋体" w:cs="宋体" w:hint="eastAsia"/>
          <w:color w:val="000000"/>
          <w:szCs w:val="21"/>
          <w:shd w:val="clear" w:color="auto" w:fill="FFFFFF"/>
        </w:rPr>
        <w:t>建设路（道路+排水+照明）、庙后街（道路+排水+照明+绿化）、村委前一街（道路+排水+照明+</w:t>
      </w:r>
      <w:r w:rsidRPr="00980430">
        <w:rPr>
          <w:rFonts w:ascii="宋体" w:hAnsi="宋体" w:cs="宋体"/>
          <w:color w:val="000000"/>
          <w:szCs w:val="21"/>
          <w:shd w:val="clear" w:color="auto" w:fill="FFFFFF"/>
        </w:rPr>
        <w:t xml:space="preserve"> </w:t>
      </w:r>
      <w:r w:rsidRPr="00980430">
        <w:rPr>
          <w:rFonts w:ascii="宋体" w:hAnsi="宋体" w:cs="宋体" w:hint="eastAsia"/>
          <w:color w:val="000000"/>
          <w:szCs w:val="21"/>
          <w:shd w:val="clear" w:color="auto" w:fill="FFFFFF"/>
        </w:rPr>
        <w:t>绿化）、村委前二街（道路+排水+照明+绿化）、一中前街（道路+照明）、人民路（排水）、背街硬化（道路）、广场（景观绿化+照明）。</w:t>
      </w:r>
    </w:p>
    <w:p w:rsidR="00980430" w:rsidRPr="00980430" w:rsidRDefault="00980430" w:rsidP="00980430">
      <w:pPr>
        <w:spacing w:line="360" w:lineRule="auto"/>
        <w:ind w:firstLineChars="200" w:firstLine="420"/>
        <w:rPr>
          <w:rFonts w:ascii="宋体" w:hAnsi="宋体" w:cs="宋体"/>
          <w:color w:val="000000"/>
          <w:szCs w:val="21"/>
          <w:shd w:val="clear" w:color="auto" w:fill="FFFFFF"/>
        </w:rPr>
      </w:pPr>
      <w:r w:rsidRPr="00980430">
        <w:rPr>
          <w:rFonts w:ascii="宋体" w:hAnsi="宋体" w:cs="宋体" w:hint="eastAsia"/>
          <w:color w:val="000000"/>
          <w:szCs w:val="21"/>
          <w:shd w:val="clear" w:color="auto" w:fill="FFFFFF"/>
        </w:rPr>
        <w:t>2.3计划工期：</w:t>
      </w:r>
      <w:r w:rsidRPr="00980430">
        <w:rPr>
          <w:rFonts w:ascii="宋体" w:hAnsi="宋体" w:cs="宋体" w:hint="eastAsia"/>
          <w:color w:val="000000"/>
          <w:szCs w:val="21"/>
          <w:u w:val="single"/>
          <w:shd w:val="clear" w:color="auto" w:fill="FFFFFF"/>
        </w:rPr>
        <w:t xml:space="preserve"> </w:t>
      </w:r>
      <w:r w:rsidRPr="00980430">
        <w:rPr>
          <w:rFonts w:ascii="宋体" w:hAnsi="宋体" w:cs="宋体" w:hint="eastAsia"/>
          <w:color w:val="FF0000"/>
          <w:szCs w:val="21"/>
          <w:u w:val="single"/>
          <w:shd w:val="clear" w:color="auto" w:fill="FFFFFF"/>
        </w:rPr>
        <w:t xml:space="preserve"> 90 </w:t>
      </w:r>
      <w:r w:rsidRPr="00980430">
        <w:rPr>
          <w:rFonts w:ascii="宋体" w:hAnsi="宋体" w:cs="宋体" w:hint="eastAsia"/>
          <w:color w:val="000000"/>
          <w:szCs w:val="21"/>
          <w:shd w:val="clear" w:color="auto" w:fill="FFFFFF"/>
        </w:rPr>
        <w:t>日历天。</w:t>
      </w:r>
    </w:p>
    <w:p w:rsidR="00980430" w:rsidRPr="00980430" w:rsidRDefault="00980430" w:rsidP="00980430">
      <w:pPr>
        <w:spacing w:line="360" w:lineRule="auto"/>
        <w:ind w:firstLineChars="200" w:firstLine="420"/>
        <w:rPr>
          <w:rFonts w:ascii="宋体" w:hAnsi="宋体" w:cs="宋体"/>
          <w:color w:val="000000"/>
          <w:szCs w:val="21"/>
          <w:shd w:val="clear" w:color="auto" w:fill="FFFFFF"/>
        </w:rPr>
      </w:pPr>
      <w:r w:rsidRPr="00980430">
        <w:rPr>
          <w:rFonts w:ascii="宋体" w:hAnsi="宋体" w:cs="宋体" w:hint="eastAsia"/>
          <w:color w:val="000000"/>
          <w:szCs w:val="21"/>
          <w:shd w:val="clear" w:color="auto" w:fill="FFFFFF"/>
        </w:rPr>
        <w:t>2.4项目投资额：</w:t>
      </w:r>
      <w:r w:rsidRPr="00980430">
        <w:rPr>
          <w:rFonts w:ascii="宋体" w:hAnsi="宋体" w:cs="宋体"/>
          <w:color w:val="000000"/>
          <w:szCs w:val="21"/>
          <w:shd w:val="clear" w:color="auto" w:fill="FFFFFF"/>
        </w:rPr>
        <w:t xml:space="preserve"> 1270 </w:t>
      </w:r>
      <w:r w:rsidRPr="00980430">
        <w:rPr>
          <w:rFonts w:ascii="宋体" w:hAnsi="宋体" w:cs="宋体" w:hint="eastAsia"/>
          <w:color w:val="000000"/>
          <w:szCs w:val="21"/>
          <w:shd w:val="clear" w:color="auto" w:fill="FFFFFF"/>
        </w:rPr>
        <w:t>万元。</w:t>
      </w:r>
    </w:p>
    <w:p w:rsidR="00980430" w:rsidRPr="00980430" w:rsidRDefault="00980430" w:rsidP="00980430">
      <w:pPr>
        <w:spacing w:line="360" w:lineRule="auto"/>
        <w:ind w:firstLineChars="200" w:firstLine="420"/>
        <w:rPr>
          <w:rFonts w:ascii="宋体" w:hAnsi="宋体" w:cs="宋体"/>
          <w:color w:val="000000"/>
          <w:szCs w:val="21"/>
          <w:shd w:val="clear" w:color="auto" w:fill="FFFFFF"/>
        </w:rPr>
      </w:pPr>
      <w:r w:rsidRPr="00980430">
        <w:rPr>
          <w:rFonts w:ascii="宋体" w:hAnsi="宋体" w:cs="宋体" w:hint="eastAsia"/>
          <w:color w:val="000000"/>
          <w:szCs w:val="21"/>
          <w:shd w:val="clear" w:color="auto" w:fill="FFFFFF"/>
        </w:rPr>
        <w:t>2.5质量要求：合格。</w:t>
      </w:r>
    </w:p>
    <w:p w:rsidR="00980430" w:rsidRPr="00980430" w:rsidRDefault="00980430" w:rsidP="00980430">
      <w:pPr>
        <w:spacing w:line="360" w:lineRule="auto"/>
        <w:ind w:firstLineChars="200" w:firstLine="420"/>
        <w:rPr>
          <w:rFonts w:ascii="宋体" w:hAnsi="宋体" w:cs="宋体"/>
          <w:color w:val="000000"/>
          <w:szCs w:val="21"/>
          <w:shd w:val="clear" w:color="auto" w:fill="FFFFFF"/>
        </w:rPr>
      </w:pPr>
      <w:r w:rsidRPr="00980430">
        <w:rPr>
          <w:rFonts w:ascii="宋体" w:hAnsi="宋体" w:cs="宋体" w:hint="eastAsia"/>
          <w:color w:val="000000"/>
          <w:szCs w:val="21"/>
          <w:shd w:val="clear" w:color="auto" w:fill="FFFFFF"/>
        </w:rPr>
        <w:t>2.6招标范围：</w:t>
      </w:r>
    </w:p>
    <w:p w:rsidR="00980430" w:rsidRPr="00980430" w:rsidRDefault="00980430" w:rsidP="00980430">
      <w:pPr>
        <w:widowControl/>
        <w:spacing w:line="360" w:lineRule="auto"/>
        <w:ind w:firstLineChars="200" w:firstLine="420"/>
        <w:jc w:val="left"/>
        <w:rPr>
          <w:rFonts w:ascii="宋体" w:hAnsi="宋体" w:cs="宋体"/>
          <w:color w:val="FF0000"/>
          <w:szCs w:val="21"/>
          <w:shd w:val="clear" w:color="auto" w:fill="FFFFFF"/>
        </w:rPr>
      </w:pPr>
      <w:r w:rsidRPr="00980430">
        <w:rPr>
          <w:rFonts w:ascii="宋体" w:hAnsi="宋体" w:cs="宋体" w:hint="eastAsia"/>
          <w:color w:val="FF0000"/>
          <w:szCs w:val="21"/>
          <w:shd w:val="clear" w:color="auto" w:fill="FFFFFF"/>
        </w:rPr>
        <w:t>施工标段：工程量清单、施工图纸范围内的全部内容。</w:t>
      </w:r>
    </w:p>
    <w:p w:rsidR="00980430" w:rsidRPr="00980430" w:rsidRDefault="00980430" w:rsidP="00980430">
      <w:pPr>
        <w:widowControl/>
        <w:spacing w:line="360" w:lineRule="auto"/>
        <w:jc w:val="left"/>
        <w:rPr>
          <w:rFonts w:ascii="宋体" w:hAnsi="宋体" w:cs="宋体"/>
          <w:color w:val="000000"/>
          <w:szCs w:val="21"/>
          <w:shd w:val="clear" w:color="auto" w:fill="FFFFFF"/>
        </w:rPr>
      </w:pPr>
      <w:r w:rsidRPr="00980430">
        <w:rPr>
          <w:rFonts w:ascii="宋体" w:hAnsi="宋体" w:cs="宋体" w:hint="eastAsia"/>
          <w:color w:val="000000"/>
          <w:szCs w:val="21"/>
          <w:shd w:val="clear" w:color="auto" w:fill="FFFFFF"/>
        </w:rPr>
        <w:t xml:space="preserve">    监理标段：本项目施工全过程及缺陷责任期阶段监理服务。</w:t>
      </w:r>
    </w:p>
    <w:p w:rsidR="00980430" w:rsidRPr="00980430" w:rsidRDefault="00980430" w:rsidP="00980430">
      <w:pPr>
        <w:spacing w:line="360" w:lineRule="auto"/>
        <w:ind w:firstLineChars="198" w:firstLine="416"/>
        <w:rPr>
          <w:rFonts w:ascii="宋体" w:hAnsi="宋体"/>
          <w:color w:val="000000"/>
          <w:szCs w:val="21"/>
        </w:rPr>
      </w:pPr>
      <w:r w:rsidRPr="00980430">
        <w:rPr>
          <w:rFonts w:ascii="宋体" w:hAnsi="宋体" w:hint="eastAsia"/>
          <w:color w:val="000000"/>
          <w:szCs w:val="21"/>
        </w:rPr>
        <w:t>2.7标段划分：</w:t>
      </w:r>
      <w:bookmarkStart w:id="7" w:name="OLE_LINK10"/>
      <w:r w:rsidRPr="00980430">
        <w:rPr>
          <w:rFonts w:ascii="宋体" w:hAnsi="宋体" w:hint="eastAsia"/>
          <w:color w:val="000000"/>
          <w:szCs w:val="21"/>
        </w:rPr>
        <w:t>本项目共划分为9个标段(施工8个标段，监理划分1个标段)，具体情况如下：</w:t>
      </w:r>
    </w:p>
    <w:bookmarkEnd w:id="7"/>
    <w:p w:rsidR="00980430" w:rsidRPr="00980430" w:rsidRDefault="00980430" w:rsidP="00980430">
      <w:pPr>
        <w:spacing w:line="360" w:lineRule="auto"/>
        <w:ind w:firstLineChars="198" w:firstLine="416"/>
        <w:rPr>
          <w:rFonts w:ascii="宋体" w:hAnsi="宋体"/>
          <w:color w:val="000000"/>
          <w:szCs w:val="21"/>
        </w:rPr>
      </w:pPr>
      <w:r w:rsidRPr="00980430">
        <w:rPr>
          <w:rFonts w:ascii="宋体" w:hAnsi="宋体" w:hint="eastAsia"/>
          <w:color w:val="000000"/>
          <w:szCs w:val="21"/>
        </w:rPr>
        <w:t>第一标段：远航路道路、排水工程；（道路约1</w:t>
      </w:r>
      <w:r w:rsidRPr="00980430">
        <w:rPr>
          <w:rFonts w:ascii="宋体" w:hAnsi="宋体"/>
          <w:color w:val="000000"/>
          <w:szCs w:val="21"/>
        </w:rPr>
        <w:t>5000</w:t>
      </w:r>
      <w:r w:rsidRPr="00980430">
        <w:rPr>
          <w:rFonts w:ascii="宋体" w:hAnsi="宋体" w:hint="eastAsia"/>
          <w:color w:val="000000"/>
          <w:szCs w:val="21"/>
        </w:rPr>
        <w:t>㎡、排水1</w:t>
      </w:r>
      <w:r w:rsidRPr="00980430">
        <w:rPr>
          <w:rFonts w:ascii="宋体" w:hAnsi="宋体"/>
          <w:color w:val="000000"/>
          <w:szCs w:val="21"/>
        </w:rPr>
        <w:t>226</w:t>
      </w:r>
      <w:r w:rsidRPr="00980430">
        <w:rPr>
          <w:rFonts w:ascii="宋体" w:hAnsi="宋体" w:hint="eastAsia"/>
          <w:color w:val="000000"/>
          <w:szCs w:val="21"/>
        </w:rPr>
        <w:t>米）</w:t>
      </w:r>
    </w:p>
    <w:p w:rsidR="00980430" w:rsidRPr="00980430" w:rsidRDefault="00980430" w:rsidP="00980430">
      <w:pPr>
        <w:spacing w:line="360" w:lineRule="auto"/>
        <w:ind w:firstLineChars="198" w:firstLine="416"/>
        <w:rPr>
          <w:rFonts w:ascii="宋体" w:hAnsi="宋体"/>
          <w:color w:val="000000"/>
          <w:szCs w:val="21"/>
        </w:rPr>
      </w:pPr>
      <w:r w:rsidRPr="00980430">
        <w:rPr>
          <w:rFonts w:ascii="宋体" w:hAnsi="宋体" w:hint="eastAsia"/>
          <w:color w:val="000000"/>
          <w:szCs w:val="21"/>
        </w:rPr>
        <w:t>第二标段：世纪大道道路、排水工程；（道路约5</w:t>
      </w:r>
      <w:r w:rsidRPr="00980430">
        <w:rPr>
          <w:rFonts w:ascii="宋体" w:hAnsi="宋体"/>
          <w:color w:val="000000"/>
          <w:szCs w:val="21"/>
        </w:rPr>
        <w:t>000</w:t>
      </w:r>
      <w:r w:rsidRPr="00980430">
        <w:rPr>
          <w:rFonts w:ascii="宋体" w:hAnsi="宋体" w:hint="eastAsia"/>
          <w:color w:val="000000"/>
          <w:szCs w:val="21"/>
        </w:rPr>
        <w:t>㎡、排水2</w:t>
      </w:r>
      <w:r w:rsidRPr="00980430">
        <w:rPr>
          <w:rFonts w:ascii="宋体" w:hAnsi="宋体"/>
          <w:color w:val="000000"/>
          <w:szCs w:val="21"/>
        </w:rPr>
        <w:t>78</w:t>
      </w:r>
      <w:r w:rsidRPr="00980430">
        <w:rPr>
          <w:rFonts w:ascii="宋体" w:hAnsi="宋体" w:hint="eastAsia"/>
          <w:color w:val="000000"/>
          <w:szCs w:val="21"/>
        </w:rPr>
        <w:t xml:space="preserve">米） </w:t>
      </w:r>
    </w:p>
    <w:p w:rsidR="00980430" w:rsidRPr="00980430" w:rsidRDefault="00980430" w:rsidP="00980430">
      <w:pPr>
        <w:spacing w:line="360" w:lineRule="auto"/>
        <w:ind w:firstLineChars="198" w:firstLine="416"/>
        <w:rPr>
          <w:rFonts w:ascii="宋体" w:hAnsi="宋体"/>
          <w:color w:val="000000"/>
          <w:szCs w:val="21"/>
        </w:rPr>
      </w:pPr>
      <w:r w:rsidRPr="00980430">
        <w:rPr>
          <w:rFonts w:ascii="宋体" w:hAnsi="宋体" w:hint="eastAsia"/>
          <w:color w:val="000000"/>
          <w:szCs w:val="21"/>
        </w:rPr>
        <w:t>第三标段：人民路排水工程；（排水约6</w:t>
      </w:r>
      <w:r w:rsidRPr="00980430">
        <w:rPr>
          <w:rFonts w:ascii="宋体" w:hAnsi="宋体"/>
          <w:color w:val="000000"/>
          <w:szCs w:val="21"/>
        </w:rPr>
        <w:t>06</w:t>
      </w:r>
      <w:r w:rsidRPr="00980430">
        <w:rPr>
          <w:rFonts w:ascii="宋体" w:hAnsi="宋体" w:hint="eastAsia"/>
          <w:color w:val="000000"/>
          <w:szCs w:val="21"/>
        </w:rPr>
        <w:t>米）</w:t>
      </w:r>
    </w:p>
    <w:p w:rsidR="00980430" w:rsidRPr="00980430" w:rsidRDefault="00980430" w:rsidP="00980430">
      <w:pPr>
        <w:spacing w:line="360" w:lineRule="auto"/>
        <w:ind w:firstLineChars="198" w:firstLine="416"/>
        <w:rPr>
          <w:rFonts w:ascii="宋体" w:hAnsi="宋体"/>
          <w:color w:val="000000"/>
          <w:szCs w:val="21"/>
        </w:rPr>
      </w:pPr>
      <w:r w:rsidRPr="00980430">
        <w:rPr>
          <w:rFonts w:ascii="宋体" w:hAnsi="宋体" w:hint="eastAsia"/>
          <w:color w:val="000000"/>
          <w:szCs w:val="21"/>
        </w:rPr>
        <w:t>第四标段：庙后街+背街硬化道路、排水工程；（道路约6</w:t>
      </w:r>
      <w:r w:rsidRPr="00980430">
        <w:rPr>
          <w:rFonts w:ascii="宋体" w:hAnsi="宋体"/>
          <w:color w:val="000000"/>
          <w:szCs w:val="21"/>
        </w:rPr>
        <w:t>10</w:t>
      </w:r>
      <w:r w:rsidRPr="00980430">
        <w:rPr>
          <w:rFonts w:ascii="宋体" w:hAnsi="宋体" w:hint="eastAsia"/>
          <w:color w:val="000000"/>
          <w:szCs w:val="21"/>
        </w:rPr>
        <w:t>㎡、排水4</w:t>
      </w:r>
      <w:r w:rsidRPr="00980430">
        <w:rPr>
          <w:rFonts w:ascii="宋体" w:hAnsi="宋体"/>
          <w:color w:val="000000"/>
          <w:szCs w:val="21"/>
        </w:rPr>
        <w:t>02</w:t>
      </w:r>
      <w:r w:rsidRPr="00980430">
        <w:rPr>
          <w:rFonts w:ascii="宋体" w:hAnsi="宋体" w:hint="eastAsia"/>
          <w:color w:val="000000"/>
          <w:szCs w:val="21"/>
        </w:rPr>
        <w:t>米）</w:t>
      </w:r>
    </w:p>
    <w:p w:rsidR="00980430" w:rsidRPr="00980430" w:rsidRDefault="00980430" w:rsidP="00980430">
      <w:pPr>
        <w:spacing w:line="360" w:lineRule="auto"/>
        <w:ind w:firstLineChars="198" w:firstLine="416"/>
        <w:rPr>
          <w:rFonts w:ascii="宋体" w:hAnsi="宋体"/>
          <w:color w:val="000000"/>
          <w:szCs w:val="21"/>
        </w:rPr>
      </w:pPr>
      <w:r w:rsidRPr="00980430">
        <w:rPr>
          <w:rFonts w:ascii="宋体" w:hAnsi="宋体" w:hint="eastAsia"/>
          <w:color w:val="000000"/>
          <w:szCs w:val="21"/>
        </w:rPr>
        <w:t>第五标段：村委前一街、村委前二街、一中前街道路、排水工程；（道路约3</w:t>
      </w:r>
      <w:r w:rsidRPr="00980430">
        <w:rPr>
          <w:rFonts w:ascii="宋体" w:hAnsi="宋体"/>
          <w:color w:val="000000"/>
          <w:szCs w:val="21"/>
        </w:rPr>
        <w:t>500</w:t>
      </w:r>
      <w:r w:rsidRPr="00980430">
        <w:rPr>
          <w:rFonts w:ascii="宋体" w:hAnsi="宋体" w:hint="eastAsia"/>
          <w:color w:val="000000"/>
          <w:szCs w:val="21"/>
        </w:rPr>
        <w:t>㎡、排水3</w:t>
      </w:r>
      <w:r w:rsidRPr="00980430">
        <w:rPr>
          <w:rFonts w:ascii="宋体" w:hAnsi="宋体"/>
          <w:color w:val="000000"/>
          <w:szCs w:val="21"/>
        </w:rPr>
        <w:t>21</w:t>
      </w:r>
      <w:r w:rsidRPr="00980430">
        <w:rPr>
          <w:rFonts w:ascii="宋体" w:hAnsi="宋体" w:hint="eastAsia"/>
          <w:color w:val="000000"/>
          <w:szCs w:val="21"/>
        </w:rPr>
        <w:t>米）</w:t>
      </w:r>
    </w:p>
    <w:p w:rsidR="00980430" w:rsidRPr="00980430" w:rsidRDefault="00980430" w:rsidP="00980430">
      <w:pPr>
        <w:spacing w:line="360" w:lineRule="auto"/>
        <w:ind w:leftChars="198" w:left="416"/>
        <w:rPr>
          <w:rFonts w:ascii="宋体" w:hAnsi="宋体"/>
          <w:color w:val="000000"/>
          <w:szCs w:val="21"/>
        </w:rPr>
      </w:pPr>
      <w:r w:rsidRPr="00980430">
        <w:rPr>
          <w:rFonts w:ascii="宋体" w:hAnsi="宋体" w:hint="eastAsia"/>
          <w:color w:val="000000"/>
          <w:szCs w:val="21"/>
        </w:rPr>
        <w:t>第六标段：建设路道路、排水工程；（道路约3</w:t>
      </w:r>
      <w:r w:rsidRPr="00980430">
        <w:rPr>
          <w:rFonts w:ascii="宋体" w:hAnsi="宋体"/>
          <w:color w:val="000000"/>
          <w:szCs w:val="21"/>
        </w:rPr>
        <w:t>050</w:t>
      </w:r>
      <w:r w:rsidRPr="00980430">
        <w:rPr>
          <w:rFonts w:ascii="宋体" w:hAnsi="宋体" w:hint="eastAsia"/>
          <w:color w:val="000000"/>
          <w:szCs w:val="21"/>
        </w:rPr>
        <w:t>㎡、排水5</w:t>
      </w:r>
      <w:r w:rsidRPr="00980430">
        <w:rPr>
          <w:rFonts w:ascii="宋体" w:hAnsi="宋体"/>
          <w:color w:val="000000"/>
          <w:szCs w:val="21"/>
        </w:rPr>
        <w:t>71</w:t>
      </w:r>
      <w:r w:rsidRPr="00980430">
        <w:rPr>
          <w:rFonts w:ascii="宋体" w:hAnsi="宋体" w:hint="eastAsia"/>
          <w:color w:val="000000"/>
          <w:szCs w:val="21"/>
        </w:rPr>
        <w:t>米）</w:t>
      </w:r>
    </w:p>
    <w:p w:rsidR="00980430" w:rsidRPr="00980430" w:rsidRDefault="00980430" w:rsidP="00980430">
      <w:pPr>
        <w:spacing w:line="360" w:lineRule="auto"/>
        <w:ind w:leftChars="198" w:left="416"/>
        <w:rPr>
          <w:rFonts w:ascii="宋体" w:hAnsi="宋体"/>
          <w:color w:val="000000"/>
          <w:szCs w:val="21"/>
        </w:rPr>
      </w:pPr>
      <w:r w:rsidRPr="00980430">
        <w:rPr>
          <w:rFonts w:ascii="宋体" w:hAnsi="宋体" w:hint="eastAsia"/>
          <w:color w:val="000000"/>
          <w:szCs w:val="21"/>
        </w:rPr>
        <w:t>第七标段：庙后街、建设路、村委前一街、村委前二街、一中前街、世纪大道、</w:t>
      </w:r>
      <w:proofErr w:type="gramStart"/>
      <w:r w:rsidRPr="00980430">
        <w:rPr>
          <w:rFonts w:ascii="宋体" w:hAnsi="宋体" w:hint="eastAsia"/>
          <w:color w:val="000000"/>
          <w:szCs w:val="21"/>
        </w:rPr>
        <w:t>远航路</w:t>
      </w:r>
      <w:proofErr w:type="gramEnd"/>
      <w:r w:rsidRPr="00980430">
        <w:rPr>
          <w:rFonts w:ascii="宋体" w:hAnsi="宋体" w:hint="eastAsia"/>
          <w:color w:val="000000"/>
          <w:szCs w:val="21"/>
        </w:rPr>
        <w:t>广场照明工程；（</w:t>
      </w:r>
      <w:proofErr w:type="gramStart"/>
      <w:r w:rsidRPr="00980430">
        <w:rPr>
          <w:rFonts w:ascii="宋体" w:hAnsi="宋体" w:hint="eastAsia"/>
          <w:color w:val="000000"/>
          <w:szCs w:val="21"/>
        </w:rPr>
        <w:t>灯杆约1</w:t>
      </w:r>
      <w:r w:rsidRPr="00980430">
        <w:rPr>
          <w:rFonts w:ascii="宋体" w:hAnsi="宋体"/>
          <w:color w:val="000000"/>
          <w:szCs w:val="21"/>
        </w:rPr>
        <w:t>44</w:t>
      </w:r>
      <w:r w:rsidRPr="00980430">
        <w:rPr>
          <w:rFonts w:ascii="宋体" w:hAnsi="宋体" w:hint="eastAsia"/>
          <w:color w:val="000000"/>
          <w:szCs w:val="21"/>
        </w:rPr>
        <w:t>座</w:t>
      </w:r>
      <w:proofErr w:type="gramEnd"/>
      <w:r w:rsidRPr="00980430">
        <w:rPr>
          <w:rFonts w:ascii="宋体" w:hAnsi="宋体" w:hint="eastAsia"/>
          <w:color w:val="000000"/>
          <w:szCs w:val="21"/>
        </w:rPr>
        <w:t xml:space="preserve">）  </w:t>
      </w:r>
    </w:p>
    <w:p w:rsidR="00980430" w:rsidRPr="00980430" w:rsidRDefault="00980430" w:rsidP="00980430">
      <w:pPr>
        <w:spacing w:line="360" w:lineRule="auto"/>
        <w:ind w:leftChars="198" w:left="416"/>
        <w:rPr>
          <w:rFonts w:ascii="宋体" w:hAnsi="宋体"/>
          <w:color w:val="000000"/>
          <w:szCs w:val="21"/>
        </w:rPr>
      </w:pPr>
      <w:r w:rsidRPr="00980430">
        <w:rPr>
          <w:rFonts w:ascii="宋体" w:hAnsi="宋体" w:hint="eastAsia"/>
          <w:color w:val="000000"/>
          <w:szCs w:val="21"/>
        </w:rPr>
        <w:t>第八标段：庙后街、村委前一街、村委前二街、世纪大道、</w:t>
      </w:r>
      <w:proofErr w:type="gramStart"/>
      <w:r w:rsidRPr="00980430">
        <w:rPr>
          <w:rFonts w:ascii="宋体" w:hAnsi="宋体" w:hint="eastAsia"/>
          <w:color w:val="000000"/>
          <w:szCs w:val="21"/>
        </w:rPr>
        <w:t>远航路</w:t>
      </w:r>
      <w:proofErr w:type="gramEnd"/>
      <w:r w:rsidRPr="00980430">
        <w:rPr>
          <w:rFonts w:ascii="宋体" w:hAnsi="宋体" w:hint="eastAsia"/>
          <w:color w:val="000000"/>
          <w:szCs w:val="21"/>
        </w:rPr>
        <w:t>绿化工程及广场景观、广场绿化工程；（广场面积约2</w:t>
      </w:r>
      <w:r w:rsidRPr="00980430">
        <w:rPr>
          <w:rFonts w:ascii="宋体" w:hAnsi="宋体"/>
          <w:color w:val="000000"/>
          <w:szCs w:val="21"/>
        </w:rPr>
        <w:t>300</w:t>
      </w:r>
      <w:r w:rsidRPr="00980430">
        <w:rPr>
          <w:rFonts w:ascii="宋体" w:hAnsi="宋体" w:hint="eastAsia"/>
          <w:color w:val="000000"/>
          <w:szCs w:val="21"/>
        </w:rPr>
        <w:t>㎡、树约5</w:t>
      </w:r>
      <w:r w:rsidRPr="00980430">
        <w:rPr>
          <w:rFonts w:ascii="宋体" w:hAnsi="宋体"/>
          <w:color w:val="000000"/>
          <w:szCs w:val="21"/>
        </w:rPr>
        <w:t>76</w:t>
      </w:r>
      <w:r w:rsidRPr="00980430">
        <w:rPr>
          <w:rFonts w:ascii="宋体" w:hAnsi="宋体" w:hint="eastAsia"/>
          <w:color w:val="000000"/>
          <w:szCs w:val="21"/>
        </w:rPr>
        <w:t>棵）</w:t>
      </w:r>
    </w:p>
    <w:p w:rsidR="00980430" w:rsidRPr="00980430" w:rsidRDefault="00980430" w:rsidP="00980430">
      <w:pPr>
        <w:spacing w:line="360" w:lineRule="auto"/>
        <w:ind w:firstLineChars="198" w:firstLine="416"/>
        <w:rPr>
          <w:rFonts w:ascii="宋体" w:hAnsi="宋体"/>
          <w:color w:val="000000"/>
          <w:szCs w:val="21"/>
        </w:rPr>
      </w:pPr>
      <w:r w:rsidRPr="00980430">
        <w:rPr>
          <w:rFonts w:ascii="宋体" w:hAnsi="宋体" w:hint="eastAsia"/>
          <w:color w:val="000000"/>
          <w:szCs w:val="21"/>
        </w:rPr>
        <w:t>第九标段：对本项目施工全过程及缺陷责任期阶段监理服务</w:t>
      </w:r>
    </w:p>
    <w:p w:rsidR="00980430" w:rsidRPr="00980430" w:rsidRDefault="00980430" w:rsidP="00980430">
      <w:pPr>
        <w:spacing w:line="400" w:lineRule="exact"/>
        <w:ind w:firstLineChars="200" w:firstLine="422"/>
        <w:contextualSpacing/>
        <w:rPr>
          <w:rFonts w:ascii="宋体" w:hAnsi="宋体"/>
          <w:b/>
          <w:bCs/>
          <w:szCs w:val="21"/>
        </w:rPr>
      </w:pPr>
      <w:r w:rsidRPr="00980430">
        <w:rPr>
          <w:rFonts w:ascii="宋体" w:hAnsi="宋体" w:hint="eastAsia"/>
          <w:b/>
          <w:bCs/>
          <w:szCs w:val="21"/>
        </w:rPr>
        <w:t>三、投标人资格要求</w:t>
      </w:r>
    </w:p>
    <w:p w:rsidR="00980430" w:rsidRPr="00980430" w:rsidRDefault="00980430" w:rsidP="00980430">
      <w:pPr>
        <w:spacing w:line="360" w:lineRule="auto"/>
        <w:ind w:firstLineChars="198" w:firstLine="417"/>
        <w:rPr>
          <w:rFonts w:ascii="宋体" w:hAnsi="宋体" w:cs="宋体"/>
          <w:b/>
          <w:bCs/>
          <w:color w:val="000000"/>
          <w:szCs w:val="21"/>
          <w:shd w:val="clear" w:color="auto" w:fill="FFFFFF"/>
        </w:rPr>
      </w:pPr>
      <w:r w:rsidRPr="00980430">
        <w:rPr>
          <w:rFonts w:ascii="宋体" w:hAnsi="宋体" w:cs="宋体" w:hint="eastAsia"/>
          <w:b/>
          <w:bCs/>
          <w:color w:val="000000"/>
          <w:szCs w:val="21"/>
          <w:shd w:val="clear" w:color="auto" w:fill="FFFFFF"/>
        </w:rPr>
        <w:t>3.1、</w:t>
      </w:r>
      <w:r w:rsidRPr="00980430">
        <w:rPr>
          <w:rFonts w:ascii="宋体" w:hAnsi="宋体" w:cs="宋体" w:hint="eastAsia"/>
          <w:b/>
          <w:color w:val="000000"/>
          <w:szCs w:val="21"/>
          <w:shd w:val="clear" w:color="auto" w:fill="FFFFFF"/>
        </w:rPr>
        <w:t>第</w:t>
      </w:r>
      <w:r w:rsidRPr="00980430">
        <w:rPr>
          <w:rFonts w:ascii="宋体" w:hAnsi="宋体" w:cs="宋体" w:hint="eastAsia"/>
          <w:b/>
          <w:bCs/>
          <w:color w:val="000000"/>
          <w:szCs w:val="21"/>
          <w:shd w:val="clear" w:color="auto" w:fill="FFFFFF"/>
        </w:rPr>
        <w:t>一、二、三、四、五、六标段要求：</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①具有独立的企业法人资格，具有有效的营业执照、税务登记证、组织机构代码证或具有有效的三证</w:t>
      </w:r>
      <w:r w:rsidRPr="00980430">
        <w:rPr>
          <w:rFonts w:ascii="宋体" w:hAnsi="宋体" w:hint="eastAsia"/>
          <w:szCs w:val="21"/>
        </w:rPr>
        <w:lastRenderedPageBreak/>
        <w:t>合一的营业执照；</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②投标人具有行政主管部门颁发的市政公用工程施工总承包叁级及以上资质，并具备有效的安全生产许可证；</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③拟派项目经理应具有市政专业贰级及以上注册建造师证书（不含临时），具备有效的继续教育证书（需要参加继续教育的建造师提供），具有有效的安全生产考核证，并</w:t>
      </w:r>
      <w:r w:rsidRPr="00980430">
        <w:rPr>
          <w:rFonts w:ascii="宋体" w:hAnsi="宋体" w:cs="宋体" w:hint="eastAsia"/>
          <w:color w:val="000000"/>
          <w:szCs w:val="21"/>
          <w:shd w:val="clear" w:color="auto" w:fill="FFFFFF"/>
        </w:rPr>
        <w:t>具备</w:t>
      </w:r>
      <w:r w:rsidRPr="00980430">
        <w:rPr>
          <w:rFonts w:ascii="宋体" w:hAnsi="宋体" w:hint="eastAsia"/>
          <w:szCs w:val="21"/>
        </w:rPr>
        <w:t>中级及以上技术职称（提供网页查询版及查询方式）；</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④拟派项目技术负责人应</w:t>
      </w:r>
      <w:r w:rsidRPr="00980430">
        <w:rPr>
          <w:rFonts w:ascii="宋体" w:hAnsi="宋体" w:cs="宋体" w:hint="eastAsia"/>
          <w:color w:val="000000"/>
          <w:szCs w:val="21"/>
          <w:shd w:val="clear" w:color="auto" w:fill="FFFFFF"/>
        </w:rPr>
        <w:t>具备</w:t>
      </w:r>
      <w:r w:rsidRPr="00980430">
        <w:rPr>
          <w:rFonts w:ascii="宋体" w:hAnsi="宋体" w:hint="eastAsia"/>
          <w:szCs w:val="21"/>
        </w:rPr>
        <w:t>中级及以上技术职称（提供网页查询版及查询方式）；</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⑤拟派项目经理、技术负责人应为本单位正式员工，具有劳务合同及201</w:t>
      </w:r>
      <w:r w:rsidRPr="00980430">
        <w:rPr>
          <w:rFonts w:ascii="宋体" w:hAnsi="宋体"/>
          <w:szCs w:val="21"/>
        </w:rPr>
        <w:t>8</w:t>
      </w:r>
      <w:r w:rsidRPr="00980430">
        <w:rPr>
          <w:rFonts w:ascii="宋体" w:hAnsi="宋体" w:hint="eastAsia"/>
          <w:szCs w:val="21"/>
        </w:rPr>
        <w:t>年</w:t>
      </w:r>
      <w:r w:rsidRPr="00980430">
        <w:rPr>
          <w:rFonts w:ascii="宋体" w:hAnsi="宋体"/>
          <w:szCs w:val="21"/>
        </w:rPr>
        <w:t>6</w:t>
      </w:r>
      <w:r w:rsidRPr="00980430">
        <w:rPr>
          <w:rFonts w:ascii="宋体" w:hAnsi="宋体" w:hint="eastAsia"/>
          <w:szCs w:val="21"/>
        </w:rPr>
        <w:t>月以来近三个月的</w:t>
      </w:r>
      <w:proofErr w:type="gramStart"/>
      <w:r w:rsidRPr="00980430">
        <w:rPr>
          <w:rFonts w:ascii="宋体" w:hAnsi="宋体" w:hint="eastAsia"/>
          <w:szCs w:val="21"/>
        </w:rPr>
        <w:t>社保证明</w:t>
      </w:r>
      <w:proofErr w:type="gramEnd"/>
      <w:r w:rsidRPr="00980430">
        <w:rPr>
          <w:rFonts w:ascii="宋体" w:hAnsi="宋体" w:hint="eastAsia"/>
          <w:szCs w:val="21"/>
        </w:rPr>
        <w:t xml:space="preserve">（提供社保网页查询版及查询方式）； </w:t>
      </w:r>
    </w:p>
    <w:p w:rsidR="00980430" w:rsidRPr="00980430" w:rsidRDefault="00980430" w:rsidP="00980430">
      <w:pPr>
        <w:spacing w:line="360" w:lineRule="auto"/>
        <w:ind w:firstLineChars="200" w:firstLine="422"/>
        <w:rPr>
          <w:rFonts w:ascii="宋体" w:hAnsi="宋体" w:cs="宋体"/>
          <w:b/>
          <w:bCs/>
          <w:color w:val="000000"/>
          <w:szCs w:val="21"/>
          <w:shd w:val="clear" w:color="auto" w:fill="FFFFFF"/>
        </w:rPr>
      </w:pPr>
      <w:r w:rsidRPr="00980430">
        <w:rPr>
          <w:rFonts w:ascii="宋体" w:hAnsi="宋体" w:cs="宋体" w:hint="eastAsia"/>
          <w:b/>
          <w:bCs/>
          <w:color w:val="000000"/>
          <w:szCs w:val="21"/>
          <w:shd w:val="clear" w:color="auto" w:fill="FFFFFF"/>
        </w:rPr>
        <w:t>3.2、</w:t>
      </w:r>
      <w:r w:rsidRPr="00980430">
        <w:rPr>
          <w:rFonts w:ascii="宋体" w:hAnsi="宋体" w:cs="宋体" w:hint="eastAsia"/>
          <w:b/>
          <w:color w:val="000000"/>
          <w:szCs w:val="21"/>
          <w:shd w:val="clear" w:color="auto" w:fill="FFFFFF"/>
        </w:rPr>
        <w:t>第</w:t>
      </w:r>
      <w:r w:rsidRPr="00980430">
        <w:rPr>
          <w:rFonts w:ascii="宋体" w:hAnsi="宋体" w:cs="宋体" w:hint="eastAsia"/>
          <w:b/>
          <w:bCs/>
          <w:color w:val="000000"/>
          <w:szCs w:val="21"/>
          <w:shd w:val="clear" w:color="auto" w:fill="FFFFFF"/>
        </w:rPr>
        <w:t>七标段要求：</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①具有独立的企业法人资格，具有有效的营业执照、税务登记证、组织机构代码证或具有有效的三证合一的营业执照；</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②投标人须具有行政主管部门颁发的城市及道路照明工程专业承包叁级及以上资质，并具备有效的安全生产许可证书；</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③拟派项目经理应具有市政或机电贰级及以上注册建造师证书（不含临时），具备有效的继续教育证书（需要参加继续教育的建造师提供），具有有效的安全生产考核证，并</w:t>
      </w:r>
      <w:r w:rsidRPr="00980430">
        <w:rPr>
          <w:rFonts w:ascii="宋体" w:hAnsi="宋体" w:cs="宋体" w:hint="eastAsia"/>
          <w:color w:val="000000"/>
          <w:szCs w:val="21"/>
          <w:shd w:val="clear" w:color="auto" w:fill="FFFFFF"/>
        </w:rPr>
        <w:t>具备</w:t>
      </w:r>
      <w:r w:rsidRPr="00980430">
        <w:rPr>
          <w:rFonts w:ascii="宋体" w:hAnsi="宋体" w:hint="eastAsia"/>
          <w:szCs w:val="21"/>
        </w:rPr>
        <w:t>中级及以上技术职称（提供网页查询版及查询方式）；</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④拟派项目技术负责人应</w:t>
      </w:r>
      <w:r w:rsidRPr="00980430">
        <w:rPr>
          <w:rFonts w:ascii="宋体" w:hAnsi="宋体" w:cs="宋体" w:hint="eastAsia"/>
          <w:color w:val="000000"/>
          <w:szCs w:val="21"/>
          <w:shd w:val="clear" w:color="auto" w:fill="FFFFFF"/>
        </w:rPr>
        <w:t>具备</w:t>
      </w:r>
      <w:r w:rsidRPr="00980430">
        <w:rPr>
          <w:rFonts w:ascii="宋体" w:hAnsi="宋体" w:hint="eastAsia"/>
          <w:szCs w:val="21"/>
        </w:rPr>
        <w:t>中级及以上技术职称（提供网页查询版及查询方式）；</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⑤拟派项目经理、技术负责人应为本单位正式员工，具有劳务合同及201</w:t>
      </w:r>
      <w:r w:rsidRPr="00980430">
        <w:rPr>
          <w:rFonts w:ascii="宋体" w:hAnsi="宋体"/>
          <w:szCs w:val="21"/>
        </w:rPr>
        <w:t>8</w:t>
      </w:r>
      <w:r w:rsidRPr="00980430">
        <w:rPr>
          <w:rFonts w:ascii="宋体" w:hAnsi="宋体" w:hint="eastAsia"/>
          <w:szCs w:val="21"/>
        </w:rPr>
        <w:t>年</w:t>
      </w:r>
      <w:r w:rsidRPr="00980430">
        <w:rPr>
          <w:rFonts w:ascii="宋体" w:hAnsi="宋体"/>
          <w:szCs w:val="21"/>
        </w:rPr>
        <w:t>6</w:t>
      </w:r>
      <w:r w:rsidRPr="00980430">
        <w:rPr>
          <w:rFonts w:ascii="宋体" w:hAnsi="宋体" w:hint="eastAsia"/>
          <w:szCs w:val="21"/>
        </w:rPr>
        <w:t>月以来近三个月的</w:t>
      </w:r>
      <w:proofErr w:type="gramStart"/>
      <w:r w:rsidRPr="00980430">
        <w:rPr>
          <w:rFonts w:ascii="宋体" w:hAnsi="宋体" w:hint="eastAsia"/>
          <w:szCs w:val="21"/>
        </w:rPr>
        <w:t>社保证明</w:t>
      </w:r>
      <w:proofErr w:type="gramEnd"/>
      <w:r w:rsidRPr="00980430">
        <w:rPr>
          <w:rFonts w:ascii="宋体" w:hAnsi="宋体" w:hint="eastAsia"/>
          <w:szCs w:val="21"/>
        </w:rPr>
        <w:t>（提供社保网页查询版及查询方式）；</w:t>
      </w:r>
    </w:p>
    <w:p w:rsidR="00980430" w:rsidRPr="00980430" w:rsidRDefault="00980430" w:rsidP="00980430">
      <w:pPr>
        <w:spacing w:line="360" w:lineRule="auto"/>
        <w:ind w:firstLineChars="198" w:firstLine="417"/>
        <w:rPr>
          <w:rFonts w:ascii="宋体" w:hAnsi="宋体" w:cs="宋体"/>
          <w:b/>
          <w:bCs/>
          <w:color w:val="000000"/>
          <w:szCs w:val="21"/>
          <w:shd w:val="clear" w:color="auto" w:fill="FFFFFF"/>
        </w:rPr>
      </w:pPr>
      <w:r w:rsidRPr="00980430">
        <w:rPr>
          <w:rFonts w:ascii="宋体" w:hAnsi="宋体" w:cs="宋体" w:hint="eastAsia"/>
          <w:b/>
          <w:bCs/>
          <w:color w:val="000000"/>
          <w:szCs w:val="21"/>
          <w:shd w:val="clear" w:color="auto" w:fill="FFFFFF"/>
        </w:rPr>
        <w:t>3.3、</w:t>
      </w:r>
      <w:r w:rsidRPr="00980430">
        <w:rPr>
          <w:rFonts w:ascii="宋体" w:hAnsi="宋体" w:cs="宋体" w:hint="eastAsia"/>
          <w:b/>
          <w:color w:val="000000"/>
          <w:szCs w:val="21"/>
          <w:shd w:val="clear" w:color="auto" w:fill="FFFFFF"/>
        </w:rPr>
        <w:t>第</w:t>
      </w:r>
      <w:r w:rsidRPr="00980430">
        <w:rPr>
          <w:rFonts w:ascii="宋体" w:hAnsi="宋体" w:cs="宋体" w:hint="eastAsia"/>
          <w:b/>
          <w:bCs/>
          <w:color w:val="000000"/>
          <w:szCs w:val="21"/>
          <w:shd w:val="clear" w:color="auto" w:fill="FFFFFF"/>
        </w:rPr>
        <w:t>八标段要求：</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①具有独立的企业法人资格，具有有效的营业执照、税务登记证、组织机构代码证或具有有效的三证合一的营业执照(经营范围包含园林绿化工程)；</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②投标人具有行政主管部门颁发的市政公用工程施工总承包叁级及以上资质，并具备有效的安全生产许可证；</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③拟派项目经理应具有市政专业贰级及以上注册建造师证书（不含临时），具备有效的继续教育证书（需要参加继续教育的建造师提供），具有有效的安全生产考核证，并具备中级及以上技术职称（提供网页查询版及查询方式）；</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④拟派项技术负责人具备中级及以上技术职称（提供网页查询版及查询方式）；</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⑤拟派项目经理、技术负责人应为本单位正式员工，具有劳务合同及201</w:t>
      </w:r>
      <w:r w:rsidRPr="00980430">
        <w:rPr>
          <w:rFonts w:ascii="宋体" w:hAnsi="宋体"/>
          <w:szCs w:val="21"/>
        </w:rPr>
        <w:t>8</w:t>
      </w:r>
      <w:r w:rsidRPr="00980430">
        <w:rPr>
          <w:rFonts w:ascii="宋体" w:hAnsi="宋体" w:hint="eastAsia"/>
          <w:szCs w:val="21"/>
        </w:rPr>
        <w:t>年</w:t>
      </w:r>
      <w:r w:rsidRPr="00980430">
        <w:rPr>
          <w:rFonts w:ascii="宋体" w:hAnsi="宋体"/>
          <w:szCs w:val="21"/>
        </w:rPr>
        <w:t>6</w:t>
      </w:r>
      <w:r w:rsidRPr="00980430">
        <w:rPr>
          <w:rFonts w:ascii="宋体" w:hAnsi="宋体" w:hint="eastAsia"/>
          <w:szCs w:val="21"/>
        </w:rPr>
        <w:t>月以来近三个月的</w:t>
      </w:r>
      <w:proofErr w:type="gramStart"/>
      <w:r w:rsidRPr="00980430">
        <w:rPr>
          <w:rFonts w:ascii="宋体" w:hAnsi="宋体" w:hint="eastAsia"/>
          <w:szCs w:val="21"/>
        </w:rPr>
        <w:t>社保证明</w:t>
      </w:r>
      <w:proofErr w:type="gramEnd"/>
      <w:r w:rsidRPr="00980430">
        <w:rPr>
          <w:rFonts w:ascii="宋体" w:hAnsi="宋体" w:hint="eastAsia"/>
          <w:szCs w:val="21"/>
        </w:rPr>
        <w:t>（提供社保网页查询版及查询方式）；</w:t>
      </w:r>
    </w:p>
    <w:p w:rsidR="00980430" w:rsidRPr="00980430" w:rsidRDefault="00980430" w:rsidP="00980430">
      <w:pPr>
        <w:spacing w:line="360" w:lineRule="auto"/>
        <w:ind w:firstLineChars="198" w:firstLine="417"/>
        <w:rPr>
          <w:rFonts w:ascii="宋体" w:hAnsi="宋体" w:cs="宋体"/>
          <w:b/>
          <w:bCs/>
          <w:color w:val="000000"/>
          <w:szCs w:val="21"/>
          <w:shd w:val="clear" w:color="auto" w:fill="FFFFFF"/>
        </w:rPr>
      </w:pPr>
    </w:p>
    <w:p w:rsidR="00980430" w:rsidRPr="00980430" w:rsidRDefault="00980430" w:rsidP="00980430">
      <w:pPr>
        <w:spacing w:line="360" w:lineRule="auto"/>
        <w:ind w:firstLineChars="198" w:firstLine="417"/>
        <w:rPr>
          <w:rFonts w:ascii="宋体" w:hAnsi="宋体" w:cs="宋体"/>
          <w:b/>
          <w:bCs/>
          <w:color w:val="000000"/>
          <w:szCs w:val="21"/>
          <w:shd w:val="clear" w:color="auto" w:fill="FFFFFF"/>
        </w:rPr>
      </w:pPr>
    </w:p>
    <w:p w:rsidR="00980430" w:rsidRPr="00980430" w:rsidRDefault="00980430" w:rsidP="00980430">
      <w:pPr>
        <w:spacing w:line="360" w:lineRule="auto"/>
        <w:ind w:firstLineChars="198" w:firstLine="417"/>
        <w:rPr>
          <w:rFonts w:ascii="宋体" w:hAnsi="宋体" w:cs="宋体"/>
          <w:b/>
          <w:bCs/>
          <w:color w:val="000000"/>
          <w:szCs w:val="21"/>
          <w:shd w:val="clear" w:color="auto" w:fill="FFFFFF"/>
        </w:rPr>
      </w:pPr>
    </w:p>
    <w:p w:rsidR="00980430" w:rsidRPr="00980430" w:rsidRDefault="00980430" w:rsidP="00980430">
      <w:pPr>
        <w:spacing w:line="360" w:lineRule="auto"/>
        <w:ind w:firstLineChars="198" w:firstLine="417"/>
        <w:rPr>
          <w:rFonts w:ascii="宋体" w:hAnsi="宋体" w:cs="宋体"/>
          <w:b/>
          <w:bCs/>
          <w:color w:val="000000"/>
          <w:szCs w:val="21"/>
          <w:shd w:val="clear" w:color="auto" w:fill="FFFFFF"/>
        </w:rPr>
      </w:pPr>
    </w:p>
    <w:p w:rsidR="00980430" w:rsidRPr="00980430" w:rsidRDefault="00980430" w:rsidP="00980430">
      <w:pPr>
        <w:spacing w:line="360" w:lineRule="auto"/>
        <w:ind w:firstLineChars="198" w:firstLine="417"/>
        <w:rPr>
          <w:rFonts w:ascii="宋体" w:hAnsi="宋体" w:cs="宋体"/>
          <w:b/>
          <w:bCs/>
          <w:color w:val="000000"/>
          <w:szCs w:val="21"/>
          <w:shd w:val="clear" w:color="auto" w:fill="FFFFFF"/>
        </w:rPr>
      </w:pPr>
    </w:p>
    <w:p w:rsidR="00980430" w:rsidRPr="00980430" w:rsidRDefault="00980430" w:rsidP="00980430">
      <w:pPr>
        <w:spacing w:line="360" w:lineRule="auto"/>
        <w:ind w:firstLineChars="198" w:firstLine="417"/>
        <w:rPr>
          <w:rFonts w:ascii="宋体" w:hAnsi="宋体" w:cs="宋体"/>
          <w:b/>
          <w:bCs/>
          <w:color w:val="000000"/>
          <w:szCs w:val="21"/>
          <w:shd w:val="clear" w:color="auto" w:fill="FFFFFF"/>
        </w:rPr>
      </w:pPr>
      <w:r w:rsidRPr="00980430">
        <w:rPr>
          <w:rFonts w:ascii="宋体" w:hAnsi="宋体" w:cs="宋体" w:hint="eastAsia"/>
          <w:b/>
          <w:bCs/>
          <w:color w:val="000000"/>
          <w:szCs w:val="21"/>
          <w:shd w:val="clear" w:color="auto" w:fill="FFFFFF"/>
        </w:rPr>
        <w:t>3.4、</w:t>
      </w:r>
      <w:r w:rsidRPr="00980430">
        <w:rPr>
          <w:rFonts w:ascii="宋体" w:hAnsi="宋体" w:cs="宋体" w:hint="eastAsia"/>
          <w:b/>
          <w:color w:val="000000"/>
          <w:szCs w:val="21"/>
          <w:shd w:val="clear" w:color="auto" w:fill="FFFFFF"/>
        </w:rPr>
        <w:t>第</w:t>
      </w:r>
      <w:r w:rsidRPr="00980430">
        <w:rPr>
          <w:rFonts w:ascii="宋体" w:hAnsi="宋体" w:cs="宋体" w:hint="eastAsia"/>
          <w:b/>
          <w:bCs/>
          <w:color w:val="000000"/>
          <w:szCs w:val="21"/>
          <w:shd w:val="clear" w:color="auto" w:fill="FFFFFF"/>
        </w:rPr>
        <w:t>九标段要求：</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①具有独立的企业法人资格，具有有效的营业执照、税务登记证、组织机构代码证或具有有效的三证合一的营业执照；</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②投标人须具有行政主管部门颁发的市政工程监理丙级及以上资质；</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③拟派项目总监需具有市政专业注册监理工程师资格；</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④拟派注册监理工程师具有中级及以上技术职称（提供网页查询版及查询方式）；</w:t>
      </w:r>
    </w:p>
    <w:p w:rsidR="00980430" w:rsidRPr="00980430" w:rsidRDefault="00980430" w:rsidP="00980430">
      <w:pPr>
        <w:spacing w:line="360" w:lineRule="auto"/>
        <w:ind w:firstLineChars="198" w:firstLine="416"/>
        <w:rPr>
          <w:rFonts w:ascii="宋体" w:hAnsi="宋体"/>
          <w:szCs w:val="21"/>
        </w:rPr>
      </w:pPr>
      <w:r w:rsidRPr="00980430">
        <w:rPr>
          <w:rFonts w:ascii="宋体" w:hAnsi="宋体" w:hint="eastAsia"/>
          <w:szCs w:val="21"/>
        </w:rPr>
        <w:t>⑤拟派注册监理工程师应为本单位正式员工，具有劳务合同及201</w:t>
      </w:r>
      <w:r w:rsidRPr="00980430">
        <w:rPr>
          <w:rFonts w:ascii="宋体" w:hAnsi="宋体"/>
          <w:szCs w:val="21"/>
        </w:rPr>
        <w:t>8</w:t>
      </w:r>
      <w:r w:rsidRPr="00980430">
        <w:rPr>
          <w:rFonts w:ascii="宋体" w:hAnsi="宋体" w:hint="eastAsia"/>
          <w:szCs w:val="21"/>
        </w:rPr>
        <w:t>年</w:t>
      </w:r>
      <w:r w:rsidRPr="00980430">
        <w:rPr>
          <w:rFonts w:ascii="宋体" w:hAnsi="宋体"/>
          <w:szCs w:val="21"/>
        </w:rPr>
        <w:t>6</w:t>
      </w:r>
      <w:r w:rsidRPr="00980430">
        <w:rPr>
          <w:rFonts w:ascii="宋体" w:hAnsi="宋体" w:hint="eastAsia"/>
          <w:szCs w:val="21"/>
        </w:rPr>
        <w:t>月以来近三个月的</w:t>
      </w:r>
      <w:proofErr w:type="gramStart"/>
      <w:r w:rsidRPr="00980430">
        <w:rPr>
          <w:rFonts w:ascii="宋体" w:hAnsi="宋体" w:hint="eastAsia"/>
          <w:szCs w:val="21"/>
        </w:rPr>
        <w:t>社保证明</w:t>
      </w:r>
      <w:proofErr w:type="gramEnd"/>
      <w:r w:rsidRPr="00980430">
        <w:rPr>
          <w:rFonts w:ascii="宋体" w:hAnsi="宋体" w:hint="eastAsia"/>
          <w:szCs w:val="21"/>
        </w:rPr>
        <w:t>（提供社保网页查询版及查询方式）；</w:t>
      </w:r>
    </w:p>
    <w:p w:rsidR="00980430" w:rsidRPr="00980430" w:rsidRDefault="00980430" w:rsidP="00980430">
      <w:pPr>
        <w:spacing w:line="400" w:lineRule="exact"/>
        <w:ind w:firstLineChars="200" w:firstLine="420"/>
        <w:contextualSpacing/>
        <w:jc w:val="left"/>
        <w:rPr>
          <w:rFonts w:ascii="宋体" w:hAnsi="宋体"/>
          <w:szCs w:val="21"/>
        </w:rPr>
      </w:pPr>
      <w:r w:rsidRPr="00980430">
        <w:rPr>
          <w:rFonts w:ascii="宋体" w:hAnsi="宋体" w:hint="eastAsia"/>
          <w:szCs w:val="21"/>
        </w:rPr>
        <w:t>3.</w:t>
      </w:r>
      <w:r w:rsidRPr="00980430">
        <w:rPr>
          <w:rFonts w:ascii="宋体" w:hAnsi="宋体"/>
          <w:szCs w:val="21"/>
        </w:rPr>
        <w:t>5</w:t>
      </w:r>
      <w:r w:rsidRPr="00980430">
        <w:rPr>
          <w:rFonts w:ascii="宋体" w:hAnsi="宋体" w:hint="eastAsia"/>
          <w:szCs w:val="21"/>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rsidR="00980430" w:rsidRPr="00980430" w:rsidRDefault="00980430" w:rsidP="00980430">
      <w:pPr>
        <w:spacing w:line="400" w:lineRule="exact"/>
        <w:ind w:firstLineChars="200" w:firstLine="422"/>
        <w:contextualSpacing/>
        <w:jc w:val="left"/>
        <w:rPr>
          <w:rFonts w:cs="Arial"/>
          <w:color w:val="FF0000"/>
          <w:szCs w:val="20"/>
          <w:shd w:val="clear" w:color="auto" w:fill="FFFFFF"/>
        </w:rPr>
      </w:pPr>
      <w:r w:rsidRPr="00980430">
        <w:rPr>
          <w:rFonts w:cs="Arial" w:hint="eastAsia"/>
          <w:b/>
          <w:bCs/>
          <w:color w:val="FF0000"/>
          <w:szCs w:val="20"/>
          <w:shd w:val="clear" w:color="auto" w:fill="FFFFFF"/>
        </w:rPr>
        <w:t>3.</w:t>
      </w:r>
      <w:r w:rsidRPr="00980430">
        <w:rPr>
          <w:rFonts w:cs="Arial"/>
          <w:b/>
          <w:bCs/>
          <w:color w:val="FF0000"/>
          <w:szCs w:val="20"/>
          <w:shd w:val="clear" w:color="auto" w:fill="FFFFFF"/>
        </w:rPr>
        <w:t>6</w:t>
      </w:r>
      <w:r w:rsidRPr="00980430">
        <w:rPr>
          <w:rFonts w:cs="Arial" w:hint="eastAsia"/>
          <w:b/>
          <w:bCs/>
          <w:color w:val="FF0000"/>
          <w:szCs w:val="20"/>
          <w:shd w:val="clear" w:color="auto" w:fill="FFFFFF"/>
        </w:rPr>
        <w:t>、</w:t>
      </w:r>
      <w:r w:rsidRPr="00980430">
        <w:rPr>
          <w:rFonts w:cs="Arial" w:hint="eastAsia"/>
          <w:color w:val="FF0000"/>
          <w:szCs w:val="20"/>
          <w:shd w:val="clear" w:color="auto" w:fill="FFFFFF"/>
        </w:rPr>
        <w:t>投标人需提供中国裁判文书网（</w:t>
      </w:r>
      <w:r w:rsidRPr="00980430">
        <w:rPr>
          <w:rFonts w:cs="Arial" w:hint="eastAsia"/>
          <w:color w:val="FF0000"/>
          <w:szCs w:val="20"/>
          <w:shd w:val="clear" w:color="auto" w:fill="FFFFFF"/>
        </w:rPr>
        <w:t>http://wenshu.court.gov.cn/</w:t>
      </w:r>
      <w:r w:rsidRPr="00980430">
        <w:rPr>
          <w:rFonts w:cs="Arial" w:hint="eastAsia"/>
          <w:color w:val="FF0000"/>
          <w:szCs w:val="20"/>
          <w:shd w:val="clear" w:color="auto" w:fill="FFFFFF"/>
        </w:rPr>
        <w:t>）的无行贿犯罪查询证明，企业或法定代表人存在行贿行为的，</w:t>
      </w:r>
      <w:proofErr w:type="gramStart"/>
      <w:r w:rsidRPr="00980430">
        <w:rPr>
          <w:rFonts w:cs="Arial" w:hint="eastAsia"/>
          <w:color w:val="FF0000"/>
          <w:szCs w:val="20"/>
          <w:shd w:val="clear" w:color="auto" w:fill="FFFFFF"/>
        </w:rPr>
        <w:t>做废</w:t>
      </w:r>
      <w:proofErr w:type="gramEnd"/>
      <w:r w:rsidRPr="00980430">
        <w:rPr>
          <w:rFonts w:cs="Arial" w:hint="eastAsia"/>
          <w:color w:val="FF0000"/>
          <w:szCs w:val="20"/>
          <w:shd w:val="clear" w:color="auto" w:fill="FFFFFF"/>
        </w:rPr>
        <w:t>标处理（需提供查询截图）。</w:t>
      </w:r>
    </w:p>
    <w:p w:rsidR="00980430" w:rsidRPr="00980430" w:rsidRDefault="00980430" w:rsidP="00980430">
      <w:pPr>
        <w:spacing w:line="400" w:lineRule="exact"/>
        <w:ind w:firstLineChars="200" w:firstLine="420"/>
        <w:contextualSpacing/>
        <w:jc w:val="left"/>
        <w:rPr>
          <w:rFonts w:ascii="宋体" w:hAnsi="宋体"/>
          <w:szCs w:val="21"/>
        </w:rPr>
      </w:pPr>
      <w:r w:rsidRPr="00980430">
        <w:rPr>
          <w:rFonts w:ascii="宋体" w:hAnsi="宋体" w:hint="eastAsia"/>
          <w:szCs w:val="21"/>
        </w:rPr>
        <w:t>3.</w:t>
      </w:r>
      <w:r w:rsidRPr="00980430">
        <w:rPr>
          <w:rFonts w:ascii="宋体" w:hAnsi="宋体"/>
          <w:szCs w:val="21"/>
        </w:rPr>
        <w:t>7</w:t>
      </w:r>
      <w:r w:rsidRPr="00980430">
        <w:rPr>
          <w:rFonts w:ascii="宋体" w:hAnsi="宋体" w:hint="eastAsia"/>
          <w:szCs w:val="21"/>
        </w:rPr>
        <w:t>、本项目不接受联合体投标。</w:t>
      </w:r>
    </w:p>
    <w:p w:rsidR="00980430" w:rsidRPr="00980430" w:rsidRDefault="00980430" w:rsidP="00980430">
      <w:pPr>
        <w:spacing w:line="400" w:lineRule="exact"/>
        <w:ind w:firstLineChars="200" w:firstLine="420"/>
        <w:contextualSpacing/>
        <w:jc w:val="left"/>
        <w:rPr>
          <w:rFonts w:ascii="宋体" w:hAnsi="宋体"/>
          <w:szCs w:val="21"/>
        </w:rPr>
      </w:pPr>
      <w:r w:rsidRPr="00980430">
        <w:rPr>
          <w:rFonts w:ascii="宋体" w:hAnsi="宋体" w:hint="eastAsia"/>
          <w:szCs w:val="21"/>
        </w:rPr>
        <w:t>3.</w:t>
      </w:r>
      <w:r w:rsidRPr="00980430">
        <w:rPr>
          <w:rFonts w:ascii="宋体" w:hAnsi="宋体"/>
          <w:szCs w:val="21"/>
        </w:rPr>
        <w:t>8</w:t>
      </w:r>
      <w:r w:rsidRPr="00980430">
        <w:rPr>
          <w:rFonts w:ascii="宋体" w:hAnsi="宋体" w:hint="eastAsia"/>
          <w:szCs w:val="21"/>
        </w:rPr>
        <w:t>、本项目采用资格后审。</w:t>
      </w:r>
    </w:p>
    <w:p w:rsidR="00980430" w:rsidRPr="00980430" w:rsidRDefault="00980430" w:rsidP="00980430">
      <w:pPr>
        <w:spacing w:line="400" w:lineRule="exact"/>
        <w:ind w:firstLineChars="200" w:firstLine="420"/>
        <w:contextualSpacing/>
        <w:jc w:val="left"/>
        <w:rPr>
          <w:rFonts w:ascii="宋体" w:hAnsi="宋体"/>
          <w:szCs w:val="21"/>
        </w:rPr>
      </w:pPr>
      <w:r w:rsidRPr="00980430">
        <w:rPr>
          <w:rFonts w:ascii="宋体" w:hAnsi="宋体"/>
          <w:color w:val="000000"/>
          <w:szCs w:val="21"/>
        </w:rPr>
        <w:t>3.9</w:t>
      </w:r>
      <w:r w:rsidRPr="00980430">
        <w:rPr>
          <w:rFonts w:ascii="宋体" w:hAnsi="宋体" w:hint="eastAsia"/>
          <w:color w:val="000000"/>
          <w:szCs w:val="21"/>
        </w:rPr>
        <w:t>、每个投标人仅限投报一个标段。</w:t>
      </w:r>
    </w:p>
    <w:p w:rsidR="00980430" w:rsidRPr="00980430" w:rsidRDefault="00980430" w:rsidP="00980430">
      <w:pPr>
        <w:widowControl/>
        <w:shd w:val="clear" w:color="auto" w:fill="FFFFFF"/>
        <w:spacing w:line="440" w:lineRule="atLeast"/>
        <w:jc w:val="left"/>
        <w:rPr>
          <w:rFonts w:ascii="宋体" w:hAnsi="宋体" w:cs="Arial"/>
          <w:color w:val="333333"/>
          <w:kern w:val="0"/>
          <w:szCs w:val="21"/>
        </w:rPr>
      </w:pPr>
      <w:r w:rsidRPr="00980430">
        <w:rPr>
          <w:rFonts w:ascii="宋体" w:hAnsi="宋体" w:cs="Arial" w:hint="eastAsia"/>
          <w:b/>
          <w:bCs/>
          <w:color w:val="000000"/>
          <w:kern w:val="0"/>
          <w:szCs w:val="21"/>
          <w:shd w:val="clear" w:color="auto" w:fill="FFFFFF"/>
        </w:rPr>
        <w:t>四、投标报名和招标文件的获取</w:t>
      </w:r>
    </w:p>
    <w:p w:rsidR="00980430" w:rsidRPr="00980430" w:rsidRDefault="00980430" w:rsidP="00980430">
      <w:pPr>
        <w:widowControl/>
        <w:shd w:val="clear" w:color="auto" w:fill="FFFFFF"/>
        <w:spacing w:line="440" w:lineRule="atLeast"/>
        <w:jc w:val="left"/>
        <w:rPr>
          <w:rFonts w:ascii="宋体" w:hAnsi="宋体" w:cs="Arial"/>
          <w:color w:val="333333"/>
          <w:kern w:val="0"/>
          <w:szCs w:val="21"/>
        </w:rPr>
      </w:pPr>
      <w:r w:rsidRPr="00980430">
        <w:rPr>
          <w:rFonts w:ascii="宋体" w:hAnsi="宋体" w:cs="Arial" w:hint="eastAsia"/>
          <w:color w:val="000000"/>
          <w:kern w:val="0"/>
          <w:szCs w:val="21"/>
          <w:shd w:val="clear" w:color="auto" w:fill="FFFFFF"/>
        </w:rPr>
        <w:t>1、 投标人</w:t>
      </w:r>
      <w:proofErr w:type="gramStart"/>
      <w:r w:rsidRPr="00980430">
        <w:rPr>
          <w:rFonts w:ascii="宋体" w:hAnsi="宋体" w:cs="Arial" w:hint="eastAsia"/>
          <w:color w:val="000000"/>
          <w:kern w:val="0"/>
          <w:szCs w:val="21"/>
          <w:shd w:val="clear" w:color="auto" w:fill="FFFFFF"/>
        </w:rPr>
        <w:t>应注册</w:t>
      </w:r>
      <w:proofErr w:type="gramEnd"/>
      <w:r w:rsidRPr="00980430">
        <w:rPr>
          <w:rFonts w:ascii="宋体" w:hAnsi="宋体" w:cs="Arial" w:hint="eastAsia"/>
          <w:color w:val="000000"/>
          <w:kern w:val="0"/>
          <w:szCs w:val="21"/>
          <w:shd w:val="clear" w:color="auto" w:fill="FFFFFF"/>
        </w:rPr>
        <w:t>成为开封市公共资源交易中心网站会员并取得 CA密</w:t>
      </w:r>
      <w:r w:rsidRPr="00980430">
        <w:rPr>
          <w:rFonts w:ascii="宋体" w:hAnsi="宋体" w:cs="Arial" w:hint="eastAsia"/>
          <w:color w:val="333333"/>
          <w:kern w:val="0"/>
          <w:szCs w:val="21"/>
          <w:shd w:val="clear" w:color="auto" w:fill="FFFFFF"/>
        </w:rPr>
        <w:t>钥，请于2018年</w:t>
      </w:r>
      <w:r w:rsidRPr="00980430">
        <w:rPr>
          <w:rFonts w:ascii="宋体" w:hAnsi="宋体" w:cs="Arial" w:hint="eastAsia"/>
          <w:color w:val="333333"/>
          <w:kern w:val="0"/>
          <w:szCs w:val="21"/>
          <w:u w:val="single"/>
          <w:shd w:val="clear" w:color="auto" w:fill="FFFFFF"/>
        </w:rPr>
        <w:t xml:space="preserve"> </w:t>
      </w:r>
      <w:r w:rsidRPr="00980430">
        <w:rPr>
          <w:rFonts w:ascii="宋体" w:hAnsi="宋体" w:cs="Arial"/>
          <w:color w:val="333333"/>
          <w:kern w:val="0"/>
          <w:szCs w:val="21"/>
          <w:u w:val="single"/>
          <w:shd w:val="clear" w:color="auto" w:fill="FFFFFF"/>
        </w:rPr>
        <w:t xml:space="preserve">11 </w:t>
      </w:r>
      <w:r w:rsidRPr="00980430">
        <w:rPr>
          <w:rFonts w:ascii="宋体" w:hAnsi="宋体" w:cs="Arial" w:hint="eastAsia"/>
          <w:color w:val="333333"/>
          <w:kern w:val="0"/>
          <w:szCs w:val="21"/>
          <w:shd w:val="clear" w:color="auto" w:fill="FFFFFF"/>
        </w:rPr>
        <w:t>月</w:t>
      </w:r>
      <w:r w:rsidRPr="00980430">
        <w:rPr>
          <w:rFonts w:ascii="宋体" w:hAnsi="宋体" w:cs="Arial"/>
          <w:color w:val="333333"/>
          <w:kern w:val="0"/>
          <w:szCs w:val="21"/>
          <w:u w:val="single"/>
          <w:shd w:val="clear" w:color="auto" w:fill="FFFFFF"/>
        </w:rPr>
        <w:t xml:space="preserve"> 1 </w:t>
      </w:r>
      <w:r w:rsidRPr="00980430">
        <w:rPr>
          <w:rFonts w:ascii="宋体" w:hAnsi="宋体" w:cs="Arial" w:hint="eastAsia"/>
          <w:color w:val="333333"/>
          <w:kern w:val="0"/>
          <w:szCs w:val="21"/>
          <w:shd w:val="clear" w:color="auto" w:fill="FFFFFF"/>
        </w:rPr>
        <w:t>日至2018年</w:t>
      </w:r>
      <w:r w:rsidRPr="00980430">
        <w:rPr>
          <w:rFonts w:ascii="宋体" w:hAnsi="宋体" w:cs="Arial"/>
          <w:color w:val="333333"/>
          <w:kern w:val="0"/>
          <w:szCs w:val="21"/>
          <w:u w:val="single"/>
          <w:shd w:val="clear" w:color="auto" w:fill="FFFFFF"/>
        </w:rPr>
        <w:t xml:space="preserve"> 11 </w:t>
      </w:r>
      <w:r w:rsidRPr="00980430">
        <w:rPr>
          <w:rFonts w:ascii="宋体" w:hAnsi="宋体" w:cs="Arial" w:hint="eastAsia"/>
          <w:color w:val="333333"/>
          <w:kern w:val="0"/>
          <w:szCs w:val="21"/>
          <w:shd w:val="clear" w:color="auto" w:fill="FFFFFF"/>
        </w:rPr>
        <w:t>月</w:t>
      </w:r>
      <w:r w:rsidRPr="00980430">
        <w:rPr>
          <w:rFonts w:ascii="宋体" w:hAnsi="宋体" w:cs="Arial"/>
          <w:color w:val="333333"/>
          <w:kern w:val="0"/>
          <w:szCs w:val="21"/>
          <w:u w:val="single"/>
          <w:shd w:val="clear" w:color="auto" w:fill="FFFFFF"/>
        </w:rPr>
        <w:t xml:space="preserve"> 7 </w:t>
      </w:r>
      <w:r w:rsidRPr="00980430">
        <w:rPr>
          <w:rFonts w:ascii="宋体" w:hAnsi="宋体" w:cs="Arial" w:hint="eastAsia"/>
          <w:color w:val="333333"/>
          <w:kern w:val="0"/>
          <w:szCs w:val="21"/>
          <w:shd w:val="clear" w:color="auto" w:fill="FFFFFF"/>
        </w:rPr>
        <w:t>日在开封市公共资源交易中心网站http://www.kfsggzyjyw.cn:8080/ygpt/登录政采、工程业务系统，凭CA密钥</w:t>
      </w:r>
      <w:r w:rsidRPr="00980430">
        <w:rPr>
          <w:rFonts w:ascii="宋体" w:hAnsi="宋体" w:cs="Arial" w:hint="eastAsia"/>
          <w:color w:val="000000"/>
          <w:kern w:val="0"/>
          <w:szCs w:val="21"/>
          <w:shd w:val="clear" w:color="auto" w:fill="FFFFFF"/>
        </w:rPr>
        <w:t>登录会员系统，并按提示报名。投标人（供应商）系统操作手册在开封市公共资源交易中心网站</w:t>
      </w:r>
      <w:hyperlink r:id="rId7" w:history="1">
        <w:r w:rsidRPr="00980430">
          <w:rPr>
            <w:rFonts w:ascii="宋体" w:hAnsi="宋体" w:cs="Arial" w:hint="eastAsia"/>
            <w:color w:val="333333"/>
            <w:kern w:val="0"/>
            <w:szCs w:val="21"/>
            <w:shd w:val="clear" w:color="auto" w:fill="FFFFFF"/>
          </w:rPr>
          <w:t>http://www.kfsggzyjyw.cn/czgc/13525.htm</w:t>
        </w:r>
      </w:hyperlink>
      <w:r w:rsidRPr="00980430">
        <w:rPr>
          <w:rFonts w:ascii="宋体" w:hAnsi="宋体" w:cs="Arial" w:hint="eastAsia"/>
          <w:color w:val="000000"/>
          <w:kern w:val="0"/>
          <w:szCs w:val="21"/>
          <w:shd w:val="clear" w:color="auto" w:fill="FFFFFF"/>
        </w:rPr>
        <w:t>查看。</w:t>
      </w:r>
    </w:p>
    <w:p w:rsidR="00980430" w:rsidRPr="00980430" w:rsidRDefault="00980430" w:rsidP="00980430">
      <w:pPr>
        <w:widowControl/>
        <w:shd w:val="clear" w:color="auto" w:fill="FFFFFF"/>
        <w:spacing w:line="500" w:lineRule="atLeast"/>
        <w:jc w:val="left"/>
        <w:rPr>
          <w:rFonts w:ascii="宋体" w:hAnsi="宋体" w:cs="Arial"/>
          <w:color w:val="333333"/>
          <w:kern w:val="0"/>
          <w:szCs w:val="21"/>
        </w:rPr>
      </w:pPr>
      <w:r w:rsidRPr="00980430">
        <w:rPr>
          <w:rFonts w:ascii="宋体" w:hAnsi="宋体" w:cs="Arial" w:hint="eastAsia"/>
          <w:color w:val="000000"/>
          <w:kern w:val="0"/>
          <w:szCs w:val="21"/>
          <w:shd w:val="clear" w:color="auto" w:fill="FFFFFF"/>
        </w:rPr>
        <w:t>2、报名成功后，投标人凭CA密钥登录会员系统，按要求下载电子招标文件。投标人未按规定下载电子招标文件的，其投标将被拒绝。</w:t>
      </w:r>
    </w:p>
    <w:p w:rsidR="00980430" w:rsidRPr="00980430" w:rsidRDefault="00980430" w:rsidP="00980430">
      <w:pPr>
        <w:widowControl/>
        <w:shd w:val="clear" w:color="auto" w:fill="FFFFFF"/>
        <w:spacing w:line="500" w:lineRule="atLeast"/>
        <w:jc w:val="left"/>
        <w:rPr>
          <w:rFonts w:ascii="宋体" w:hAnsi="宋体" w:cs="Arial"/>
          <w:color w:val="000000"/>
          <w:kern w:val="0"/>
          <w:szCs w:val="21"/>
          <w:shd w:val="clear" w:color="auto" w:fill="FFFFFF"/>
        </w:rPr>
      </w:pPr>
      <w:r w:rsidRPr="00980430">
        <w:rPr>
          <w:rFonts w:ascii="宋体" w:hAnsi="宋体" w:cs="Arial" w:hint="eastAsia"/>
          <w:color w:val="000000"/>
          <w:kern w:val="0"/>
          <w:szCs w:val="21"/>
          <w:shd w:val="clear" w:color="auto" w:fill="FFFFFF"/>
        </w:rPr>
        <w:t>3、获取招标文件后，投标人请到开封市公共资源交易中心网站登录政采、工程业务系统，凭CA密钥登录会员系统，在“组件下载”中下载最新版本的投标文件制作工具安装包。</w:t>
      </w:r>
    </w:p>
    <w:p w:rsidR="00980430" w:rsidRPr="00980430" w:rsidRDefault="00980430" w:rsidP="00980430">
      <w:pPr>
        <w:widowControl/>
        <w:shd w:val="clear" w:color="auto" w:fill="FFFFFF"/>
        <w:spacing w:line="500" w:lineRule="atLeast"/>
        <w:jc w:val="left"/>
        <w:rPr>
          <w:rFonts w:ascii="宋体" w:hAnsi="宋体" w:cs="Arial"/>
          <w:color w:val="333333"/>
          <w:kern w:val="0"/>
          <w:szCs w:val="21"/>
        </w:rPr>
      </w:pPr>
      <w:r w:rsidRPr="00980430">
        <w:rPr>
          <w:rFonts w:ascii="宋体" w:hAnsi="宋体" w:cs="Arial" w:hint="eastAsia"/>
          <w:color w:val="000000"/>
          <w:kern w:val="0"/>
          <w:szCs w:val="21"/>
          <w:shd w:val="clear" w:color="auto" w:fill="FFFFFF"/>
        </w:rPr>
        <w:t xml:space="preserve"> 4、请投标人时刻关注开封市公共资源交易中心网站和公司CA密钥推送消息。</w:t>
      </w:r>
    </w:p>
    <w:p w:rsidR="00980430" w:rsidRPr="00980430" w:rsidRDefault="00980430" w:rsidP="00980430">
      <w:pPr>
        <w:widowControl/>
        <w:shd w:val="clear" w:color="auto" w:fill="FFFFFF"/>
        <w:spacing w:line="500" w:lineRule="atLeast"/>
        <w:jc w:val="left"/>
        <w:rPr>
          <w:rFonts w:ascii="宋体" w:hAnsi="宋体" w:cs="Arial"/>
          <w:color w:val="333333"/>
          <w:kern w:val="0"/>
          <w:szCs w:val="21"/>
        </w:rPr>
      </w:pPr>
      <w:r w:rsidRPr="00980430">
        <w:rPr>
          <w:rFonts w:ascii="宋体" w:hAnsi="宋体" w:cs="Arial" w:hint="eastAsia"/>
          <w:color w:val="000000"/>
          <w:kern w:val="0"/>
          <w:szCs w:val="21"/>
          <w:shd w:val="clear" w:color="auto" w:fill="FFFFFF"/>
        </w:rPr>
        <w:t>5、CA密钥在开封市公共资源交易中心受理大厅办理，地址：开封市郑开大道与三大街交叉口路北市民之家五楼。</w:t>
      </w:r>
    </w:p>
    <w:p w:rsidR="00980430" w:rsidRDefault="00980430" w:rsidP="00980430">
      <w:pPr>
        <w:spacing w:line="400" w:lineRule="exact"/>
        <w:ind w:firstLineChars="200" w:firstLine="420"/>
        <w:contextualSpacing/>
        <w:jc w:val="left"/>
        <w:rPr>
          <w:rFonts w:ascii="宋体" w:hAnsi="宋体" w:cs="Arial"/>
          <w:color w:val="000000"/>
          <w:kern w:val="0"/>
          <w:szCs w:val="21"/>
          <w:shd w:val="clear" w:color="auto" w:fill="FFFFFF"/>
        </w:rPr>
      </w:pPr>
    </w:p>
    <w:p w:rsidR="00407432" w:rsidRPr="00980430" w:rsidRDefault="00407432" w:rsidP="00980430">
      <w:pPr>
        <w:spacing w:line="400" w:lineRule="exact"/>
        <w:ind w:firstLineChars="200" w:firstLine="422"/>
        <w:contextualSpacing/>
        <w:jc w:val="left"/>
        <w:rPr>
          <w:rFonts w:ascii="宋体" w:hAnsi="宋体"/>
          <w:b/>
          <w:szCs w:val="21"/>
        </w:rPr>
      </w:pPr>
    </w:p>
    <w:p w:rsidR="00980430" w:rsidRPr="00980430" w:rsidRDefault="00980430" w:rsidP="00980430">
      <w:pPr>
        <w:spacing w:line="400" w:lineRule="exact"/>
        <w:contextualSpacing/>
        <w:jc w:val="left"/>
        <w:rPr>
          <w:rFonts w:ascii="宋体" w:hAnsi="宋体"/>
          <w:b/>
          <w:szCs w:val="21"/>
        </w:rPr>
      </w:pPr>
      <w:r w:rsidRPr="00980430">
        <w:rPr>
          <w:rFonts w:ascii="宋体" w:hAnsi="宋体" w:hint="eastAsia"/>
          <w:b/>
          <w:szCs w:val="21"/>
        </w:rPr>
        <w:lastRenderedPageBreak/>
        <w:t>五、发布公告的媒介</w:t>
      </w:r>
    </w:p>
    <w:p w:rsidR="00980430" w:rsidRPr="00980430" w:rsidRDefault="00980430" w:rsidP="00980430">
      <w:pPr>
        <w:spacing w:line="400" w:lineRule="exact"/>
        <w:ind w:firstLineChars="200" w:firstLine="420"/>
        <w:contextualSpacing/>
        <w:jc w:val="left"/>
        <w:rPr>
          <w:rFonts w:ascii="宋体" w:hAnsi="宋体"/>
          <w:szCs w:val="21"/>
        </w:rPr>
      </w:pPr>
      <w:r w:rsidRPr="00980430">
        <w:rPr>
          <w:rFonts w:ascii="宋体" w:hAnsi="宋体" w:hint="eastAsia"/>
          <w:szCs w:val="21"/>
        </w:rPr>
        <w:t>本次招标公告同时在《中国采购与招标网》、《河南省政府采购网》、《河南招标采购综合网》、《</w:t>
      </w:r>
      <w:r w:rsidRPr="00980430">
        <w:rPr>
          <w:rFonts w:ascii="宋体" w:hAnsi="宋体"/>
          <w:szCs w:val="21"/>
        </w:rPr>
        <w:t>开封市公共资源交易信息网</w:t>
      </w:r>
      <w:r w:rsidRPr="00980430">
        <w:rPr>
          <w:rFonts w:ascii="宋体" w:hAnsi="宋体" w:hint="eastAsia"/>
          <w:szCs w:val="21"/>
        </w:rPr>
        <w:t>》上发布，其他相关网站转载只代参考，招标人不承担任何责任。</w:t>
      </w:r>
    </w:p>
    <w:p w:rsidR="00980430" w:rsidRPr="00980430" w:rsidRDefault="00980430" w:rsidP="00980430">
      <w:pPr>
        <w:spacing w:line="400" w:lineRule="exact"/>
        <w:ind w:firstLineChars="200" w:firstLine="422"/>
        <w:contextualSpacing/>
        <w:rPr>
          <w:rFonts w:ascii="宋体" w:hAnsi="宋体"/>
          <w:b/>
          <w:bCs/>
          <w:szCs w:val="21"/>
        </w:rPr>
      </w:pPr>
    </w:p>
    <w:p w:rsidR="004A458B" w:rsidRPr="00980430" w:rsidRDefault="004A458B" w:rsidP="004A458B">
      <w:pPr>
        <w:spacing w:line="400" w:lineRule="exact"/>
        <w:ind w:firstLineChars="200" w:firstLine="422"/>
        <w:contextualSpacing/>
        <w:rPr>
          <w:rFonts w:ascii="宋体" w:hAnsi="宋体"/>
          <w:b/>
          <w:bCs/>
          <w:szCs w:val="21"/>
        </w:rPr>
      </w:pPr>
    </w:p>
    <w:p w:rsidR="004A458B" w:rsidRDefault="004A458B" w:rsidP="004A458B">
      <w:pPr>
        <w:spacing w:line="400" w:lineRule="exact"/>
        <w:ind w:firstLineChars="200" w:firstLine="422"/>
        <w:contextualSpacing/>
        <w:rPr>
          <w:rFonts w:ascii="宋体" w:hAnsi="宋体"/>
          <w:b/>
          <w:bCs/>
          <w:szCs w:val="21"/>
        </w:rPr>
      </w:pPr>
    </w:p>
    <w:p w:rsidR="00881837" w:rsidRPr="004A458B"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881837" w:rsidRDefault="00881837" w:rsidP="00881837">
      <w:pPr>
        <w:spacing w:line="400" w:lineRule="exact"/>
        <w:ind w:firstLineChars="200" w:firstLine="422"/>
        <w:contextualSpacing/>
        <w:rPr>
          <w:rFonts w:ascii="宋体" w:hAnsi="宋体"/>
          <w:b/>
          <w:bCs/>
          <w:color w:val="000000"/>
          <w:szCs w:val="21"/>
        </w:rPr>
      </w:pPr>
    </w:p>
    <w:p w:rsidR="00CB52FF" w:rsidRDefault="00CB52FF" w:rsidP="00881837">
      <w:pPr>
        <w:spacing w:line="400" w:lineRule="exact"/>
        <w:ind w:firstLineChars="200" w:firstLine="422"/>
        <w:contextualSpacing/>
        <w:rPr>
          <w:rFonts w:ascii="宋体" w:hAnsi="宋体"/>
          <w:b/>
          <w:bCs/>
          <w:color w:val="000000"/>
          <w:szCs w:val="21"/>
        </w:rPr>
      </w:pPr>
    </w:p>
    <w:p w:rsidR="00CB52FF" w:rsidRDefault="00CB52FF" w:rsidP="00881837">
      <w:pPr>
        <w:spacing w:line="400" w:lineRule="exact"/>
        <w:ind w:firstLineChars="200" w:firstLine="422"/>
        <w:contextualSpacing/>
        <w:rPr>
          <w:rFonts w:ascii="宋体" w:hAnsi="宋体"/>
          <w:b/>
          <w:bCs/>
          <w:color w:val="000000"/>
          <w:szCs w:val="21"/>
        </w:rPr>
      </w:pPr>
    </w:p>
    <w:p w:rsidR="00CB52FF" w:rsidRDefault="00CB52FF" w:rsidP="00881837">
      <w:pPr>
        <w:spacing w:line="400" w:lineRule="exact"/>
        <w:ind w:firstLineChars="200" w:firstLine="422"/>
        <w:contextualSpacing/>
        <w:rPr>
          <w:rFonts w:ascii="宋体" w:hAnsi="宋体"/>
          <w:b/>
          <w:bCs/>
          <w:color w:val="000000"/>
          <w:szCs w:val="21"/>
        </w:rPr>
      </w:pPr>
    </w:p>
    <w:p w:rsidR="00980430" w:rsidRDefault="00980430" w:rsidP="00881837">
      <w:pPr>
        <w:spacing w:line="400" w:lineRule="exact"/>
        <w:ind w:firstLineChars="200" w:firstLine="422"/>
        <w:contextualSpacing/>
        <w:rPr>
          <w:rFonts w:ascii="宋体" w:hAnsi="宋体"/>
          <w:b/>
          <w:bCs/>
          <w:color w:val="000000"/>
          <w:szCs w:val="21"/>
        </w:rPr>
      </w:pPr>
    </w:p>
    <w:p w:rsidR="00980430" w:rsidRDefault="00980430" w:rsidP="00881837">
      <w:pPr>
        <w:spacing w:line="400" w:lineRule="exact"/>
        <w:ind w:firstLineChars="200" w:firstLine="422"/>
        <w:contextualSpacing/>
        <w:rPr>
          <w:rFonts w:ascii="宋体" w:hAnsi="宋体"/>
          <w:b/>
          <w:bCs/>
          <w:color w:val="000000"/>
          <w:szCs w:val="21"/>
        </w:rPr>
      </w:pPr>
    </w:p>
    <w:p w:rsidR="00980430" w:rsidRDefault="00980430" w:rsidP="00881837">
      <w:pPr>
        <w:spacing w:line="400" w:lineRule="exact"/>
        <w:ind w:firstLineChars="200" w:firstLine="422"/>
        <w:contextualSpacing/>
        <w:rPr>
          <w:rFonts w:ascii="宋体" w:hAnsi="宋体"/>
          <w:b/>
          <w:bCs/>
          <w:color w:val="000000"/>
          <w:szCs w:val="21"/>
        </w:rPr>
      </w:pPr>
    </w:p>
    <w:p w:rsidR="00980430" w:rsidRDefault="00980430" w:rsidP="00881837">
      <w:pPr>
        <w:spacing w:line="400" w:lineRule="exact"/>
        <w:ind w:firstLineChars="200" w:firstLine="422"/>
        <w:contextualSpacing/>
        <w:rPr>
          <w:rFonts w:ascii="宋体" w:hAnsi="宋体"/>
          <w:b/>
          <w:bCs/>
          <w:color w:val="000000"/>
          <w:szCs w:val="21"/>
        </w:rPr>
      </w:pPr>
    </w:p>
    <w:p w:rsidR="00980430" w:rsidRDefault="00980430" w:rsidP="00881837">
      <w:pPr>
        <w:spacing w:line="400" w:lineRule="exact"/>
        <w:ind w:firstLineChars="200" w:firstLine="422"/>
        <w:contextualSpacing/>
        <w:rPr>
          <w:rFonts w:ascii="宋体" w:hAnsi="宋体"/>
          <w:b/>
          <w:bCs/>
          <w:color w:val="000000"/>
          <w:szCs w:val="21"/>
        </w:rPr>
      </w:pPr>
    </w:p>
    <w:p w:rsidR="00980430" w:rsidRDefault="00980430" w:rsidP="00881837">
      <w:pPr>
        <w:spacing w:line="400" w:lineRule="exact"/>
        <w:ind w:firstLineChars="200" w:firstLine="422"/>
        <w:contextualSpacing/>
        <w:rPr>
          <w:rFonts w:ascii="宋体" w:hAnsi="宋体"/>
          <w:b/>
          <w:bCs/>
          <w:color w:val="000000"/>
          <w:szCs w:val="21"/>
        </w:rPr>
      </w:pPr>
    </w:p>
    <w:p w:rsidR="00980430" w:rsidRDefault="00980430" w:rsidP="00881837">
      <w:pPr>
        <w:spacing w:line="400" w:lineRule="exact"/>
        <w:ind w:firstLineChars="200" w:firstLine="422"/>
        <w:contextualSpacing/>
        <w:rPr>
          <w:rFonts w:ascii="宋体" w:hAnsi="宋体"/>
          <w:b/>
          <w:bCs/>
          <w:color w:val="000000"/>
          <w:szCs w:val="21"/>
        </w:rPr>
      </w:pPr>
    </w:p>
    <w:p w:rsidR="00980430" w:rsidRDefault="00980430" w:rsidP="00881837">
      <w:pPr>
        <w:spacing w:line="400" w:lineRule="exact"/>
        <w:ind w:firstLineChars="200" w:firstLine="422"/>
        <w:contextualSpacing/>
        <w:rPr>
          <w:rFonts w:ascii="宋体" w:hAnsi="宋体"/>
          <w:b/>
          <w:bCs/>
          <w:color w:val="000000"/>
          <w:szCs w:val="21"/>
        </w:rPr>
      </w:pPr>
    </w:p>
    <w:p w:rsidR="00980430" w:rsidRDefault="00980430" w:rsidP="00881837">
      <w:pPr>
        <w:spacing w:line="400" w:lineRule="exact"/>
        <w:ind w:firstLineChars="200" w:firstLine="422"/>
        <w:contextualSpacing/>
        <w:rPr>
          <w:rFonts w:ascii="宋体" w:hAnsi="宋体"/>
          <w:b/>
          <w:bCs/>
          <w:color w:val="000000"/>
          <w:szCs w:val="21"/>
        </w:rPr>
      </w:pPr>
    </w:p>
    <w:p w:rsidR="00881837" w:rsidRPr="003A4D99" w:rsidRDefault="00980430" w:rsidP="00881837">
      <w:pPr>
        <w:spacing w:line="400" w:lineRule="exact"/>
        <w:ind w:firstLineChars="200" w:firstLine="422"/>
        <w:contextualSpacing/>
        <w:rPr>
          <w:rFonts w:ascii="宋体" w:hAnsi="宋体"/>
          <w:b/>
          <w:bCs/>
          <w:color w:val="000000"/>
          <w:szCs w:val="21"/>
        </w:rPr>
      </w:pPr>
      <w:r>
        <w:rPr>
          <w:rFonts w:ascii="宋体" w:hAnsi="宋体" w:hint="eastAsia"/>
          <w:b/>
          <w:bCs/>
          <w:color w:val="000000"/>
          <w:szCs w:val="21"/>
        </w:rPr>
        <w:lastRenderedPageBreak/>
        <w:t>六</w:t>
      </w:r>
      <w:r w:rsidR="00881837" w:rsidRPr="003A4D99">
        <w:rPr>
          <w:rFonts w:ascii="宋体" w:hAnsi="宋体" w:hint="eastAsia"/>
          <w:b/>
          <w:bCs/>
          <w:color w:val="000000"/>
          <w:szCs w:val="21"/>
        </w:rPr>
        <w:t>、联系方式</w:t>
      </w:r>
    </w:p>
    <w:p w:rsidR="00881837" w:rsidRDefault="00881837" w:rsidP="00881837">
      <w:pPr>
        <w:spacing w:line="360" w:lineRule="auto"/>
        <w:ind w:firstLineChars="200" w:firstLine="420"/>
        <w:rPr>
          <w:rFonts w:ascii="宋体" w:hAnsi="宋体" w:cs="宋体"/>
          <w:color w:val="000000"/>
          <w:szCs w:val="21"/>
          <w:shd w:val="clear" w:color="auto" w:fill="FFFFFF"/>
        </w:rPr>
      </w:pPr>
    </w:p>
    <w:p w:rsidR="00881837" w:rsidRPr="003A4D99" w:rsidRDefault="00881837" w:rsidP="00881837">
      <w:pPr>
        <w:spacing w:line="360" w:lineRule="auto"/>
        <w:ind w:firstLineChars="200" w:firstLine="420"/>
        <w:rPr>
          <w:rFonts w:ascii="宋体" w:hAnsi="宋体" w:cs="宋体"/>
          <w:color w:val="000000"/>
          <w:szCs w:val="21"/>
        </w:rPr>
      </w:pPr>
      <w:r w:rsidRPr="003A4D99">
        <w:rPr>
          <w:rFonts w:ascii="宋体" w:hAnsi="宋体" w:cs="宋体" w:hint="eastAsia"/>
          <w:color w:val="000000"/>
          <w:szCs w:val="21"/>
          <w:shd w:val="clear" w:color="auto" w:fill="FFFFFF"/>
        </w:rPr>
        <w:t>招 标 人：尉氏县</w:t>
      </w:r>
      <w:r>
        <w:rPr>
          <w:rFonts w:ascii="宋体" w:hAnsi="宋体" w:cs="宋体" w:hint="eastAsia"/>
          <w:color w:val="000000"/>
          <w:szCs w:val="21"/>
          <w:shd w:val="clear" w:color="auto" w:fill="FFFFFF"/>
        </w:rPr>
        <w:t>水坡镇</w:t>
      </w:r>
      <w:r w:rsidRPr="003A4D99">
        <w:rPr>
          <w:rFonts w:ascii="宋体" w:hAnsi="宋体" w:cs="宋体" w:hint="eastAsia"/>
          <w:color w:val="000000"/>
          <w:szCs w:val="21"/>
          <w:shd w:val="clear" w:color="auto" w:fill="FFFFFF"/>
        </w:rPr>
        <w:t>人民政府</w:t>
      </w:r>
    </w:p>
    <w:p w:rsidR="00881837" w:rsidRPr="003A4D99" w:rsidRDefault="00881837" w:rsidP="00881837">
      <w:pPr>
        <w:spacing w:line="360" w:lineRule="auto"/>
        <w:ind w:firstLineChars="200" w:firstLine="420"/>
        <w:rPr>
          <w:rFonts w:ascii="宋体" w:hAnsi="宋体" w:cs="宋体"/>
          <w:color w:val="000000"/>
          <w:szCs w:val="21"/>
          <w:shd w:val="clear" w:color="auto" w:fill="FFFFFF"/>
        </w:rPr>
      </w:pPr>
      <w:r w:rsidRPr="003A4D99">
        <w:rPr>
          <w:rFonts w:ascii="宋体" w:hAnsi="宋体" w:cs="宋体" w:hint="eastAsia"/>
          <w:color w:val="000000"/>
          <w:szCs w:val="21"/>
        </w:rPr>
        <w:t>地    址：尉氏县</w:t>
      </w:r>
      <w:r>
        <w:rPr>
          <w:rFonts w:ascii="宋体" w:hAnsi="宋体" w:cs="宋体" w:hint="eastAsia"/>
          <w:color w:val="000000"/>
          <w:szCs w:val="21"/>
        </w:rPr>
        <w:t>水坡镇</w:t>
      </w:r>
    </w:p>
    <w:p w:rsidR="00881837" w:rsidRPr="003A4D99" w:rsidRDefault="00881837" w:rsidP="00881837">
      <w:pPr>
        <w:spacing w:line="360" w:lineRule="auto"/>
        <w:ind w:firstLineChars="200" w:firstLine="420"/>
        <w:rPr>
          <w:rFonts w:ascii="宋体" w:hAnsi="宋体" w:cs="宋体"/>
          <w:color w:val="000000"/>
          <w:szCs w:val="21"/>
          <w:shd w:val="clear" w:color="auto" w:fill="FFFFFF"/>
        </w:rPr>
      </w:pPr>
      <w:r w:rsidRPr="003A4D99">
        <w:rPr>
          <w:rFonts w:ascii="宋体" w:hAnsi="宋体" w:cs="宋体" w:hint="eastAsia"/>
          <w:color w:val="000000"/>
          <w:szCs w:val="21"/>
          <w:shd w:val="clear" w:color="auto" w:fill="FFFFFF"/>
        </w:rPr>
        <w:t>联 系 人：</w:t>
      </w:r>
      <w:r>
        <w:rPr>
          <w:rFonts w:ascii="宋体" w:hAnsi="宋体" w:cs="宋体" w:hint="eastAsia"/>
          <w:color w:val="000000"/>
          <w:szCs w:val="21"/>
          <w:shd w:val="clear" w:color="auto" w:fill="FFFFFF"/>
        </w:rPr>
        <w:t>赵女士</w:t>
      </w:r>
      <w:r w:rsidRPr="003A4D99">
        <w:rPr>
          <w:rFonts w:ascii="宋体" w:hAnsi="宋体" w:cs="宋体" w:hint="eastAsia"/>
          <w:color w:val="000000"/>
          <w:szCs w:val="21"/>
          <w:shd w:val="clear" w:color="auto" w:fill="FFFFFF"/>
        </w:rPr>
        <w:t xml:space="preserve">  </w:t>
      </w:r>
    </w:p>
    <w:p w:rsidR="00881837" w:rsidRPr="003A4D99" w:rsidRDefault="00881837" w:rsidP="00881837">
      <w:pPr>
        <w:spacing w:line="360" w:lineRule="auto"/>
        <w:ind w:firstLineChars="200" w:firstLine="420"/>
        <w:rPr>
          <w:rFonts w:ascii="宋体" w:hAnsi="宋体" w:cs="宋体"/>
          <w:color w:val="000000"/>
          <w:szCs w:val="21"/>
          <w:shd w:val="clear" w:color="auto" w:fill="FFFFFF"/>
        </w:rPr>
      </w:pPr>
      <w:r w:rsidRPr="003A4D99">
        <w:rPr>
          <w:rFonts w:ascii="宋体" w:hAnsi="宋体" w:cs="宋体" w:hint="eastAsia"/>
          <w:color w:val="000000"/>
          <w:szCs w:val="21"/>
          <w:shd w:val="clear" w:color="auto" w:fill="FFFFFF"/>
        </w:rPr>
        <w:t>电    话：</w:t>
      </w:r>
      <w:r>
        <w:rPr>
          <w:rFonts w:ascii="宋体" w:hAnsi="宋体" w:cs="宋体"/>
          <w:color w:val="000000"/>
          <w:szCs w:val="21"/>
          <w:shd w:val="clear" w:color="auto" w:fill="FFFFFF"/>
        </w:rPr>
        <w:t>13569549221</w:t>
      </w:r>
    </w:p>
    <w:p w:rsidR="00881837" w:rsidRDefault="00881837" w:rsidP="00881837">
      <w:pPr>
        <w:spacing w:line="360" w:lineRule="auto"/>
        <w:ind w:firstLineChars="200" w:firstLine="420"/>
        <w:rPr>
          <w:rFonts w:ascii="宋体" w:hAnsi="宋体" w:cs="宋体"/>
          <w:color w:val="000000"/>
          <w:szCs w:val="21"/>
          <w:shd w:val="clear" w:color="auto" w:fill="FFFFFF"/>
        </w:rPr>
      </w:pPr>
    </w:p>
    <w:p w:rsidR="00881837" w:rsidRDefault="00881837" w:rsidP="00881837">
      <w:pPr>
        <w:spacing w:line="360" w:lineRule="auto"/>
        <w:ind w:firstLineChars="200" w:firstLine="420"/>
        <w:rPr>
          <w:rFonts w:ascii="宋体" w:hAnsi="宋体" w:cs="宋体"/>
          <w:color w:val="000000"/>
          <w:szCs w:val="21"/>
          <w:shd w:val="clear" w:color="auto" w:fill="FFFFFF"/>
        </w:rPr>
      </w:pPr>
    </w:p>
    <w:p w:rsidR="00881837" w:rsidRDefault="00881837" w:rsidP="00881837">
      <w:pPr>
        <w:spacing w:line="360" w:lineRule="auto"/>
        <w:ind w:firstLineChars="200" w:firstLine="420"/>
        <w:rPr>
          <w:rFonts w:ascii="宋体" w:hAnsi="宋体" w:cs="宋体"/>
          <w:color w:val="000000"/>
          <w:szCs w:val="21"/>
          <w:shd w:val="clear" w:color="auto" w:fill="FFFFFF"/>
        </w:rPr>
      </w:pPr>
    </w:p>
    <w:p w:rsidR="00881837" w:rsidRPr="003A4D99" w:rsidRDefault="00881837" w:rsidP="00881837">
      <w:pPr>
        <w:spacing w:line="360" w:lineRule="auto"/>
        <w:ind w:firstLineChars="200" w:firstLine="420"/>
        <w:rPr>
          <w:rFonts w:ascii="宋体" w:hAnsi="宋体" w:cs="宋体"/>
          <w:color w:val="000000"/>
          <w:szCs w:val="21"/>
          <w:shd w:val="clear" w:color="auto" w:fill="FFFFFF"/>
        </w:rPr>
      </w:pPr>
      <w:r w:rsidRPr="003A4D99">
        <w:rPr>
          <w:rFonts w:ascii="宋体" w:hAnsi="宋体" w:cs="宋体" w:hint="eastAsia"/>
          <w:color w:val="000000"/>
          <w:szCs w:val="21"/>
          <w:shd w:val="clear" w:color="auto" w:fill="FFFFFF"/>
        </w:rPr>
        <w:t xml:space="preserve">招标代理机构：河南龙华工程咨询有限公司 </w:t>
      </w:r>
    </w:p>
    <w:p w:rsidR="00881837" w:rsidRPr="003A4D99" w:rsidRDefault="00881837" w:rsidP="00881837">
      <w:pPr>
        <w:spacing w:line="360" w:lineRule="auto"/>
        <w:ind w:firstLineChars="200" w:firstLine="420"/>
        <w:rPr>
          <w:rFonts w:ascii="宋体" w:hAnsi="宋体" w:cs="宋体"/>
          <w:color w:val="000000"/>
          <w:szCs w:val="21"/>
          <w:shd w:val="clear" w:color="auto" w:fill="FFFFFF"/>
        </w:rPr>
      </w:pPr>
      <w:r w:rsidRPr="003A4D99">
        <w:rPr>
          <w:rFonts w:ascii="宋体" w:hAnsi="宋体" w:cs="宋体" w:hint="eastAsia"/>
          <w:color w:val="000000"/>
          <w:szCs w:val="21"/>
          <w:shd w:val="clear" w:color="auto" w:fill="FFFFFF"/>
        </w:rPr>
        <w:t xml:space="preserve">地    址：郑州市金水区农业路银丰商务 </w:t>
      </w:r>
    </w:p>
    <w:p w:rsidR="00881837" w:rsidRPr="003A4D99" w:rsidRDefault="00881837" w:rsidP="00881837">
      <w:pPr>
        <w:spacing w:line="360" w:lineRule="auto"/>
        <w:ind w:firstLineChars="200" w:firstLine="420"/>
        <w:rPr>
          <w:rFonts w:ascii="宋体" w:hAnsi="宋体" w:cs="宋体"/>
          <w:color w:val="000000"/>
          <w:szCs w:val="21"/>
          <w:shd w:val="clear" w:color="auto" w:fill="FFFFFF"/>
        </w:rPr>
      </w:pPr>
      <w:r w:rsidRPr="003A4D99">
        <w:rPr>
          <w:rFonts w:ascii="宋体" w:hAnsi="宋体" w:cs="宋体" w:hint="eastAsia"/>
          <w:color w:val="000000"/>
          <w:szCs w:val="21"/>
          <w:shd w:val="clear" w:color="auto" w:fill="FFFFFF"/>
        </w:rPr>
        <w:t>联 系 人：</w:t>
      </w:r>
      <w:r>
        <w:rPr>
          <w:rFonts w:ascii="宋体" w:hAnsi="宋体" w:cs="宋体" w:hint="eastAsia"/>
          <w:color w:val="000000"/>
          <w:szCs w:val="21"/>
          <w:shd w:val="clear" w:color="auto" w:fill="FFFFFF"/>
        </w:rPr>
        <w:t>刘先生</w:t>
      </w:r>
    </w:p>
    <w:p w:rsidR="00881837" w:rsidRPr="003A4D99" w:rsidRDefault="00881837" w:rsidP="00881837">
      <w:pPr>
        <w:spacing w:line="360" w:lineRule="auto"/>
        <w:ind w:firstLineChars="200" w:firstLine="420"/>
        <w:rPr>
          <w:rFonts w:ascii="宋体" w:hAnsi="宋体" w:cs="宋体"/>
          <w:color w:val="000000"/>
          <w:szCs w:val="21"/>
          <w:shd w:val="clear" w:color="auto" w:fill="FFFFFF"/>
        </w:rPr>
      </w:pPr>
      <w:r w:rsidRPr="003A4D99">
        <w:rPr>
          <w:rFonts w:ascii="宋体" w:hAnsi="宋体" w:cs="宋体" w:hint="eastAsia"/>
          <w:color w:val="000000"/>
          <w:szCs w:val="21"/>
          <w:shd w:val="clear" w:color="auto" w:fill="FFFFFF"/>
        </w:rPr>
        <w:t xml:space="preserve">电    话: </w:t>
      </w:r>
      <w:r>
        <w:rPr>
          <w:rFonts w:ascii="宋体" w:hAnsi="宋体" w:cs="宋体"/>
          <w:color w:val="000000"/>
          <w:szCs w:val="21"/>
          <w:shd w:val="clear" w:color="auto" w:fill="FFFFFF"/>
        </w:rPr>
        <w:t>13603785510</w:t>
      </w: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Default="00881837" w:rsidP="00881837"/>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881837" w:rsidRPr="003A4D99" w:rsidRDefault="00881837" w:rsidP="00881837">
      <w:pPr>
        <w:rPr>
          <w:color w:val="000000"/>
        </w:rPr>
      </w:pPr>
    </w:p>
    <w:p w:rsidR="007E5F4E" w:rsidRDefault="007E5F4E" w:rsidP="007E5F4E">
      <w:pPr>
        <w:snapToGrid w:val="0"/>
        <w:spacing w:line="360" w:lineRule="auto"/>
        <w:jc w:val="center"/>
        <w:rPr>
          <w:b/>
          <w:spacing w:val="-10"/>
          <w:sz w:val="32"/>
          <w:szCs w:val="32"/>
        </w:rPr>
      </w:pPr>
    </w:p>
    <w:p w:rsidR="007E5F4E" w:rsidRDefault="007E5F4E" w:rsidP="007E5F4E">
      <w:pPr>
        <w:snapToGrid w:val="0"/>
        <w:spacing w:line="360" w:lineRule="auto"/>
        <w:jc w:val="center"/>
        <w:rPr>
          <w:b/>
          <w:spacing w:val="-10"/>
          <w:sz w:val="32"/>
          <w:szCs w:val="32"/>
        </w:rPr>
      </w:pPr>
    </w:p>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Pr="00C860AB" w:rsidRDefault="007E5F4E" w:rsidP="007E5F4E">
      <w:pPr>
        <w:pStyle w:val="1"/>
        <w:jc w:val="center"/>
        <w:rPr>
          <w:rFonts w:ascii="Arial" w:eastAsia="黑体" w:hAnsi="Arial"/>
          <w:bCs w:val="0"/>
          <w:color w:val="000000"/>
          <w:kern w:val="2"/>
          <w:szCs w:val="32"/>
        </w:rPr>
      </w:pPr>
      <w:bookmarkStart w:id="8" w:name="_Toc507487702"/>
      <w:r w:rsidRPr="00C860AB">
        <w:rPr>
          <w:rFonts w:ascii="Arial" w:eastAsia="黑体" w:hAnsi="Arial" w:hint="eastAsia"/>
          <w:bCs w:val="0"/>
          <w:color w:val="000000"/>
          <w:kern w:val="2"/>
          <w:szCs w:val="32"/>
        </w:rPr>
        <w:t>第二章</w:t>
      </w:r>
      <w:r w:rsidRPr="00C860AB">
        <w:rPr>
          <w:rFonts w:ascii="Arial" w:eastAsia="黑体" w:hAnsi="Arial" w:hint="eastAsia"/>
          <w:bCs w:val="0"/>
          <w:color w:val="000000"/>
          <w:kern w:val="2"/>
          <w:szCs w:val="32"/>
        </w:rPr>
        <w:t xml:space="preserve"> </w:t>
      </w:r>
      <w:r w:rsidRPr="00C860AB">
        <w:rPr>
          <w:rFonts w:ascii="Arial" w:eastAsia="黑体" w:hAnsi="Arial" w:hint="eastAsia"/>
          <w:bCs w:val="0"/>
          <w:color w:val="000000"/>
          <w:kern w:val="2"/>
          <w:szCs w:val="32"/>
        </w:rPr>
        <w:t>投标人须知</w:t>
      </w:r>
      <w:bookmarkEnd w:id="8"/>
    </w:p>
    <w:p w:rsidR="007E5F4E" w:rsidRDefault="007E5F4E" w:rsidP="007E5F4E"/>
    <w:p w:rsidR="007E5F4E" w:rsidRDefault="007E5F4E" w:rsidP="007E5F4E">
      <w:pPr>
        <w:pStyle w:val="3"/>
        <w:jc w:val="center"/>
        <w:rPr>
          <w:szCs w:val="24"/>
        </w:rPr>
      </w:pPr>
      <w:bookmarkStart w:id="9" w:name="_Toc507487703"/>
      <w:r>
        <w:rPr>
          <w:rFonts w:hint="eastAsia"/>
          <w:szCs w:val="24"/>
        </w:rPr>
        <w:t>投标人须知前附表</w:t>
      </w:r>
      <w:bookmarkEnd w:id="9"/>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3350"/>
        <w:gridCol w:w="5880"/>
      </w:tblGrid>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b/>
                <w:szCs w:val="21"/>
              </w:rPr>
            </w:pPr>
            <w:r w:rsidRPr="00AB3381">
              <w:rPr>
                <w:rFonts w:ascii="宋体" w:hAnsi="宋体" w:hint="eastAsia"/>
                <w:b/>
                <w:szCs w:val="21"/>
              </w:rPr>
              <w:t>条款号</w:t>
            </w:r>
          </w:p>
        </w:tc>
        <w:tc>
          <w:tcPr>
            <w:tcW w:w="3350" w:type="dxa"/>
            <w:vAlign w:val="center"/>
          </w:tcPr>
          <w:p w:rsidR="007E5F4E" w:rsidRPr="00AB3381" w:rsidRDefault="007E5F4E" w:rsidP="00CB52FF">
            <w:pPr>
              <w:spacing w:line="360" w:lineRule="exact"/>
              <w:contextualSpacing/>
              <w:jc w:val="center"/>
              <w:rPr>
                <w:rFonts w:ascii="宋体" w:hAnsi="宋体"/>
                <w:b/>
                <w:szCs w:val="21"/>
              </w:rPr>
            </w:pPr>
            <w:r w:rsidRPr="00AB3381">
              <w:rPr>
                <w:rFonts w:ascii="宋体" w:hAnsi="宋体" w:hint="eastAsia"/>
                <w:b/>
                <w:szCs w:val="21"/>
              </w:rPr>
              <w:t>条 款 名 称</w:t>
            </w:r>
          </w:p>
        </w:tc>
        <w:tc>
          <w:tcPr>
            <w:tcW w:w="5880" w:type="dxa"/>
            <w:vAlign w:val="center"/>
          </w:tcPr>
          <w:p w:rsidR="007E5F4E" w:rsidRPr="00AB3381" w:rsidRDefault="007E5F4E" w:rsidP="00CB52FF">
            <w:pPr>
              <w:spacing w:line="360" w:lineRule="exact"/>
              <w:contextualSpacing/>
              <w:jc w:val="center"/>
              <w:rPr>
                <w:rFonts w:ascii="宋体" w:hAnsi="宋体"/>
                <w:b/>
                <w:szCs w:val="21"/>
              </w:rPr>
            </w:pPr>
            <w:r w:rsidRPr="00AB3381">
              <w:rPr>
                <w:rFonts w:ascii="宋体" w:hAnsi="宋体" w:hint="eastAsia"/>
                <w:b/>
                <w:szCs w:val="21"/>
              </w:rPr>
              <w:t>编 列 内 容</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1.1.2</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招标人</w:t>
            </w:r>
          </w:p>
        </w:tc>
        <w:tc>
          <w:tcPr>
            <w:tcW w:w="5880" w:type="dxa"/>
            <w:vAlign w:val="center"/>
          </w:tcPr>
          <w:p w:rsidR="007E5F4E" w:rsidRPr="00AB3381" w:rsidRDefault="007E5F4E" w:rsidP="00CB52FF">
            <w:pPr>
              <w:spacing w:line="360" w:lineRule="exact"/>
              <w:contextualSpacing/>
              <w:rPr>
                <w:rFonts w:ascii="宋体" w:hAnsi="宋体" w:cs="宋体"/>
                <w:kern w:val="0"/>
                <w:szCs w:val="21"/>
              </w:rPr>
            </w:pPr>
            <w:r w:rsidRPr="00AB3381">
              <w:rPr>
                <w:rFonts w:ascii="宋体" w:hAnsi="宋体" w:hint="eastAsia"/>
                <w:szCs w:val="21"/>
              </w:rPr>
              <w:t>名称：</w:t>
            </w:r>
            <w:r w:rsidRPr="00AB3381">
              <w:rPr>
                <w:rFonts w:ascii="宋体" w:hAnsi="宋体" w:cs="宋体" w:hint="eastAsia"/>
                <w:szCs w:val="21"/>
                <w:shd w:val="clear" w:color="auto" w:fill="FFFFFF"/>
              </w:rPr>
              <w:t>尉氏县</w:t>
            </w:r>
            <w:r w:rsidR="00030399">
              <w:rPr>
                <w:rFonts w:ascii="宋体" w:hAnsi="宋体" w:cs="宋体" w:hint="eastAsia"/>
                <w:szCs w:val="21"/>
                <w:shd w:val="clear" w:color="auto" w:fill="FFFFFF"/>
              </w:rPr>
              <w:t>水坡镇</w:t>
            </w:r>
            <w:r w:rsidRPr="00AB3381">
              <w:rPr>
                <w:rFonts w:ascii="宋体" w:hAnsi="宋体" w:cs="宋体" w:hint="eastAsia"/>
                <w:szCs w:val="21"/>
                <w:shd w:val="clear" w:color="auto" w:fill="FFFFFF"/>
              </w:rPr>
              <w:t>人民政府</w:t>
            </w:r>
          </w:p>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联系人：</w:t>
            </w:r>
            <w:r w:rsidR="00030399">
              <w:rPr>
                <w:rFonts w:ascii="宋体" w:hAnsi="宋体" w:hint="eastAsia"/>
                <w:szCs w:val="21"/>
              </w:rPr>
              <w:t>赵女士</w:t>
            </w:r>
          </w:p>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电话：</w:t>
            </w:r>
            <w:r w:rsidR="00030399">
              <w:rPr>
                <w:rFonts w:ascii="宋体" w:hAnsi="宋体" w:cs="宋体"/>
                <w:color w:val="000000"/>
                <w:szCs w:val="21"/>
                <w:shd w:val="clear" w:color="auto" w:fill="FFFFFF"/>
              </w:rPr>
              <w:t>13569549221</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1.1.3</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招标代理机构</w:t>
            </w:r>
          </w:p>
        </w:tc>
        <w:tc>
          <w:tcPr>
            <w:tcW w:w="5880" w:type="dxa"/>
            <w:vAlign w:val="center"/>
          </w:tcPr>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名称：河南龙华工程咨询有限公司</w:t>
            </w:r>
          </w:p>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联系人：</w:t>
            </w:r>
            <w:r w:rsidR="00030399">
              <w:rPr>
                <w:rFonts w:ascii="宋体" w:hAnsi="宋体" w:hint="eastAsia"/>
                <w:szCs w:val="21"/>
              </w:rPr>
              <w:t>刘先生</w:t>
            </w:r>
          </w:p>
          <w:p w:rsidR="007E5F4E" w:rsidRPr="00AB3381" w:rsidRDefault="007E5F4E" w:rsidP="00030399">
            <w:pPr>
              <w:spacing w:line="360" w:lineRule="exact"/>
              <w:contextualSpacing/>
              <w:rPr>
                <w:rFonts w:ascii="宋体" w:hAnsi="宋体"/>
                <w:szCs w:val="21"/>
              </w:rPr>
            </w:pPr>
            <w:r w:rsidRPr="00AB3381">
              <w:rPr>
                <w:rFonts w:ascii="宋体" w:hAnsi="宋体" w:hint="eastAsia"/>
                <w:szCs w:val="21"/>
              </w:rPr>
              <w:t>电话：</w:t>
            </w:r>
            <w:r w:rsidR="00030399">
              <w:rPr>
                <w:rFonts w:ascii="宋体" w:hAnsi="宋体"/>
                <w:szCs w:val="21"/>
              </w:rPr>
              <w:t>13603785510</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1.1.4</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项目名称</w:t>
            </w:r>
          </w:p>
        </w:tc>
        <w:tc>
          <w:tcPr>
            <w:tcW w:w="5880" w:type="dxa"/>
            <w:vAlign w:val="center"/>
          </w:tcPr>
          <w:p w:rsidR="007E5F4E" w:rsidRPr="00AB3381" w:rsidRDefault="007E5F4E" w:rsidP="00980430">
            <w:pPr>
              <w:spacing w:line="360" w:lineRule="exact"/>
              <w:contextualSpacing/>
              <w:rPr>
                <w:rFonts w:ascii="宋体" w:hAnsi="宋体"/>
                <w:szCs w:val="21"/>
              </w:rPr>
            </w:pPr>
            <w:r w:rsidRPr="00AB3381">
              <w:rPr>
                <w:rFonts w:ascii="宋体" w:hAnsi="宋体" w:hint="eastAsia"/>
                <w:szCs w:val="21"/>
              </w:rPr>
              <w:t>尉氏县</w:t>
            </w:r>
            <w:r w:rsidR="00030399">
              <w:rPr>
                <w:rFonts w:ascii="宋体" w:hAnsi="宋体" w:hint="eastAsia"/>
                <w:szCs w:val="21"/>
              </w:rPr>
              <w:t>水坡镇西水坡村</w:t>
            </w:r>
            <w:r w:rsidRPr="00AB3381">
              <w:rPr>
                <w:rFonts w:ascii="宋体" w:hAnsi="宋体" w:hint="eastAsia"/>
                <w:szCs w:val="21"/>
              </w:rPr>
              <w:t>美丽乡村建设项目</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1.1.5</w:t>
              </w:r>
            </w:smartTag>
          </w:p>
        </w:tc>
        <w:tc>
          <w:tcPr>
            <w:tcW w:w="3350" w:type="dxa"/>
            <w:vAlign w:val="center"/>
          </w:tcPr>
          <w:p w:rsidR="007E5F4E" w:rsidRPr="00AB3381" w:rsidRDefault="007E5F4E" w:rsidP="00CB52FF">
            <w:pPr>
              <w:spacing w:line="360" w:lineRule="exact"/>
              <w:contextualSpacing/>
              <w:jc w:val="center"/>
              <w:rPr>
                <w:rFonts w:ascii="宋体" w:hAnsi="宋体"/>
                <w:color w:val="000000"/>
                <w:szCs w:val="21"/>
              </w:rPr>
            </w:pPr>
            <w:r w:rsidRPr="00AB3381">
              <w:rPr>
                <w:rFonts w:ascii="宋体" w:hAnsi="宋体" w:hint="eastAsia"/>
                <w:color w:val="000000"/>
                <w:szCs w:val="21"/>
              </w:rPr>
              <w:t>建设地点</w:t>
            </w:r>
          </w:p>
        </w:tc>
        <w:tc>
          <w:tcPr>
            <w:tcW w:w="5880" w:type="dxa"/>
            <w:vAlign w:val="center"/>
          </w:tcPr>
          <w:p w:rsidR="007E5F4E" w:rsidRPr="00AB3381" w:rsidRDefault="007E5F4E" w:rsidP="00CB52FF">
            <w:pPr>
              <w:spacing w:line="360" w:lineRule="exact"/>
              <w:contextualSpacing/>
              <w:rPr>
                <w:rFonts w:ascii="宋体" w:hAnsi="宋体"/>
                <w:szCs w:val="21"/>
              </w:rPr>
            </w:pPr>
            <w:r w:rsidRPr="00AB3381">
              <w:rPr>
                <w:rFonts w:ascii="宋体" w:hAnsi="宋体" w:cs="宋体" w:hint="eastAsia"/>
                <w:kern w:val="0"/>
                <w:szCs w:val="21"/>
              </w:rPr>
              <w:t>尉氏县</w:t>
            </w:r>
            <w:r w:rsidR="00030399">
              <w:rPr>
                <w:rFonts w:ascii="宋体" w:hAnsi="宋体" w:cs="宋体" w:hint="eastAsia"/>
                <w:kern w:val="0"/>
                <w:szCs w:val="21"/>
              </w:rPr>
              <w:t>水坡镇西水坡村</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1.2.1</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color w:val="000000"/>
                <w:szCs w:val="21"/>
              </w:rPr>
              <w:t>资金来源</w:t>
            </w:r>
          </w:p>
        </w:tc>
        <w:tc>
          <w:tcPr>
            <w:tcW w:w="5880" w:type="dxa"/>
            <w:vAlign w:val="center"/>
          </w:tcPr>
          <w:p w:rsidR="007E5F4E" w:rsidRPr="00AB3381" w:rsidRDefault="007E5F4E" w:rsidP="00CB52FF">
            <w:pPr>
              <w:pStyle w:val="33"/>
              <w:topLinePunct/>
              <w:spacing w:line="360" w:lineRule="exact"/>
              <w:contextualSpacing/>
              <w:rPr>
                <w:rFonts w:hAnsi="宋体"/>
                <w:sz w:val="21"/>
                <w:szCs w:val="21"/>
              </w:rPr>
            </w:pPr>
            <w:r w:rsidRPr="00AB3381">
              <w:rPr>
                <w:rFonts w:hAnsi="宋体" w:hint="eastAsia"/>
                <w:sz w:val="21"/>
                <w:szCs w:val="21"/>
              </w:rPr>
              <w:t>财政资金</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1.2.2</w:t>
              </w:r>
            </w:smartTag>
          </w:p>
        </w:tc>
        <w:tc>
          <w:tcPr>
            <w:tcW w:w="3350" w:type="dxa"/>
            <w:vAlign w:val="center"/>
          </w:tcPr>
          <w:p w:rsidR="007E5F4E" w:rsidRPr="00AB3381" w:rsidRDefault="007E5F4E" w:rsidP="00CB52FF">
            <w:pPr>
              <w:spacing w:line="360" w:lineRule="exact"/>
              <w:contextualSpacing/>
              <w:jc w:val="center"/>
              <w:rPr>
                <w:rFonts w:ascii="宋体" w:hAnsi="宋体"/>
                <w:color w:val="000000"/>
                <w:szCs w:val="21"/>
              </w:rPr>
            </w:pPr>
            <w:r w:rsidRPr="00AB3381">
              <w:rPr>
                <w:rFonts w:ascii="宋体" w:hAnsi="宋体" w:hint="eastAsia"/>
                <w:color w:val="000000"/>
                <w:szCs w:val="21"/>
              </w:rPr>
              <w:t>项目总投资额</w:t>
            </w:r>
          </w:p>
        </w:tc>
        <w:tc>
          <w:tcPr>
            <w:tcW w:w="5880" w:type="dxa"/>
            <w:vAlign w:val="center"/>
          </w:tcPr>
          <w:p w:rsidR="007E5F4E" w:rsidRPr="00AB3381" w:rsidRDefault="007E5F4E" w:rsidP="00CB52FF">
            <w:pPr>
              <w:pStyle w:val="33"/>
              <w:topLinePunct/>
              <w:spacing w:line="360" w:lineRule="exact"/>
              <w:contextualSpacing/>
              <w:rPr>
                <w:rFonts w:hAnsi="宋体"/>
                <w:color w:val="000000"/>
                <w:sz w:val="21"/>
                <w:szCs w:val="21"/>
              </w:rPr>
            </w:pPr>
            <w:r w:rsidRPr="00AB3381">
              <w:rPr>
                <w:rFonts w:hAnsi="宋体" w:hint="eastAsia"/>
                <w:color w:val="000000"/>
                <w:sz w:val="21"/>
                <w:szCs w:val="21"/>
              </w:rPr>
              <w:t>约 12</w:t>
            </w:r>
            <w:r w:rsidR="00CB52FF">
              <w:rPr>
                <w:rFonts w:hAnsi="宋体"/>
                <w:color w:val="000000"/>
                <w:sz w:val="21"/>
                <w:szCs w:val="21"/>
              </w:rPr>
              <w:t>7</w:t>
            </w:r>
            <w:r w:rsidR="00030399">
              <w:rPr>
                <w:rFonts w:hAnsi="宋体"/>
                <w:color w:val="000000"/>
                <w:sz w:val="21"/>
                <w:szCs w:val="21"/>
              </w:rPr>
              <w:t>0</w:t>
            </w:r>
            <w:r w:rsidRPr="00AB3381">
              <w:rPr>
                <w:rFonts w:hAnsi="宋体" w:hint="eastAsia"/>
                <w:color w:val="000000"/>
                <w:sz w:val="21"/>
                <w:szCs w:val="21"/>
              </w:rPr>
              <w:t>万元</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1.2.3</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出资比例</w:t>
            </w:r>
          </w:p>
        </w:tc>
        <w:tc>
          <w:tcPr>
            <w:tcW w:w="5880" w:type="dxa"/>
            <w:vAlign w:val="center"/>
          </w:tcPr>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100%</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1.2.4</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资金落实情况</w:t>
            </w:r>
          </w:p>
        </w:tc>
        <w:tc>
          <w:tcPr>
            <w:tcW w:w="5880" w:type="dxa"/>
            <w:vAlign w:val="center"/>
          </w:tcPr>
          <w:p w:rsidR="007E5F4E" w:rsidRPr="00AB3381" w:rsidRDefault="007E5F4E" w:rsidP="00CB52FF">
            <w:pPr>
              <w:spacing w:line="360" w:lineRule="exact"/>
              <w:contextualSpacing/>
              <w:rPr>
                <w:rFonts w:ascii="宋体" w:hAnsi="宋体"/>
                <w:color w:val="000000"/>
                <w:szCs w:val="21"/>
              </w:rPr>
            </w:pPr>
            <w:r w:rsidRPr="00AB3381">
              <w:rPr>
                <w:rFonts w:ascii="宋体" w:hAnsi="宋体" w:hint="eastAsia"/>
                <w:color w:val="000000"/>
                <w:szCs w:val="21"/>
              </w:rPr>
              <w:t>已落实</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1.3.1</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招标范围</w:t>
            </w:r>
          </w:p>
        </w:tc>
        <w:tc>
          <w:tcPr>
            <w:tcW w:w="5880" w:type="dxa"/>
            <w:vAlign w:val="center"/>
          </w:tcPr>
          <w:p w:rsidR="007E5F4E" w:rsidRPr="00AB3381" w:rsidRDefault="007E5F4E" w:rsidP="00CB52FF">
            <w:pPr>
              <w:spacing w:line="360" w:lineRule="exact"/>
              <w:contextualSpacing/>
              <w:rPr>
                <w:rFonts w:ascii="宋体" w:hAnsi="宋体"/>
                <w:color w:val="000000"/>
                <w:szCs w:val="21"/>
              </w:rPr>
            </w:pPr>
            <w:r w:rsidRPr="00AB3381">
              <w:rPr>
                <w:rFonts w:ascii="宋体" w:hAnsi="宋体" w:cs="宋体" w:hint="eastAsia"/>
                <w:szCs w:val="21"/>
              </w:rPr>
              <w:t>施工及缺陷责任期阶段监理服务</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color w:val="000000"/>
                  <w:szCs w:val="21"/>
                </w:rPr>
                <w:t>1.3.2</w:t>
              </w:r>
            </w:smartTag>
          </w:p>
        </w:tc>
        <w:tc>
          <w:tcPr>
            <w:tcW w:w="3350" w:type="dxa"/>
            <w:vAlign w:val="center"/>
          </w:tcPr>
          <w:p w:rsidR="007E5F4E" w:rsidRPr="00AB3381" w:rsidRDefault="007E5F4E" w:rsidP="00CB52FF">
            <w:pPr>
              <w:spacing w:line="360" w:lineRule="exact"/>
              <w:contextualSpacing/>
              <w:jc w:val="center"/>
              <w:rPr>
                <w:rFonts w:ascii="宋体" w:hAnsi="宋体" w:cs="宋体"/>
                <w:szCs w:val="21"/>
              </w:rPr>
            </w:pPr>
            <w:r w:rsidRPr="00AB3381">
              <w:rPr>
                <w:rFonts w:ascii="宋体" w:hAnsi="宋体" w:hint="eastAsia"/>
                <w:szCs w:val="21"/>
              </w:rPr>
              <w:t>工期</w:t>
            </w:r>
          </w:p>
        </w:tc>
        <w:tc>
          <w:tcPr>
            <w:tcW w:w="5880" w:type="dxa"/>
            <w:vAlign w:val="center"/>
          </w:tcPr>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90</w:t>
            </w:r>
            <w:proofErr w:type="gramStart"/>
            <w:r w:rsidRPr="00AB3381">
              <w:rPr>
                <w:rFonts w:ascii="宋体" w:hAnsi="宋体" w:cs="宋体" w:hint="eastAsia"/>
                <w:color w:val="000000"/>
                <w:szCs w:val="21"/>
              </w:rPr>
              <w:t>日历天</w:t>
            </w:r>
            <w:proofErr w:type="gramEnd"/>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1.4.1</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投标人资质条件和能力</w:t>
            </w:r>
          </w:p>
        </w:tc>
        <w:tc>
          <w:tcPr>
            <w:tcW w:w="5880" w:type="dxa"/>
            <w:vAlign w:val="center"/>
          </w:tcPr>
          <w:p w:rsidR="007E5F4E" w:rsidRPr="00AB3381" w:rsidRDefault="007E5F4E" w:rsidP="00CB52FF">
            <w:pPr>
              <w:spacing w:line="360" w:lineRule="exact"/>
              <w:ind w:firstLineChars="198" w:firstLine="416"/>
              <w:contextualSpacing/>
              <w:rPr>
                <w:rFonts w:ascii="宋体" w:hAnsi="宋体"/>
                <w:szCs w:val="21"/>
              </w:rPr>
            </w:pPr>
            <w:r w:rsidRPr="00AB3381">
              <w:rPr>
                <w:rFonts w:ascii="宋体" w:hAnsi="宋体" w:hint="eastAsia"/>
                <w:szCs w:val="21"/>
              </w:rPr>
              <w:t>1、具有独立的企业法人资格，具有有效的营业执照、税务登记证、组织机构代码证或具有有效的三证合一的营业执照；</w:t>
            </w:r>
          </w:p>
          <w:p w:rsidR="007E5F4E" w:rsidRPr="00AB3381" w:rsidRDefault="007E5F4E" w:rsidP="00CB52FF">
            <w:pPr>
              <w:spacing w:line="360" w:lineRule="exact"/>
              <w:ind w:firstLineChars="198" w:firstLine="416"/>
              <w:contextualSpacing/>
              <w:rPr>
                <w:rFonts w:ascii="宋体" w:hAnsi="宋体"/>
                <w:szCs w:val="21"/>
              </w:rPr>
            </w:pPr>
            <w:r w:rsidRPr="00AB3381">
              <w:rPr>
                <w:rFonts w:ascii="宋体" w:hAnsi="宋体" w:hint="eastAsia"/>
                <w:szCs w:val="21"/>
              </w:rPr>
              <w:t>2、投标人须具有行政主管部门颁发的市政工程监理丙级及以上资质；</w:t>
            </w:r>
          </w:p>
          <w:p w:rsidR="007E5F4E" w:rsidRPr="00AB3381" w:rsidRDefault="007E5F4E" w:rsidP="00CB52FF">
            <w:pPr>
              <w:spacing w:line="360" w:lineRule="exact"/>
              <w:ind w:firstLineChars="198" w:firstLine="416"/>
              <w:contextualSpacing/>
              <w:rPr>
                <w:rFonts w:ascii="宋体" w:hAnsi="宋体"/>
                <w:szCs w:val="21"/>
              </w:rPr>
            </w:pPr>
            <w:r w:rsidRPr="00AB3381">
              <w:rPr>
                <w:rFonts w:ascii="宋体" w:hAnsi="宋体" w:hint="eastAsia"/>
                <w:szCs w:val="21"/>
              </w:rPr>
              <w:t>3、拟派项目总监需具有市政专业注册监理工程师资格；</w:t>
            </w:r>
          </w:p>
          <w:p w:rsidR="007E5F4E" w:rsidRPr="00AB3381" w:rsidRDefault="007E5F4E" w:rsidP="00CB52FF">
            <w:pPr>
              <w:spacing w:line="360" w:lineRule="exact"/>
              <w:ind w:firstLineChars="198" w:firstLine="416"/>
              <w:contextualSpacing/>
              <w:rPr>
                <w:rFonts w:ascii="宋体" w:hAnsi="宋体"/>
                <w:szCs w:val="21"/>
              </w:rPr>
            </w:pPr>
            <w:r w:rsidRPr="00AB3381">
              <w:rPr>
                <w:rFonts w:ascii="宋体" w:hAnsi="宋体" w:hint="eastAsia"/>
                <w:szCs w:val="21"/>
              </w:rPr>
              <w:t>4</w:t>
            </w:r>
            <w:r w:rsidR="00743CCD">
              <w:rPr>
                <w:rFonts w:ascii="宋体" w:hAnsi="宋体" w:hint="eastAsia"/>
                <w:szCs w:val="21"/>
              </w:rPr>
              <w:t>、拟派注册监理工程师具有中级及以上技术职称（提供网页查询版及查询方式）；</w:t>
            </w:r>
          </w:p>
          <w:p w:rsidR="007E5F4E" w:rsidRPr="00AB3381" w:rsidRDefault="007E5F4E" w:rsidP="00CB52FF">
            <w:pPr>
              <w:spacing w:line="360" w:lineRule="exact"/>
              <w:ind w:firstLineChars="200" w:firstLine="420"/>
              <w:contextualSpacing/>
              <w:jc w:val="left"/>
              <w:rPr>
                <w:rFonts w:ascii="宋体" w:hAnsi="宋体"/>
                <w:szCs w:val="21"/>
              </w:rPr>
            </w:pPr>
            <w:r w:rsidRPr="00AB3381">
              <w:rPr>
                <w:rFonts w:ascii="宋体" w:hAnsi="宋体" w:hint="eastAsia"/>
                <w:szCs w:val="21"/>
              </w:rPr>
              <w:t>5、拟派注册监理工程师应为本单位正式员工，具有劳务合同及</w:t>
            </w:r>
            <w:r>
              <w:rPr>
                <w:rFonts w:ascii="宋体" w:hAnsi="宋体" w:hint="eastAsia"/>
                <w:szCs w:val="21"/>
              </w:rPr>
              <w:t>201</w:t>
            </w:r>
            <w:r w:rsidR="00743CCD">
              <w:rPr>
                <w:rFonts w:ascii="宋体" w:hAnsi="宋体"/>
                <w:szCs w:val="21"/>
              </w:rPr>
              <w:t>8</w:t>
            </w:r>
            <w:r>
              <w:rPr>
                <w:rFonts w:ascii="宋体" w:hAnsi="宋体" w:hint="eastAsia"/>
                <w:szCs w:val="21"/>
              </w:rPr>
              <w:t>年</w:t>
            </w:r>
            <w:r w:rsidR="00980430">
              <w:rPr>
                <w:rFonts w:ascii="宋体" w:hAnsi="宋体"/>
                <w:szCs w:val="21"/>
              </w:rPr>
              <w:t>6</w:t>
            </w:r>
            <w:r>
              <w:rPr>
                <w:rFonts w:ascii="宋体" w:hAnsi="宋体" w:hint="eastAsia"/>
                <w:szCs w:val="21"/>
              </w:rPr>
              <w:t>月以来近三个月的</w:t>
            </w:r>
            <w:proofErr w:type="gramStart"/>
            <w:r w:rsidRPr="00AB3381">
              <w:rPr>
                <w:rFonts w:ascii="宋体" w:hAnsi="宋体" w:hint="eastAsia"/>
                <w:szCs w:val="21"/>
              </w:rPr>
              <w:t>社保证明</w:t>
            </w:r>
            <w:proofErr w:type="gramEnd"/>
            <w:r w:rsidRPr="00AB3381">
              <w:rPr>
                <w:rFonts w:ascii="宋体" w:hAnsi="宋体" w:hint="eastAsia"/>
                <w:szCs w:val="21"/>
              </w:rPr>
              <w:t>（提供社保网页查询版及查询方式）；</w:t>
            </w:r>
          </w:p>
          <w:p w:rsidR="007E5F4E" w:rsidRPr="00AB3381" w:rsidRDefault="007E5F4E" w:rsidP="00030399">
            <w:pPr>
              <w:spacing w:line="360" w:lineRule="exact"/>
              <w:contextualSpacing/>
              <w:rPr>
                <w:rFonts w:ascii="宋体" w:hAnsi="宋体" w:cs="宋体"/>
                <w:color w:val="000000"/>
                <w:szCs w:val="21"/>
                <w:shd w:val="clear" w:color="auto" w:fill="FFFFFF"/>
              </w:rPr>
            </w:pPr>
            <w:r w:rsidRPr="00AB3381">
              <w:rPr>
                <w:rFonts w:ascii="宋体" w:hAnsi="宋体" w:cs="宋体" w:hint="eastAsia"/>
                <w:color w:val="000000"/>
                <w:szCs w:val="21"/>
                <w:shd w:val="clear" w:color="auto" w:fill="FFFFFF"/>
              </w:rPr>
              <w:t>但投标人应配合并在报名时按要求提交查询所需的必要资料（营业执照副本、组织机构代码证副本、税务登记证副本【或三证合一的营业执照副本】、查询申请函、授权委托书、法定代表人身份证、被委托人身份证及项目总监身份证复印件，查询</w:t>
            </w:r>
            <w:r w:rsidRPr="00AB3381">
              <w:rPr>
                <w:rFonts w:ascii="宋体" w:hAnsi="宋体" w:cs="宋体" w:hint="eastAsia"/>
                <w:color w:val="000000"/>
                <w:szCs w:val="21"/>
                <w:shd w:val="clear" w:color="auto" w:fill="FFFFFF"/>
              </w:rPr>
              <w:lastRenderedPageBreak/>
              <w:t xml:space="preserve">资料均需要加盖公章并清晰可辨；）。 </w:t>
            </w:r>
          </w:p>
          <w:p w:rsidR="007E5F4E" w:rsidRPr="00AB3381" w:rsidRDefault="007E5F4E" w:rsidP="00CB52FF">
            <w:pPr>
              <w:spacing w:line="360" w:lineRule="exact"/>
              <w:ind w:firstLineChars="200" w:firstLine="420"/>
              <w:contextualSpacing/>
              <w:rPr>
                <w:rFonts w:ascii="宋体" w:hAnsi="宋体" w:cs="宋体"/>
                <w:color w:val="000000"/>
                <w:szCs w:val="21"/>
                <w:shd w:val="clear" w:color="auto" w:fill="FFFFFF"/>
              </w:rPr>
            </w:pPr>
            <w:r w:rsidRPr="00AB3381">
              <w:rPr>
                <w:rFonts w:ascii="宋体" w:hAnsi="宋体" w:cs="宋体" w:hint="eastAsia"/>
                <w:color w:val="000000"/>
                <w:szCs w:val="21"/>
                <w:shd w:val="clear" w:color="auto" w:fill="FFFFFF"/>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rsidR="007E5F4E" w:rsidRPr="00AB3381" w:rsidRDefault="007E5F4E" w:rsidP="00CB52FF">
            <w:pPr>
              <w:spacing w:line="360" w:lineRule="exact"/>
              <w:contextualSpacing/>
              <w:rPr>
                <w:rFonts w:ascii="宋体" w:hAnsi="宋体" w:cs="宋体"/>
                <w:color w:val="000000"/>
                <w:szCs w:val="21"/>
                <w:shd w:val="clear" w:color="auto" w:fill="FFFFFF"/>
              </w:rPr>
            </w:pPr>
            <w:r w:rsidRPr="00AB3381">
              <w:rPr>
                <w:rFonts w:ascii="宋体" w:hAnsi="宋体" w:cs="宋体" w:hint="eastAsia"/>
                <w:color w:val="000000"/>
                <w:szCs w:val="21"/>
                <w:shd w:val="clear" w:color="auto" w:fill="FFFFFF"/>
              </w:rPr>
              <w:t>7、本项目不接受联合体投标。</w:t>
            </w:r>
          </w:p>
          <w:p w:rsidR="007E5F4E" w:rsidRPr="00AB3381" w:rsidRDefault="007E5F4E" w:rsidP="00CB52FF">
            <w:pPr>
              <w:spacing w:line="360" w:lineRule="exact"/>
              <w:contextualSpacing/>
              <w:rPr>
                <w:rFonts w:ascii="宋体" w:hAnsi="宋体" w:cs="宋体"/>
                <w:color w:val="000000"/>
                <w:szCs w:val="21"/>
                <w:shd w:val="clear" w:color="auto" w:fill="FFFFFF"/>
              </w:rPr>
            </w:pPr>
            <w:r w:rsidRPr="00AB3381">
              <w:rPr>
                <w:rFonts w:ascii="宋体" w:hAnsi="宋体" w:cs="宋体" w:hint="eastAsia"/>
                <w:color w:val="000000"/>
                <w:szCs w:val="21"/>
                <w:shd w:val="clear" w:color="auto" w:fill="FFFFFF"/>
              </w:rPr>
              <w:t>8、本项目采用资格后审。</w:t>
            </w:r>
          </w:p>
          <w:p w:rsidR="007E5F4E" w:rsidRPr="00AB3381" w:rsidRDefault="007E5F4E" w:rsidP="00CB52FF">
            <w:pPr>
              <w:spacing w:line="360" w:lineRule="exact"/>
              <w:contextualSpacing/>
              <w:rPr>
                <w:rFonts w:ascii="宋体" w:hAnsi="宋体"/>
                <w:b/>
                <w:color w:val="000000"/>
                <w:szCs w:val="21"/>
              </w:rPr>
            </w:pPr>
            <w:r w:rsidRPr="00AB3381">
              <w:rPr>
                <w:rFonts w:ascii="宋体" w:hAnsi="宋体" w:hint="eastAsia"/>
                <w:b/>
                <w:color w:val="000000"/>
                <w:szCs w:val="21"/>
              </w:rPr>
              <w:t>投标人需对其提供的相关证件的真实性负责</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lastRenderedPageBreak/>
                <w:t>1.9.1</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踏勘现场</w:t>
            </w:r>
          </w:p>
        </w:tc>
        <w:tc>
          <w:tcPr>
            <w:tcW w:w="5880" w:type="dxa"/>
            <w:vAlign w:val="center"/>
          </w:tcPr>
          <w:p w:rsidR="007E5F4E" w:rsidRPr="00AB3381" w:rsidRDefault="007E5F4E" w:rsidP="00CB52FF">
            <w:pPr>
              <w:spacing w:line="360" w:lineRule="exact"/>
              <w:contextualSpacing/>
              <w:rPr>
                <w:rFonts w:ascii="宋体" w:hAnsi="宋体"/>
                <w:szCs w:val="21"/>
              </w:rPr>
            </w:pPr>
            <w:r w:rsidRPr="00AB3381">
              <w:rPr>
                <w:rFonts w:ascii="宋体" w:hAnsi="宋体"/>
                <w:szCs w:val="21"/>
              </w:rPr>
              <w:fldChar w:fldCharType="begin"/>
            </w:r>
            <w:r w:rsidRPr="00AB3381">
              <w:rPr>
                <w:rFonts w:ascii="宋体" w:hAnsi="宋体"/>
                <w:szCs w:val="21"/>
              </w:rPr>
              <w:instrText xml:space="preserve"> </w:instrText>
            </w:r>
            <w:r w:rsidRPr="00AB3381">
              <w:rPr>
                <w:rFonts w:ascii="宋体" w:hAnsi="宋体" w:hint="eastAsia"/>
                <w:szCs w:val="21"/>
              </w:rPr>
              <w:instrText>eq \o\ac(□,</w:instrText>
            </w:r>
            <w:r w:rsidRPr="00AB3381">
              <w:rPr>
                <w:rFonts w:ascii="宋体" w:hAnsi="宋体" w:hint="eastAsia"/>
                <w:position w:val="1"/>
                <w:szCs w:val="21"/>
              </w:rPr>
              <w:instrText>√</w:instrText>
            </w:r>
            <w:r w:rsidRPr="00AB3381">
              <w:rPr>
                <w:rFonts w:ascii="宋体" w:hAnsi="宋体" w:hint="eastAsia"/>
                <w:szCs w:val="21"/>
              </w:rPr>
              <w:instrText>)</w:instrText>
            </w:r>
            <w:r w:rsidRPr="00AB3381">
              <w:rPr>
                <w:rFonts w:ascii="宋体" w:hAnsi="宋体"/>
                <w:szCs w:val="21"/>
              </w:rPr>
              <w:fldChar w:fldCharType="end"/>
            </w:r>
            <w:r w:rsidRPr="00AB3381">
              <w:rPr>
                <w:rFonts w:ascii="宋体" w:hAnsi="宋体" w:hint="eastAsia"/>
                <w:szCs w:val="21"/>
              </w:rPr>
              <w:t>不组织</w:t>
            </w:r>
          </w:p>
          <w:p w:rsidR="007E5F4E" w:rsidRPr="00AB3381" w:rsidRDefault="007E5F4E" w:rsidP="00CB52FF">
            <w:pPr>
              <w:numPr>
                <w:ilvl w:val="0"/>
                <w:numId w:val="2"/>
              </w:numPr>
              <w:spacing w:line="360" w:lineRule="exact"/>
              <w:contextualSpacing/>
              <w:rPr>
                <w:rFonts w:ascii="宋体" w:hAnsi="宋体"/>
                <w:szCs w:val="21"/>
              </w:rPr>
            </w:pPr>
            <w:r w:rsidRPr="00AB3381">
              <w:rPr>
                <w:rFonts w:ascii="宋体" w:hAnsi="宋体" w:hint="eastAsia"/>
                <w:szCs w:val="21"/>
              </w:rPr>
              <w:t>组织,踏勘时间：</w:t>
            </w:r>
          </w:p>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踏勘集中地点：</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B3381">
                <w:rPr>
                  <w:rFonts w:ascii="宋体" w:hAnsi="宋体" w:hint="eastAsia"/>
                  <w:szCs w:val="21"/>
                </w:rPr>
                <w:t>1.10.1</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投标预备会</w:t>
            </w:r>
          </w:p>
        </w:tc>
        <w:tc>
          <w:tcPr>
            <w:tcW w:w="5880" w:type="dxa"/>
            <w:vAlign w:val="center"/>
          </w:tcPr>
          <w:p w:rsidR="007E5F4E" w:rsidRPr="00AB3381" w:rsidRDefault="007E5F4E" w:rsidP="00CB52FF">
            <w:pPr>
              <w:spacing w:line="360" w:lineRule="exact"/>
              <w:contextualSpacing/>
              <w:rPr>
                <w:rFonts w:ascii="宋体" w:hAnsi="宋体"/>
                <w:szCs w:val="21"/>
              </w:rPr>
            </w:pPr>
            <w:r w:rsidRPr="00AB3381">
              <w:rPr>
                <w:rFonts w:ascii="宋体" w:hAnsi="宋体"/>
                <w:szCs w:val="21"/>
              </w:rPr>
              <w:fldChar w:fldCharType="begin"/>
            </w:r>
            <w:r w:rsidRPr="00AB3381">
              <w:rPr>
                <w:rFonts w:ascii="宋体" w:hAnsi="宋体"/>
                <w:szCs w:val="21"/>
              </w:rPr>
              <w:instrText xml:space="preserve"> </w:instrText>
            </w:r>
            <w:r w:rsidRPr="00AB3381">
              <w:rPr>
                <w:rFonts w:ascii="宋体" w:hAnsi="宋体" w:hint="eastAsia"/>
                <w:szCs w:val="21"/>
              </w:rPr>
              <w:instrText>eq \o\ac(□,</w:instrText>
            </w:r>
            <w:r w:rsidRPr="00AB3381">
              <w:rPr>
                <w:rFonts w:ascii="宋体" w:hAnsi="宋体" w:hint="eastAsia"/>
                <w:position w:val="1"/>
                <w:szCs w:val="21"/>
              </w:rPr>
              <w:instrText>√</w:instrText>
            </w:r>
            <w:r w:rsidRPr="00AB3381">
              <w:rPr>
                <w:rFonts w:ascii="宋体" w:hAnsi="宋体" w:hint="eastAsia"/>
                <w:szCs w:val="21"/>
              </w:rPr>
              <w:instrText>)</w:instrText>
            </w:r>
            <w:r w:rsidRPr="00AB3381">
              <w:rPr>
                <w:rFonts w:ascii="宋体" w:hAnsi="宋体"/>
                <w:szCs w:val="21"/>
              </w:rPr>
              <w:fldChar w:fldCharType="end"/>
            </w:r>
            <w:r w:rsidRPr="00AB3381">
              <w:rPr>
                <w:rFonts w:ascii="宋体" w:hAnsi="宋体" w:hint="eastAsia"/>
                <w:szCs w:val="21"/>
              </w:rPr>
              <w:t>不召开</w:t>
            </w:r>
          </w:p>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 xml:space="preserve">□召开,召开时间：    </w:t>
            </w:r>
            <w:r w:rsidRPr="00AB3381">
              <w:rPr>
                <w:rFonts w:ascii="宋体" w:hAnsi="宋体" w:hint="eastAsia"/>
                <w:color w:val="000000"/>
                <w:szCs w:val="21"/>
              </w:rPr>
              <w:t xml:space="preserve">年   月   日   时   </w:t>
            </w:r>
            <w:r w:rsidRPr="00AB3381">
              <w:rPr>
                <w:rFonts w:ascii="宋体" w:hAnsi="宋体" w:hint="eastAsia"/>
                <w:szCs w:val="21"/>
              </w:rPr>
              <w:t>分。</w:t>
            </w:r>
          </w:p>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召开地点：</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B3381">
                <w:rPr>
                  <w:rFonts w:ascii="宋体" w:hAnsi="宋体" w:hint="eastAsia"/>
                  <w:szCs w:val="21"/>
                </w:rPr>
                <w:t>1.10.2</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投标人提出问题的截止时间</w:t>
            </w:r>
          </w:p>
        </w:tc>
        <w:tc>
          <w:tcPr>
            <w:tcW w:w="5880" w:type="dxa"/>
            <w:vAlign w:val="center"/>
          </w:tcPr>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投标截止时间10天前</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AB3381">
                <w:rPr>
                  <w:rFonts w:ascii="宋体" w:hAnsi="宋体" w:hint="eastAsia"/>
                  <w:szCs w:val="21"/>
                </w:rPr>
                <w:t>1.10.3</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招标人书面澄清的时间</w:t>
            </w:r>
          </w:p>
        </w:tc>
        <w:tc>
          <w:tcPr>
            <w:tcW w:w="5880" w:type="dxa"/>
            <w:vAlign w:val="center"/>
          </w:tcPr>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投标截止时间15天前</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1.11</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偏离</w:t>
            </w:r>
          </w:p>
        </w:tc>
        <w:tc>
          <w:tcPr>
            <w:tcW w:w="5880" w:type="dxa"/>
            <w:vAlign w:val="center"/>
          </w:tcPr>
          <w:p w:rsidR="007E5F4E" w:rsidRPr="00AB3381" w:rsidRDefault="007E5F4E" w:rsidP="00CB52FF">
            <w:pPr>
              <w:spacing w:line="360" w:lineRule="exact"/>
              <w:ind w:firstLineChars="196" w:firstLine="413"/>
              <w:contextualSpacing/>
              <w:rPr>
                <w:rFonts w:ascii="宋体" w:hAnsi="宋体"/>
                <w:b/>
                <w:color w:val="000000"/>
                <w:szCs w:val="21"/>
              </w:rPr>
            </w:pPr>
            <w:r w:rsidRPr="00AB3381">
              <w:rPr>
                <w:rFonts w:ascii="宋体" w:hAnsi="宋体" w:hint="eastAsia"/>
                <w:b/>
                <w:color w:val="000000"/>
                <w:szCs w:val="21"/>
              </w:rPr>
              <w:t>不允许下列重大偏离：</w:t>
            </w:r>
          </w:p>
          <w:p w:rsidR="007E5F4E" w:rsidRPr="00AB3381" w:rsidRDefault="007E5F4E" w:rsidP="00CB52FF">
            <w:pPr>
              <w:spacing w:line="360" w:lineRule="exact"/>
              <w:ind w:firstLineChars="196" w:firstLine="413"/>
              <w:contextualSpacing/>
              <w:rPr>
                <w:rFonts w:ascii="宋体" w:hAnsi="宋体"/>
                <w:b/>
                <w:color w:val="000000"/>
                <w:szCs w:val="21"/>
              </w:rPr>
            </w:pPr>
            <w:r w:rsidRPr="00AB3381">
              <w:rPr>
                <w:rFonts w:ascii="宋体" w:hAnsi="宋体" w:hint="eastAsia"/>
                <w:b/>
                <w:color w:val="000000"/>
                <w:szCs w:val="21"/>
              </w:rPr>
              <w:t xml:space="preserve">投标文件有下列情况之一的，评标委员会应当否决其投标：        </w:t>
            </w:r>
          </w:p>
          <w:p w:rsidR="007E5F4E" w:rsidRPr="00AB3381" w:rsidRDefault="007E5F4E" w:rsidP="00CB52FF">
            <w:pPr>
              <w:widowControl/>
              <w:tabs>
                <w:tab w:val="left" w:pos="1080"/>
              </w:tabs>
              <w:adjustRightInd w:val="0"/>
              <w:spacing w:line="360" w:lineRule="exact"/>
              <w:contextualSpacing/>
              <w:rPr>
                <w:rFonts w:ascii="宋体" w:hAnsi="宋体"/>
                <w:color w:val="000000"/>
                <w:szCs w:val="21"/>
              </w:rPr>
            </w:pPr>
            <w:r w:rsidRPr="00AB3381">
              <w:rPr>
                <w:rFonts w:ascii="宋体" w:hAnsi="宋体" w:hint="eastAsia"/>
                <w:color w:val="000000"/>
                <w:szCs w:val="21"/>
              </w:rPr>
              <w:t>（1）投标文件未按规定标识、密封；</w:t>
            </w:r>
          </w:p>
          <w:p w:rsidR="007E5F4E" w:rsidRPr="00AB3381" w:rsidRDefault="007E5F4E" w:rsidP="00CB52FF">
            <w:pPr>
              <w:widowControl/>
              <w:tabs>
                <w:tab w:val="left" w:pos="1080"/>
              </w:tabs>
              <w:adjustRightInd w:val="0"/>
              <w:spacing w:line="360" w:lineRule="exact"/>
              <w:contextualSpacing/>
              <w:rPr>
                <w:rFonts w:ascii="宋体" w:hAnsi="宋体"/>
                <w:color w:val="000000"/>
                <w:szCs w:val="21"/>
              </w:rPr>
            </w:pPr>
            <w:r w:rsidRPr="00AB3381">
              <w:rPr>
                <w:rFonts w:ascii="宋体" w:hAnsi="宋体" w:hint="eastAsia"/>
                <w:color w:val="000000"/>
                <w:szCs w:val="21"/>
              </w:rPr>
              <w:t>（2）无单位盖章或无法定代表人签字的</w:t>
            </w:r>
          </w:p>
          <w:p w:rsidR="007E5F4E" w:rsidRPr="00AB3381" w:rsidRDefault="007E5F4E" w:rsidP="00CB52FF">
            <w:pPr>
              <w:widowControl/>
              <w:tabs>
                <w:tab w:val="left" w:pos="1080"/>
              </w:tabs>
              <w:adjustRightInd w:val="0"/>
              <w:spacing w:line="360" w:lineRule="exact"/>
              <w:contextualSpacing/>
              <w:rPr>
                <w:rFonts w:ascii="宋体" w:hAnsi="宋体"/>
                <w:color w:val="000000"/>
                <w:szCs w:val="21"/>
              </w:rPr>
            </w:pPr>
            <w:r w:rsidRPr="00AB3381">
              <w:rPr>
                <w:rFonts w:ascii="宋体" w:hAnsi="宋体" w:hint="eastAsia"/>
                <w:color w:val="000000"/>
                <w:szCs w:val="21"/>
              </w:rPr>
              <w:t>（3）投标文件未按规定的格式填写</w:t>
            </w:r>
            <w:r w:rsidRPr="00AB3381">
              <w:rPr>
                <w:rFonts w:ascii="宋体" w:hAnsi="宋体"/>
                <w:color w:val="000000"/>
                <w:szCs w:val="21"/>
              </w:rPr>
              <w:t>，</w:t>
            </w:r>
            <w:r w:rsidRPr="00AB3381">
              <w:rPr>
                <w:rFonts w:ascii="宋体" w:hAnsi="宋体" w:hint="eastAsia"/>
                <w:color w:val="000000"/>
                <w:szCs w:val="21"/>
              </w:rPr>
              <w:t>内容不全或字迹模糊辨认不清；</w:t>
            </w:r>
          </w:p>
          <w:p w:rsidR="007E5F4E" w:rsidRPr="00AB3381" w:rsidRDefault="007E5F4E" w:rsidP="00CB52FF">
            <w:pPr>
              <w:widowControl/>
              <w:tabs>
                <w:tab w:val="left" w:pos="1080"/>
              </w:tabs>
              <w:adjustRightInd w:val="0"/>
              <w:spacing w:line="360" w:lineRule="exact"/>
              <w:contextualSpacing/>
              <w:rPr>
                <w:rFonts w:ascii="宋体" w:hAnsi="宋体"/>
                <w:color w:val="000000"/>
                <w:szCs w:val="21"/>
              </w:rPr>
            </w:pPr>
            <w:r w:rsidRPr="00AB3381">
              <w:rPr>
                <w:rFonts w:ascii="宋体" w:hAnsi="宋体" w:hint="eastAsia"/>
                <w:color w:val="000000"/>
                <w:szCs w:val="21"/>
              </w:rPr>
              <w:t>（4）投标截止时间以后送达的投标文件；</w:t>
            </w:r>
          </w:p>
          <w:p w:rsidR="007E5F4E" w:rsidRPr="00AB3381" w:rsidRDefault="007E5F4E" w:rsidP="00CB52FF">
            <w:pPr>
              <w:widowControl/>
              <w:tabs>
                <w:tab w:val="left" w:pos="1080"/>
              </w:tabs>
              <w:adjustRightInd w:val="0"/>
              <w:spacing w:line="360" w:lineRule="exact"/>
              <w:contextualSpacing/>
              <w:rPr>
                <w:rFonts w:ascii="宋体" w:hAnsi="宋体"/>
                <w:color w:val="000000"/>
                <w:szCs w:val="21"/>
              </w:rPr>
            </w:pPr>
            <w:r w:rsidRPr="00AB3381">
              <w:rPr>
                <w:rFonts w:ascii="宋体" w:hAnsi="宋体" w:hint="eastAsia"/>
                <w:color w:val="000000"/>
                <w:szCs w:val="21"/>
              </w:rPr>
              <w:t>（5）投标人未按照招标文件要求交纳投标保证金</w:t>
            </w:r>
          </w:p>
          <w:p w:rsidR="007E5F4E" w:rsidRPr="00AB3381" w:rsidRDefault="007E5F4E" w:rsidP="00CB52FF">
            <w:pPr>
              <w:widowControl/>
              <w:tabs>
                <w:tab w:val="left" w:pos="1080"/>
              </w:tabs>
              <w:adjustRightInd w:val="0"/>
              <w:spacing w:line="360" w:lineRule="exact"/>
              <w:contextualSpacing/>
              <w:rPr>
                <w:rFonts w:ascii="宋体" w:hAnsi="宋体"/>
                <w:b/>
                <w:color w:val="000000"/>
                <w:szCs w:val="21"/>
              </w:rPr>
            </w:pPr>
            <w:r w:rsidRPr="00AB3381">
              <w:rPr>
                <w:rFonts w:ascii="宋体" w:hAnsi="宋体" w:hint="eastAsia"/>
                <w:color w:val="000000"/>
                <w:szCs w:val="21"/>
              </w:rPr>
              <w:t>（6）投标文件未响应招标文件中规定的其他实质性要求和条件。</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2.1</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构成招标文件的其他材料</w:t>
            </w:r>
          </w:p>
        </w:tc>
        <w:tc>
          <w:tcPr>
            <w:tcW w:w="5880" w:type="dxa"/>
            <w:vAlign w:val="center"/>
          </w:tcPr>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招标文件补充文件、澄清、修改</w:t>
            </w:r>
          </w:p>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 xml:space="preserve">   招标文件的澄清、修改或补充文件的内容均以书面形式明确的内容为准。</w:t>
            </w:r>
          </w:p>
          <w:p w:rsidR="007E5F4E" w:rsidRPr="00AB3381" w:rsidRDefault="007E5F4E" w:rsidP="00CB52FF">
            <w:pPr>
              <w:spacing w:line="360" w:lineRule="exact"/>
              <w:contextualSpacing/>
              <w:rPr>
                <w:rFonts w:ascii="宋体" w:hAnsi="宋体"/>
                <w:szCs w:val="21"/>
              </w:rPr>
            </w:pPr>
            <w:r w:rsidRPr="00AB3381">
              <w:rPr>
                <w:rFonts w:ascii="宋体" w:hAnsi="宋体" w:hint="eastAsia"/>
                <w:szCs w:val="21"/>
              </w:rPr>
              <w:t xml:space="preserve">   招标文件的澄清、修改或补充文件在解释顺序方面优于该类文件之前的文件。当招标文件及其澄清、修改或补充件对同一内容表述不一致时，以最后发出的书面文件为准。</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lastRenderedPageBreak/>
              <w:t>2.2.2</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投标截止时间</w:t>
            </w:r>
          </w:p>
        </w:tc>
        <w:tc>
          <w:tcPr>
            <w:tcW w:w="5880" w:type="dxa"/>
            <w:vAlign w:val="center"/>
          </w:tcPr>
          <w:p w:rsidR="007E5F4E" w:rsidRPr="00AB3381" w:rsidRDefault="007E5F4E" w:rsidP="00CB52FF">
            <w:pPr>
              <w:spacing w:line="360" w:lineRule="exact"/>
              <w:contextualSpacing/>
              <w:jc w:val="center"/>
              <w:rPr>
                <w:rFonts w:ascii="宋体" w:hAnsi="宋体"/>
                <w:color w:val="FF0000"/>
                <w:szCs w:val="21"/>
                <w:highlight w:val="red"/>
              </w:rPr>
            </w:pPr>
            <w:r w:rsidRPr="00AB3381">
              <w:rPr>
                <w:rFonts w:ascii="宋体" w:hAnsi="宋体" w:hint="eastAsia"/>
                <w:color w:val="FF0000"/>
                <w:szCs w:val="21"/>
              </w:rPr>
              <w:t>2018年</w:t>
            </w:r>
            <w:r w:rsidR="00CB52FF">
              <w:rPr>
                <w:rFonts w:ascii="宋体" w:hAnsi="宋体" w:hint="eastAsia"/>
                <w:color w:val="FF0000"/>
                <w:szCs w:val="21"/>
                <w:u w:val="single"/>
              </w:rPr>
              <w:t xml:space="preserve"> </w:t>
            </w:r>
            <w:r w:rsidR="00380DF4">
              <w:rPr>
                <w:rFonts w:ascii="宋体" w:hAnsi="宋体"/>
                <w:color w:val="FF0000"/>
                <w:szCs w:val="21"/>
                <w:u w:val="single"/>
              </w:rPr>
              <w:t>11</w:t>
            </w:r>
            <w:r w:rsidRPr="00AB3381">
              <w:rPr>
                <w:rFonts w:ascii="宋体" w:hAnsi="宋体" w:hint="eastAsia"/>
                <w:color w:val="FF0000"/>
                <w:szCs w:val="21"/>
                <w:u w:val="single"/>
              </w:rPr>
              <w:t xml:space="preserve"> </w:t>
            </w:r>
            <w:r w:rsidRPr="00AB3381">
              <w:rPr>
                <w:rFonts w:ascii="宋体" w:hAnsi="宋体" w:hint="eastAsia"/>
                <w:color w:val="FF0000"/>
                <w:szCs w:val="21"/>
              </w:rPr>
              <w:t>月</w:t>
            </w:r>
            <w:r w:rsidR="00CB52FF">
              <w:rPr>
                <w:rFonts w:ascii="宋体" w:hAnsi="宋体" w:hint="eastAsia"/>
                <w:color w:val="FF0000"/>
                <w:szCs w:val="21"/>
                <w:u w:val="single"/>
              </w:rPr>
              <w:t xml:space="preserve"> </w:t>
            </w:r>
            <w:r w:rsidR="0030626F">
              <w:rPr>
                <w:rFonts w:ascii="宋体" w:hAnsi="宋体"/>
                <w:color w:val="FF0000"/>
                <w:szCs w:val="21"/>
                <w:u w:val="single"/>
              </w:rPr>
              <w:t>27</w:t>
            </w:r>
            <w:bookmarkStart w:id="10" w:name="_GoBack"/>
            <w:bookmarkEnd w:id="10"/>
            <w:r w:rsidRPr="00AB3381">
              <w:rPr>
                <w:rFonts w:ascii="宋体" w:hAnsi="宋体" w:hint="eastAsia"/>
                <w:color w:val="FF0000"/>
                <w:szCs w:val="21"/>
                <w:u w:val="single"/>
              </w:rPr>
              <w:t xml:space="preserve"> </w:t>
            </w:r>
            <w:r w:rsidRPr="00AB3381">
              <w:rPr>
                <w:rFonts w:ascii="宋体" w:hAnsi="宋体" w:hint="eastAsia"/>
                <w:color w:val="FF0000"/>
                <w:szCs w:val="21"/>
              </w:rPr>
              <w:t>日</w:t>
            </w:r>
            <w:r w:rsidRPr="00AB3381">
              <w:rPr>
                <w:rFonts w:ascii="宋体" w:hAnsi="宋体" w:hint="eastAsia"/>
                <w:color w:val="FF0000"/>
                <w:szCs w:val="21"/>
                <w:u w:val="single"/>
              </w:rPr>
              <w:t xml:space="preserve"> 09</w:t>
            </w:r>
            <w:r w:rsidRPr="00AB3381">
              <w:rPr>
                <w:rFonts w:ascii="宋体" w:hAnsi="宋体" w:hint="eastAsia"/>
                <w:color w:val="FF0000"/>
                <w:szCs w:val="21"/>
              </w:rPr>
              <w:t>时</w:t>
            </w:r>
            <w:r w:rsidRPr="00AB3381">
              <w:rPr>
                <w:rFonts w:ascii="宋体" w:hAnsi="宋体" w:hint="eastAsia"/>
                <w:color w:val="FF0000"/>
                <w:szCs w:val="21"/>
                <w:u w:val="single"/>
              </w:rPr>
              <w:t xml:space="preserve"> 00 </w:t>
            </w:r>
            <w:r w:rsidRPr="00AB3381">
              <w:rPr>
                <w:rFonts w:ascii="宋体" w:hAnsi="宋体" w:hint="eastAsia"/>
                <w:color w:val="FF0000"/>
                <w:szCs w:val="21"/>
              </w:rPr>
              <w:t>分（北京时间）</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2.2.3</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投标人确认收到招标文件澄清的时间</w:t>
            </w:r>
          </w:p>
        </w:tc>
        <w:tc>
          <w:tcPr>
            <w:tcW w:w="5880" w:type="dxa"/>
            <w:vAlign w:val="center"/>
          </w:tcPr>
          <w:p w:rsidR="007E5F4E" w:rsidRPr="00AB3381" w:rsidRDefault="007E5F4E" w:rsidP="00CB52FF">
            <w:pPr>
              <w:spacing w:line="360" w:lineRule="exact"/>
              <w:contextualSpacing/>
              <w:jc w:val="center"/>
              <w:rPr>
                <w:rFonts w:ascii="宋体" w:hAnsi="宋体"/>
                <w:color w:val="000000"/>
                <w:szCs w:val="21"/>
              </w:rPr>
            </w:pPr>
            <w:r w:rsidRPr="00AB3381">
              <w:rPr>
                <w:rFonts w:ascii="宋体" w:hAnsi="宋体" w:hint="eastAsia"/>
                <w:color w:val="000000"/>
                <w:szCs w:val="21"/>
              </w:rPr>
              <w:t>自招标文件澄清发出起1日内</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2.3.2</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投标人确认收到招标文件修改的时间</w:t>
            </w:r>
          </w:p>
        </w:tc>
        <w:tc>
          <w:tcPr>
            <w:tcW w:w="5880" w:type="dxa"/>
            <w:vAlign w:val="center"/>
          </w:tcPr>
          <w:p w:rsidR="007E5F4E" w:rsidRPr="00AB3381" w:rsidRDefault="007E5F4E" w:rsidP="00CB52FF">
            <w:pPr>
              <w:spacing w:line="360" w:lineRule="exact"/>
              <w:contextualSpacing/>
              <w:jc w:val="center"/>
              <w:rPr>
                <w:rFonts w:ascii="宋体" w:hAnsi="宋体"/>
                <w:color w:val="000000"/>
                <w:szCs w:val="21"/>
              </w:rPr>
            </w:pPr>
            <w:r w:rsidRPr="00AB3381">
              <w:rPr>
                <w:rFonts w:ascii="宋体" w:hAnsi="宋体" w:hint="eastAsia"/>
                <w:color w:val="000000"/>
                <w:szCs w:val="21"/>
              </w:rPr>
              <w:t>自招标文件修改发出起1日内</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3.1.1</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构成投标文件的其他材料</w:t>
            </w:r>
          </w:p>
        </w:tc>
        <w:tc>
          <w:tcPr>
            <w:tcW w:w="588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无</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3.3.1</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投标有效期</w:t>
            </w:r>
          </w:p>
        </w:tc>
        <w:tc>
          <w:tcPr>
            <w:tcW w:w="5880" w:type="dxa"/>
            <w:vAlign w:val="center"/>
          </w:tcPr>
          <w:p w:rsidR="007E5F4E" w:rsidRPr="00AB3381" w:rsidRDefault="007E5F4E" w:rsidP="00CB52FF">
            <w:pPr>
              <w:spacing w:line="360" w:lineRule="exact"/>
              <w:contextualSpacing/>
              <w:jc w:val="center"/>
              <w:rPr>
                <w:rFonts w:ascii="宋体" w:hAnsi="宋体"/>
                <w:color w:val="000000"/>
                <w:szCs w:val="21"/>
              </w:rPr>
            </w:pPr>
            <w:r w:rsidRPr="00AB3381">
              <w:rPr>
                <w:rFonts w:ascii="宋体" w:hAnsi="宋体" w:hint="eastAsia"/>
                <w:color w:val="000000"/>
                <w:szCs w:val="21"/>
              </w:rPr>
              <w:t>投标截止时间起60</w:t>
            </w:r>
            <w:proofErr w:type="gramStart"/>
            <w:r w:rsidRPr="00AB3381">
              <w:rPr>
                <w:rFonts w:ascii="宋体" w:hAnsi="宋体" w:hint="eastAsia"/>
                <w:color w:val="000000"/>
                <w:szCs w:val="21"/>
              </w:rPr>
              <w:t>日历天</w:t>
            </w:r>
            <w:proofErr w:type="gramEnd"/>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3.4.1</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投标保证金</w:t>
            </w:r>
          </w:p>
        </w:tc>
        <w:tc>
          <w:tcPr>
            <w:tcW w:w="5880" w:type="dxa"/>
            <w:vAlign w:val="center"/>
          </w:tcPr>
          <w:p w:rsidR="00980430" w:rsidRPr="009D0C95" w:rsidRDefault="00980430" w:rsidP="00980430">
            <w:pPr>
              <w:numPr>
                <w:ilvl w:val="0"/>
                <w:numId w:val="5"/>
              </w:numPr>
              <w:spacing w:line="260" w:lineRule="exact"/>
              <w:ind w:left="0" w:firstLine="0"/>
              <w:rPr>
                <w:rFonts w:ascii="宋体" w:hAnsi="宋体" w:cs="宋体"/>
                <w:color w:val="FF0000"/>
                <w:szCs w:val="21"/>
              </w:rPr>
            </w:pPr>
            <w:r w:rsidRPr="009D0C95">
              <w:rPr>
                <w:rFonts w:ascii="宋体" w:hAnsi="宋体" w:cs="宋体" w:hint="eastAsia"/>
                <w:color w:val="FF0000"/>
                <w:szCs w:val="21"/>
              </w:rPr>
              <w:t>投标保证金的形式：以企业基本账户的形式</w:t>
            </w:r>
            <w:r>
              <w:rPr>
                <w:rFonts w:ascii="宋体" w:hAnsi="宋体" w:cs="宋体" w:hint="eastAsia"/>
                <w:color w:val="FF0000"/>
                <w:szCs w:val="21"/>
              </w:rPr>
              <w:t>缴纳</w:t>
            </w:r>
            <w:r w:rsidRPr="009D0C95">
              <w:rPr>
                <w:rFonts w:ascii="宋体" w:hAnsi="宋体" w:cs="宋体" w:hint="eastAsia"/>
                <w:color w:val="FF0000"/>
                <w:szCs w:val="21"/>
              </w:rPr>
              <w:t>至尉氏县公共资源交易中心，并将转账凭证的复印件，开户许可证复印件共同装入投标文件中。转账凭证</w:t>
            </w:r>
            <w:proofErr w:type="gramStart"/>
            <w:r w:rsidRPr="009D0C95">
              <w:rPr>
                <w:rFonts w:ascii="宋体" w:hAnsi="宋体" w:cs="宋体" w:hint="eastAsia"/>
                <w:color w:val="FF0000"/>
                <w:szCs w:val="21"/>
              </w:rPr>
              <w:t>备注栏须注明</w:t>
            </w:r>
            <w:proofErr w:type="gramEnd"/>
            <w:r w:rsidRPr="009D0C95">
              <w:rPr>
                <w:rFonts w:ascii="宋体" w:hAnsi="宋体" w:cs="宋体" w:hint="eastAsia"/>
                <w:color w:val="FF0000"/>
                <w:szCs w:val="21"/>
              </w:rPr>
              <w:t>项目名称。</w:t>
            </w:r>
          </w:p>
          <w:p w:rsidR="00980430" w:rsidRPr="009D0C95" w:rsidRDefault="00980430" w:rsidP="00980430">
            <w:pPr>
              <w:numPr>
                <w:ilvl w:val="0"/>
                <w:numId w:val="5"/>
              </w:numPr>
              <w:spacing w:line="260" w:lineRule="exact"/>
              <w:ind w:left="0" w:firstLine="0"/>
              <w:rPr>
                <w:rFonts w:ascii="宋体" w:hAnsi="宋体" w:cs="宋体"/>
                <w:b/>
                <w:color w:val="FF0000"/>
                <w:szCs w:val="21"/>
              </w:rPr>
            </w:pPr>
            <w:r w:rsidRPr="009D0C95">
              <w:rPr>
                <w:rFonts w:ascii="宋体" w:hAnsi="宋体" w:cs="宋体" w:hint="eastAsia"/>
                <w:b/>
                <w:color w:val="FF0000"/>
                <w:szCs w:val="21"/>
              </w:rPr>
              <w:t>投标人在</w:t>
            </w:r>
            <w:r>
              <w:rPr>
                <w:rFonts w:ascii="宋体" w:hAnsi="宋体" w:cs="宋体" w:hint="eastAsia"/>
                <w:b/>
                <w:color w:val="FF0000"/>
                <w:szCs w:val="21"/>
              </w:rPr>
              <w:t>递交</w:t>
            </w:r>
            <w:r w:rsidRPr="009D0C95">
              <w:rPr>
                <w:rFonts w:ascii="宋体" w:hAnsi="宋体" w:cs="宋体" w:hint="eastAsia"/>
                <w:b/>
                <w:color w:val="FF0000"/>
                <w:szCs w:val="21"/>
              </w:rPr>
              <w:t>投标文件时需另行递交加盖企业公章的开户许可证复印件及加盖公章的投标保证金转账凭证复印件，作为查询投标保证金是否到账依据。</w:t>
            </w:r>
          </w:p>
          <w:p w:rsidR="00980430" w:rsidRPr="009D0C95" w:rsidRDefault="00980430" w:rsidP="00980430">
            <w:pPr>
              <w:numPr>
                <w:ilvl w:val="0"/>
                <w:numId w:val="5"/>
              </w:numPr>
              <w:spacing w:line="260" w:lineRule="exact"/>
              <w:ind w:left="0" w:firstLine="0"/>
              <w:rPr>
                <w:rFonts w:ascii="宋体" w:hAnsi="宋体" w:cs="宋体"/>
                <w:b/>
                <w:color w:val="FF0000"/>
                <w:szCs w:val="21"/>
              </w:rPr>
            </w:pPr>
            <w:r w:rsidRPr="009D0C95">
              <w:rPr>
                <w:rFonts w:ascii="宋体" w:hAnsi="宋体" w:cs="宋体" w:hint="eastAsia"/>
                <w:b/>
                <w:color w:val="FF0000"/>
                <w:szCs w:val="21"/>
              </w:rPr>
              <w:t>未按以上要求递交相关资料的，代理公司拒收投标文件。</w:t>
            </w:r>
          </w:p>
          <w:p w:rsidR="00980430" w:rsidRPr="009D0C95" w:rsidRDefault="00980430" w:rsidP="00980430">
            <w:pPr>
              <w:numPr>
                <w:ilvl w:val="0"/>
                <w:numId w:val="5"/>
              </w:numPr>
              <w:spacing w:line="260" w:lineRule="exact"/>
              <w:ind w:left="0" w:firstLine="0"/>
              <w:rPr>
                <w:rFonts w:ascii="宋体" w:hAnsi="宋体" w:cs="宋体"/>
                <w:b/>
                <w:color w:val="FF0000"/>
                <w:szCs w:val="21"/>
              </w:rPr>
            </w:pPr>
            <w:r w:rsidRPr="009D0C95">
              <w:rPr>
                <w:rFonts w:ascii="宋体" w:hAnsi="宋体" w:cs="宋体" w:hint="eastAsia"/>
                <w:b/>
                <w:color w:val="FF0000"/>
                <w:szCs w:val="21"/>
              </w:rPr>
              <w:t>经查询，投标保证金未在投标文件递交截止时间前足额到账的，评标委员会按无效标处理。</w:t>
            </w:r>
          </w:p>
          <w:p w:rsidR="00980430" w:rsidRPr="009D0C95" w:rsidRDefault="00980430" w:rsidP="00980430">
            <w:pPr>
              <w:spacing w:line="260" w:lineRule="exact"/>
              <w:rPr>
                <w:rFonts w:ascii="宋体" w:hAnsi="宋体" w:cs="宋体"/>
                <w:color w:val="FF0000"/>
                <w:szCs w:val="21"/>
              </w:rPr>
            </w:pPr>
            <w:r w:rsidRPr="009D0C95">
              <w:rPr>
                <w:rFonts w:ascii="宋体" w:hAnsi="宋体" w:cs="宋体" w:hint="eastAsia"/>
                <w:color w:val="FF0000"/>
                <w:szCs w:val="21"/>
              </w:rPr>
              <w:t>户 名：尉氏县公共资源交易中心</w:t>
            </w:r>
          </w:p>
          <w:p w:rsidR="00980430" w:rsidRPr="009D0C95" w:rsidRDefault="00980430" w:rsidP="00980430">
            <w:pPr>
              <w:spacing w:line="260" w:lineRule="exact"/>
              <w:rPr>
                <w:rFonts w:ascii="宋体" w:hAnsi="宋体" w:cs="宋体"/>
                <w:color w:val="FF0000"/>
                <w:szCs w:val="21"/>
              </w:rPr>
            </w:pPr>
            <w:r w:rsidRPr="009D0C95">
              <w:rPr>
                <w:rFonts w:ascii="宋体" w:hAnsi="宋体" w:cs="宋体" w:hint="eastAsia"/>
                <w:color w:val="FF0000"/>
                <w:szCs w:val="21"/>
              </w:rPr>
              <w:t>开户银行：中原银行股份有限公司尉氏支行</w:t>
            </w:r>
          </w:p>
          <w:p w:rsidR="00980430" w:rsidRDefault="00980430" w:rsidP="00980430">
            <w:pPr>
              <w:spacing w:line="260" w:lineRule="exact"/>
              <w:rPr>
                <w:rFonts w:ascii="宋体" w:hAnsi="宋体" w:cs="宋体"/>
                <w:color w:val="FF0000"/>
                <w:szCs w:val="21"/>
              </w:rPr>
            </w:pPr>
            <w:proofErr w:type="gramStart"/>
            <w:r w:rsidRPr="009D0C95">
              <w:rPr>
                <w:rFonts w:ascii="宋体" w:hAnsi="宋体" w:cs="宋体" w:hint="eastAsia"/>
                <w:color w:val="FF0000"/>
                <w:szCs w:val="21"/>
              </w:rPr>
              <w:t>账</w:t>
            </w:r>
            <w:proofErr w:type="gramEnd"/>
            <w:r w:rsidRPr="009D0C95">
              <w:rPr>
                <w:rFonts w:ascii="宋体" w:hAnsi="宋体" w:cs="宋体" w:hint="eastAsia"/>
                <w:color w:val="FF0000"/>
                <w:szCs w:val="21"/>
              </w:rPr>
              <w:t xml:space="preserve"> </w:t>
            </w:r>
            <w:r w:rsidRPr="009D0C95">
              <w:rPr>
                <w:rFonts w:ascii="宋体" w:hAnsi="宋体" w:cs="宋体"/>
                <w:color w:val="FF0000"/>
                <w:szCs w:val="21"/>
              </w:rPr>
              <w:t xml:space="preserve">  </w:t>
            </w:r>
            <w:r w:rsidRPr="009D0C95">
              <w:rPr>
                <w:rFonts w:ascii="宋体" w:hAnsi="宋体" w:cs="宋体" w:hint="eastAsia"/>
                <w:color w:val="FF0000"/>
                <w:szCs w:val="21"/>
              </w:rPr>
              <w:t>号：5</w:t>
            </w:r>
            <w:r w:rsidRPr="009D0C95">
              <w:rPr>
                <w:rFonts w:ascii="宋体" w:hAnsi="宋体" w:cs="宋体"/>
                <w:color w:val="FF0000"/>
                <w:szCs w:val="21"/>
              </w:rPr>
              <w:t>026555200013</w:t>
            </w:r>
          </w:p>
          <w:p w:rsidR="00980430" w:rsidRDefault="00980430" w:rsidP="00980430">
            <w:pPr>
              <w:spacing w:line="260" w:lineRule="exact"/>
              <w:rPr>
                <w:rFonts w:ascii="宋体" w:hAnsi="宋体" w:cs="宋体"/>
                <w:color w:val="FF0000"/>
                <w:szCs w:val="21"/>
              </w:rPr>
            </w:pPr>
            <w:r>
              <w:rPr>
                <w:rFonts w:ascii="宋体" w:hAnsi="宋体" w:cs="宋体" w:hint="eastAsia"/>
                <w:color w:val="FF0000"/>
                <w:szCs w:val="21"/>
              </w:rPr>
              <w:t>尉氏县公共资源交易中心电话：0</w:t>
            </w:r>
            <w:r>
              <w:rPr>
                <w:rFonts w:ascii="宋体" w:hAnsi="宋体" w:cs="宋体"/>
                <w:color w:val="FF0000"/>
                <w:szCs w:val="21"/>
              </w:rPr>
              <w:t>371</w:t>
            </w:r>
            <w:r>
              <w:rPr>
                <w:rFonts w:ascii="宋体" w:hAnsi="宋体" w:cs="宋体" w:hint="eastAsia"/>
                <w:color w:val="FF0000"/>
                <w:szCs w:val="21"/>
              </w:rPr>
              <w:t>-</w:t>
            </w:r>
            <w:r>
              <w:rPr>
                <w:rFonts w:ascii="宋体" w:hAnsi="宋体" w:cs="宋体"/>
                <w:color w:val="FF0000"/>
                <w:szCs w:val="21"/>
              </w:rPr>
              <w:t>27990035</w:t>
            </w:r>
          </w:p>
          <w:p w:rsidR="00980430" w:rsidRPr="00980430" w:rsidRDefault="00980430" w:rsidP="00980430">
            <w:pPr>
              <w:spacing w:line="260" w:lineRule="exact"/>
              <w:rPr>
                <w:rFonts w:ascii="宋体" w:hAnsi="宋体" w:cs="宋体"/>
                <w:color w:val="FF0000"/>
                <w:szCs w:val="21"/>
              </w:rPr>
            </w:pPr>
            <w:r>
              <w:rPr>
                <w:rFonts w:ascii="宋体" w:hAnsi="宋体" w:cs="宋体" w:hint="eastAsia"/>
                <w:color w:val="FF0000"/>
                <w:szCs w:val="21"/>
              </w:rPr>
              <w:t>投标保证金的金额：按招标控制总价的2％计取，百元取整</w:t>
            </w:r>
          </w:p>
          <w:p w:rsidR="00030399" w:rsidRDefault="007E5F4E" w:rsidP="00CB52FF">
            <w:pPr>
              <w:spacing w:line="360" w:lineRule="exact"/>
              <w:contextualSpacing/>
              <w:rPr>
                <w:rFonts w:ascii="宋体" w:hAnsi="宋体" w:cs="宋体"/>
                <w:color w:val="000000"/>
                <w:szCs w:val="21"/>
              </w:rPr>
            </w:pPr>
            <w:r w:rsidRPr="00AB3381">
              <w:rPr>
                <w:rFonts w:ascii="宋体" w:hAnsi="宋体" w:hint="eastAsia"/>
                <w:color w:val="000000"/>
                <w:szCs w:val="21"/>
              </w:rPr>
              <w:t>投标保证金金额：</w:t>
            </w:r>
            <w:r w:rsidR="00030399">
              <w:rPr>
                <w:rFonts w:ascii="宋体" w:hAnsi="宋体" w:cs="宋体" w:hint="eastAsia"/>
                <w:color w:val="000000"/>
                <w:szCs w:val="21"/>
              </w:rPr>
              <w:t>大写</w:t>
            </w:r>
            <w:r w:rsidR="00CC76C7">
              <w:rPr>
                <w:rFonts w:ascii="宋体" w:hAnsi="宋体" w:cs="宋体" w:hint="eastAsia"/>
                <w:color w:val="000000"/>
                <w:szCs w:val="21"/>
              </w:rPr>
              <w:t>：叁仟圆整</w:t>
            </w:r>
          </w:p>
          <w:p w:rsidR="007E5F4E" w:rsidRPr="00980430" w:rsidRDefault="007E5F4E" w:rsidP="00980430">
            <w:pPr>
              <w:spacing w:line="360" w:lineRule="exact"/>
              <w:ind w:firstLineChars="800" w:firstLine="1680"/>
              <w:contextualSpacing/>
              <w:rPr>
                <w:rFonts w:ascii="宋体" w:hAnsi="宋体" w:cs="宋体"/>
                <w:color w:val="000000"/>
                <w:szCs w:val="21"/>
              </w:rPr>
            </w:pPr>
            <w:r w:rsidRPr="00AB3381">
              <w:rPr>
                <w:rFonts w:ascii="宋体" w:hAnsi="宋体" w:cs="宋体" w:hint="eastAsia"/>
                <w:color w:val="000000"/>
                <w:szCs w:val="21"/>
              </w:rPr>
              <w:t>小写：</w:t>
            </w:r>
            <w:r w:rsidR="00030399" w:rsidRPr="00AB3381">
              <w:rPr>
                <w:rFonts w:ascii="宋体" w:hAnsi="宋体" w:cs="宋体"/>
                <w:color w:val="000000"/>
                <w:szCs w:val="21"/>
              </w:rPr>
              <w:t xml:space="preserve"> </w:t>
            </w:r>
            <w:r w:rsidR="00CC76C7">
              <w:rPr>
                <w:rFonts w:ascii="宋体" w:hAnsi="宋体" w:cs="宋体"/>
                <w:color w:val="000000"/>
                <w:szCs w:val="21"/>
              </w:rPr>
              <w:t>3000</w:t>
            </w:r>
            <w:r w:rsidR="00CC76C7">
              <w:rPr>
                <w:rFonts w:ascii="宋体" w:hAnsi="宋体" w:cs="宋体" w:hint="eastAsia"/>
                <w:color w:val="000000"/>
                <w:szCs w:val="21"/>
              </w:rPr>
              <w:t>元</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3.5.3</w:t>
            </w:r>
          </w:p>
        </w:tc>
        <w:tc>
          <w:tcPr>
            <w:tcW w:w="3350" w:type="dxa"/>
            <w:vAlign w:val="center"/>
          </w:tcPr>
          <w:p w:rsidR="007E5F4E" w:rsidRPr="00AB3381" w:rsidRDefault="007E5F4E" w:rsidP="00CB52FF">
            <w:pPr>
              <w:spacing w:line="360" w:lineRule="exact"/>
              <w:contextualSpacing/>
              <w:jc w:val="center"/>
              <w:rPr>
                <w:rFonts w:ascii="宋体" w:hAnsi="宋体" w:cs="宋体"/>
                <w:color w:val="000000"/>
                <w:szCs w:val="21"/>
              </w:rPr>
            </w:pPr>
            <w:r w:rsidRPr="00AB3381">
              <w:rPr>
                <w:rFonts w:ascii="宋体" w:hAnsi="宋体" w:cs="宋体" w:hint="eastAsia"/>
                <w:color w:val="000000"/>
                <w:szCs w:val="21"/>
              </w:rPr>
              <w:t>近年财务要求</w:t>
            </w:r>
          </w:p>
        </w:tc>
        <w:tc>
          <w:tcPr>
            <w:tcW w:w="5880" w:type="dxa"/>
            <w:vAlign w:val="center"/>
          </w:tcPr>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近三年（</w:t>
            </w:r>
            <w:r w:rsidR="00CB52FF">
              <w:rPr>
                <w:rFonts w:ascii="宋体" w:hAnsi="宋体" w:cs="宋体" w:hint="eastAsia"/>
                <w:color w:val="000000"/>
                <w:szCs w:val="21"/>
              </w:rPr>
              <w:t>201</w:t>
            </w:r>
            <w:r w:rsidR="00CB52FF">
              <w:rPr>
                <w:rFonts w:ascii="宋体" w:hAnsi="宋体" w:cs="宋体"/>
                <w:color w:val="000000"/>
                <w:szCs w:val="21"/>
              </w:rPr>
              <w:t>5</w:t>
            </w:r>
            <w:r w:rsidRPr="00AB3381">
              <w:rPr>
                <w:rFonts w:ascii="宋体" w:hAnsi="宋体" w:cs="宋体" w:hint="eastAsia"/>
                <w:color w:val="000000"/>
                <w:szCs w:val="21"/>
              </w:rPr>
              <w:t>年度、</w:t>
            </w:r>
            <w:r w:rsidR="00CB52FF">
              <w:rPr>
                <w:rFonts w:ascii="宋体" w:hAnsi="宋体" w:cs="宋体" w:hint="eastAsia"/>
                <w:color w:val="000000"/>
                <w:szCs w:val="21"/>
              </w:rPr>
              <w:t>201</w:t>
            </w:r>
            <w:r w:rsidR="00CB52FF">
              <w:rPr>
                <w:rFonts w:ascii="宋体" w:hAnsi="宋体" w:cs="宋体"/>
                <w:color w:val="000000"/>
                <w:szCs w:val="21"/>
              </w:rPr>
              <w:t>6</w:t>
            </w:r>
            <w:r w:rsidRPr="00AB3381">
              <w:rPr>
                <w:rFonts w:ascii="宋体" w:hAnsi="宋体" w:cs="宋体" w:hint="eastAsia"/>
                <w:color w:val="000000"/>
                <w:szCs w:val="21"/>
              </w:rPr>
              <w:t>年度、</w:t>
            </w:r>
            <w:r w:rsidR="00CB52FF">
              <w:rPr>
                <w:rFonts w:ascii="宋体" w:hAnsi="宋体" w:cs="宋体" w:hint="eastAsia"/>
                <w:color w:val="000000"/>
                <w:szCs w:val="21"/>
              </w:rPr>
              <w:t>201</w:t>
            </w:r>
            <w:r w:rsidR="00CB52FF">
              <w:rPr>
                <w:rFonts w:ascii="宋体" w:hAnsi="宋体" w:cs="宋体"/>
                <w:color w:val="000000"/>
                <w:szCs w:val="21"/>
              </w:rPr>
              <w:t>7</w:t>
            </w:r>
            <w:r w:rsidRPr="00AB3381">
              <w:rPr>
                <w:rFonts w:ascii="宋体" w:hAnsi="宋体" w:cs="宋体" w:hint="eastAsia"/>
                <w:color w:val="000000"/>
                <w:szCs w:val="21"/>
              </w:rPr>
              <w:t>年度）</w:t>
            </w:r>
            <w:r w:rsidRPr="00AB3381">
              <w:rPr>
                <w:rFonts w:ascii="宋体" w:hAnsi="宋体"/>
                <w:szCs w:val="21"/>
              </w:rPr>
              <w:t>经审计的财务审计报告</w:t>
            </w:r>
            <w:r w:rsidRPr="00AB3381">
              <w:rPr>
                <w:rFonts w:ascii="宋体" w:hAnsi="宋体" w:hint="eastAsia"/>
                <w:szCs w:val="21"/>
              </w:rPr>
              <w:t>，</w:t>
            </w:r>
            <w:r w:rsidRPr="00AB3381">
              <w:rPr>
                <w:rFonts w:ascii="宋体" w:hAnsi="宋体" w:cs="宋体" w:hint="eastAsia"/>
                <w:color w:val="000000"/>
                <w:szCs w:val="21"/>
              </w:rPr>
              <w:t>对于成立不足三年的投标单位，从成立之日算起</w:t>
            </w:r>
          </w:p>
        </w:tc>
      </w:tr>
      <w:tr w:rsidR="004C1B21" w:rsidRPr="00AB3381" w:rsidTr="00CB52FF">
        <w:trPr>
          <w:trHeight w:val="567"/>
        </w:trPr>
        <w:tc>
          <w:tcPr>
            <w:tcW w:w="970" w:type="dxa"/>
            <w:vAlign w:val="center"/>
          </w:tcPr>
          <w:p w:rsidR="004C1B21" w:rsidRPr="00AB3381" w:rsidRDefault="00415779" w:rsidP="00CB52FF">
            <w:pPr>
              <w:spacing w:line="360" w:lineRule="exact"/>
              <w:contextualSpacing/>
              <w:jc w:val="center"/>
              <w:rPr>
                <w:rFonts w:ascii="宋体" w:hAnsi="宋体"/>
                <w:szCs w:val="21"/>
              </w:rPr>
            </w:pPr>
            <w:r>
              <w:rPr>
                <w:rFonts w:ascii="宋体" w:hAnsi="宋体" w:hint="eastAsia"/>
                <w:szCs w:val="21"/>
              </w:rPr>
              <w:t>3</w:t>
            </w:r>
            <w:r>
              <w:rPr>
                <w:rFonts w:ascii="宋体" w:hAnsi="宋体"/>
                <w:szCs w:val="21"/>
              </w:rPr>
              <w:t>.5.4</w:t>
            </w:r>
          </w:p>
        </w:tc>
        <w:tc>
          <w:tcPr>
            <w:tcW w:w="3350" w:type="dxa"/>
            <w:vAlign w:val="center"/>
          </w:tcPr>
          <w:p w:rsidR="004C1B21" w:rsidRPr="00AB3381" w:rsidRDefault="004C1B21" w:rsidP="00CB52FF">
            <w:pPr>
              <w:spacing w:line="360" w:lineRule="exact"/>
              <w:contextualSpacing/>
              <w:jc w:val="center"/>
              <w:rPr>
                <w:rFonts w:ascii="宋体" w:hAnsi="宋体" w:cs="宋体"/>
                <w:color w:val="000000"/>
                <w:szCs w:val="21"/>
              </w:rPr>
            </w:pPr>
            <w:r w:rsidRPr="00D36C49">
              <w:rPr>
                <w:rFonts w:cs="Arial" w:hint="eastAsia"/>
                <w:color w:val="FF0000"/>
                <w:shd w:val="clear" w:color="auto" w:fill="FFFFFF"/>
              </w:rPr>
              <w:t>无行贿犯罪查询证明</w:t>
            </w:r>
          </w:p>
        </w:tc>
        <w:tc>
          <w:tcPr>
            <w:tcW w:w="5880" w:type="dxa"/>
            <w:vAlign w:val="center"/>
          </w:tcPr>
          <w:p w:rsidR="004C1B21" w:rsidRPr="00AB3381" w:rsidRDefault="004C1B21" w:rsidP="00CB52FF">
            <w:pPr>
              <w:spacing w:line="360" w:lineRule="exact"/>
              <w:contextualSpacing/>
              <w:rPr>
                <w:rFonts w:ascii="宋体" w:hAnsi="宋体" w:cs="宋体"/>
                <w:color w:val="000000"/>
                <w:szCs w:val="21"/>
              </w:rPr>
            </w:pPr>
            <w:r w:rsidRPr="00D36C49">
              <w:rPr>
                <w:rFonts w:cs="Arial" w:hint="eastAsia"/>
                <w:color w:val="FF0000"/>
                <w:shd w:val="clear" w:color="auto" w:fill="FFFFFF"/>
              </w:rPr>
              <w:t>投标人需提供中国裁判文书网（</w:t>
            </w:r>
            <w:r w:rsidRPr="00D36C49">
              <w:rPr>
                <w:rFonts w:cs="Arial" w:hint="eastAsia"/>
                <w:color w:val="FF0000"/>
                <w:shd w:val="clear" w:color="auto" w:fill="FFFFFF"/>
              </w:rPr>
              <w:t>http://wenshu.court.gov.cn/</w:t>
            </w:r>
            <w:r w:rsidRPr="00D36C49">
              <w:rPr>
                <w:rFonts w:cs="Arial" w:hint="eastAsia"/>
                <w:color w:val="FF0000"/>
                <w:shd w:val="clear" w:color="auto" w:fill="FFFFFF"/>
              </w:rPr>
              <w:t>）的无行贿犯罪查询证明，企业或法定代表人存在行贿行为的，</w:t>
            </w:r>
            <w:proofErr w:type="gramStart"/>
            <w:r w:rsidRPr="00D36C49">
              <w:rPr>
                <w:rFonts w:cs="Arial" w:hint="eastAsia"/>
                <w:color w:val="FF0000"/>
                <w:shd w:val="clear" w:color="auto" w:fill="FFFFFF"/>
              </w:rPr>
              <w:t>做废</w:t>
            </w:r>
            <w:proofErr w:type="gramEnd"/>
            <w:r w:rsidRPr="00D36C49">
              <w:rPr>
                <w:rFonts w:cs="Arial" w:hint="eastAsia"/>
                <w:color w:val="FF0000"/>
                <w:shd w:val="clear" w:color="auto" w:fill="FFFFFF"/>
              </w:rPr>
              <w:t>标处理（需提供查询截图）。</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3.6</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是否允许递交备选投标方案</w:t>
            </w:r>
          </w:p>
        </w:tc>
        <w:tc>
          <w:tcPr>
            <w:tcW w:w="588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不允许</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B3381">
                <w:rPr>
                  <w:rFonts w:ascii="宋体" w:hAnsi="宋体" w:hint="eastAsia"/>
                  <w:szCs w:val="21"/>
                </w:rPr>
                <w:t>3.7.3</w:t>
              </w:r>
            </w:smartTag>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签字或盖章要求</w:t>
            </w:r>
          </w:p>
        </w:tc>
        <w:tc>
          <w:tcPr>
            <w:tcW w:w="588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投标文件正副本</w:t>
            </w:r>
            <w:proofErr w:type="gramStart"/>
            <w:r w:rsidRPr="00AB3381">
              <w:rPr>
                <w:rFonts w:ascii="宋体" w:hAnsi="宋体" w:hint="eastAsia"/>
                <w:szCs w:val="21"/>
              </w:rPr>
              <w:t>均应用</w:t>
            </w:r>
            <w:proofErr w:type="gramEnd"/>
            <w:r w:rsidRPr="00AB3381">
              <w:rPr>
                <w:rFonts w:ascii="宋体" w:hAnsi="宋体" w:hint="eastAsia"/>
                <w:szCs w:val="21"/>
              </w:rPr>
              <w:t>不褪色的材料书写或打印，并由投标人的法定代表人或其委托代理人签字和盖单位公章。委托代理人签字的，投标文件应附法定代表人签署的有效授权委托书。</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3.7.4</w:t>
            </w:r>
          </w:p>
        </w:tc>
        <w:tc>
          <w:tcPr>
            <w:tcW w:w="3350" w:type="dxa"/>
            <w:vAlign w:val="center"/>
          </w:tcPr>
          <w:p w:rsidR="007E5F4E" w:rsidRPr="00AB3381" w:rsidRDefault="007E5F4E" w:rsidP="00CB52FF">
            <w:pPr>
              <w:spacing w:line="360" w:lineRule="exact"/>
              <w:contextualSpacing/>
              <w:jc w:val="center"/>
              <w:rPr>
                <w:rFonts w:ascii="宋体" w:hAnsi="宋体"/>
                <w:color w:val="000000"/>
                <w:szCs w:val="21"/>
              </w:rPr>
            </w:pPr>
            <w:r w:rsidRPr="00AB3381">
              <w:rPr>
                <w:rFonts w:ascii="宋体" w:hAnsi="宋体" w:hint="eastAsia"/>
                <w:color w:val="000000"/>
                <w:szCs w:val="21"/>
              </w:rPr>
              <w:t>投标文件正、副本份数</w:t>
            </w:r>
          </w:p>
        </w:tc>
        <w:tc>
          <w:tcPr>
            <w:tcW w:w="5880" w:type="dxa"/>
          </w:tcPr>
          <w:p w:rsidR="007E5F4E" w:rsidRPr="00AB3381" w:rsidRDefault="007E5F4E" w:rsidP="00CB52FF">
            <w:pPr>
              <w:spacing w:line="360" w:lineRule="exact"/>
              <w:contextualSpacing/>
              <w:rPr>
                <w:rFonts w:ascii="宋体" w:hAnsi="宋体"/>
                <w:color w:val="000000"/>
                <w:szCs w:val="21"/>
              </w:rPr>
            </w:pPr>
            <w:r w:rsidRPr="00AB3381">
              <w:rPr>
                <w:rFonts w:ascii="宋体" w:hAnsi="宋体" w:cs="宋体" w:hint="eastAsia"/>
                <w:color w:val="000000"/>
                <w:szCs w:val="21"/>
              </w:rPr>
              <w:t>正本</w:t>
            </w:r>
            <w:r w:rsidRPr="00AB3381">
              <w:rPr>
                <w:rFonts w:ascii="宋体" w:hAnsi="宋体" w:cs="宋体" w:hint="eastAsia"/>
                <w:color w:val="000000"/>
                <w:szCs w:val="21"/>
                <w:u w:val="single"/>
              </w:rPr>
              <w:t xml:space="preserve">  </w:t>
            </w:r>
            <w:proofErr w:type="gramStart"/>
            <w:r w:rsidRPr="00AB3381">
              <w:rPr>
                <w:rFonts w:ascii="宋体" w:hAnsi="宋体" w:cs="宋体" w:hint="eastAsia"/>
                <w:color w:val="000000"/>
                <w:szCs w:val="21"/>
                <w:u w:val="single"/>
              </w:rPr>
              <w:t>壹</w:t>
            </w:r>
            <w:proofErr w:type="gramEnd"/>
            <w:r w:rsidRPr="00AB3381">
              <w:rPr>
                <w:rFonts w:ascii="宋体" w:hAnsi="宋体" w:cs="宋体" w:hint="eastAsia"/>
                <w:color w:val="000000"/>
                <w:szCs w:val="21"/>
                <w:u w:val="single"/>
              </w:rPr>
              <w:t xml:space="preserve">  </w:t>
            </w:r>
            <w:r w:rsidRPr="00AB3381">
              <w:rPr>
                <w:rFonts w:ascii="宋体" w:hAnsi="宋体" w:cs="宋体" w:hint="eastAsia"/>
                <w:color w:val="000000"/>
                <w:szCs w:val="21"/>
              </w:rPr>
              <w:t>份，副本</w:t>
            </w:r>
            <w:r w:rsidRPr="00AB3381">
              <w:rPr>
                <w:rFonts w:ascii="宋体" w:hAnsi="宋体" w:cs="宋体" w:hint="eastAsia"/>
                <w:color w:val="000000"/>
                <w:szCs w:val="21"/>
                <w:u w:val="single"/>
              </w:rPr>
              <w:t xml:space="preserve">  </w:t>
            </w:r>
            <w:proofErr w:type="gramStart"/>
            <w:r w:rsidRPr="00AB3381">
              <w:rPr>
                <w:rFonts w:ascii="宋体" w:hAnsi="宋体" w:cs="宋体" w:hint="eastAsia"/>
                <w:color w:val="000000"/>
                <w:szCs w:val="21"/>
                <w:u w:val="single"/>
              </w:rPr>
              <w:t>肆</w:t>
            </w:r>
            <w:proofErr w:type="gramEnd"/>
            <w:r w:rsidRPr="00AB3381">
              <w:rPr>
                <w:rFonts w:ascii="宋体" w:hAnsi="宋体" w:cs="宋体" w:hint="eastAsia"/>
                <w:color w:val="000000"/>
                <w:szCs w:val="21"/>
                <w:u w:val="single"/>
              </w:rPr>
              <w:t xml:space="preserve">  </w:t>
            </w:r>
            <w:r w:rsidRPr="00AB3381">
              <w:rPr>
                <w:rFonts w:ascii="宋体" w:hAnsi="宋体" w:cs="宋体" w:hint="eastAsia"/>
                <w:color w:val="000000"/>
                <w:szCs w:val="21"/>
              </w:rPr>
              <w:t>份</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3.7.5</w:t>
            </w:r>
          </w:p>
        </w:tc>
        <w:tc>
          <w:tcPr>
            <w:tcW w:w="3350" w:type="dxa"/>
            <w:vAlign w:val="center"/>
          </w:tcPr>
          <w:p w:rsidR="007E5F4E" w:rsidRPr="00AB3381" w:rsidRDefault="007E5F4E" w:rsidP="00CB52FF">
            <w:pPr>
              <w:spacing w:line="360" w:lineRule="exact"/>
              <w:contextualSpacing/>
              <w:jc w:val="center"/>
              <w:rPr>
                <w:rFonts w:ascii="宋体" w:hAnsi="宋体"/>
                <w:color w:val="000000"/>
                <w:szCs w:val="21"/>
              </w:rPr>
            </w:pPr>
            <w:r w:rsidRPr="00AB3381">
              <w:rPr>
                <w:rFonts w:hint="eastAsia"/>
                <w:color w:val="000000"/>
                <w:szCs w:val="21"/>
              </w:rPr>
              <w:t>投标</w:t>
            </w:r>
            <w:r w:rsidRPr="00AB3381">
              <w:rPr>
                <w:color w:val="000000"/>
                <w:szCs w:val="21"/>
              </w:rPr>
              <w:t>文件的装订要求</w:t>
            </w:r>
          </w:p>
        </w:tc>
        <w:tc>
          <w:tcPr>
            <w:tcW w:w="5880" w:type="dxa"/>
            <w:vAlign w:val="center"/>
          </w:tcPr>
          <w:p w:rsidR="007E5F4E" w:rsidRPr="00AB3381" w:rsidRDefault="007E5F4E" w:rsidP="00CB52FF">
            <w:pPr>
              <w:spacing w:line="360" w:lineRule="exact"/>
              <w:contextualSpacing/>
              <w:rPr>
                <w:rFonts w:ascii="宋体" w:hAnsi="宋体" w:cs="宋体"/>
                <w:color w:val="FF0000"/>
                <w:szCs w:val="21"/>
              </w:rPr>
            </w:pPr>
            <w:r w:rsidRPr="00AB3381">
              <w:rPr>
                <w:rFonts w:ascii="宋体" w:hAnsi="宋体" w:cs="宋体" w:hint="eastAsia"/>
                <w:color w:val="FF0000"/>
                <w:szCs w:val="21"/>
              </w:rPr>
              <w:t>投标文件分正本和副本，商务部分、技术部分和综合部分合并装订成册，并编制目录和页码，应采用粘贴方式装订，不得采用活页夹等可随时拆换的方式装订。投标文件按招标文件规定装订后应加盖骑缝章及法定代表人或授权委托人签章。</w:t>
            </w:r>
          </w:p>
          <w:p w:rsidR="007E5F4E" w:rsidRPr="00AB3381" w:rsidRDefault="007E5F4E" w:rsidP="00CB52FF">
            <w:pPr>
              <w:spacing w:line="360" w:lineRule="exact"/>
              <w:contextualSpacing/>
              <w:rPr>
                <w:rFonts w:ascii="宋体" w:hAnsi="宋体" w:cs="宋体"/>
                <w:color w:val="FF0000"/>
                <w:szCs w:val="21"/>
              </w:rPr>
            </w:pPr>
            <w:r w:rsidRPr="00AB3381">
              <w:rPr>
                <w:rFonts w:ascii="宋体" w:hAnsi="宋体" w:cs="宋体" w:hint="eastAsia"/>
                <w:color w:val="FF0000"/>
                <w:szCs w:val="21"/>
              </w:rPr>
              <w:t>（投标函附录一式两份，其中一份不装订密封在封套内）。</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lastRenderedPageBreak/>
              <w:t>4.1.2</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封套上写明</w:t>
            </w:r>
          </w:p>
        </w:tc>
        <w:tc>
          <w:tcPr>
            <w:tcW w:w="5880" w:type="dxa"/>
            <w:vAlign w:val="center"/>
          </w:tcPr>
          <w:p w:rsidR="007E5F4E" w:rsidRPr="00AB3381" w:rsidRDefault="007E5F4E" w:rsidP="00CB52FF">
            <w:pPr>
              <w:spacing w:line="360" w:lineRule="exact"/>
              <w:contextualSpacing/>
              <w:jc w:val="right"/>
              <w:rPr>
                <w:rFonts w:ascii="宋体" w:hAnsi="宋体" w:cs="宋体"/>
                <w:color w:val="000000"/>
                <w:szCs w:val="21"/>
              </w:rPr>
            </w:pPr>
            <w:r w:rsidRPr="00AB3381">
              <w:rPr>
                <w:rFonts w:ascii="宋体" w:hAnsi="宋体" w:cs="宋体" w:hint="eastAsia"/>
                <w:color w:val="000000"/>
                <w:szCs w:val="21"/>
              </w:rPr>
              <w:t>（正本或副本）</w:t>
            </w:r>
          </w:p>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招标人名称：</w:t>
            </w:r>
          </w:p>
          <w:p w:rsidR="007E5F4E" w:rsidRPr="00AB3381" w:rsidRDefault="007E5F4E" w:rsidP="00CB52FF">
            <w:pPr>
              <w:spacing w:line="360" w:lineRule="exact"/>
              <w:contextualSpacing/>
              <w:rPr>
                <w:rFonts w:ascii="宋体" w:hAnsi="宋体" w:cs="宋体"/>
                <w:bCs/>
                <w:color w:val="000000"/>
                <w:szCs w:val="21"/>
              </w:rPr>
            </w:pPr>
            <w:r w:rsidRPr="00AB3381">
              <w:rPr>
                <w:rFonts w:ascii="宋体" w:hAnsi="宋体" w:cs="宋体" w:hint="eastAsia"/>
                <w:color w:val="000000"/>
                <w:szCs w:val="21"/>
              </w:rPr>
              <w:t>投标人名称：（盖单位章）</w:t>
            </w:r>
          </w:p>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u w:val="single"/>
              </w:rPr>
              <w:t>项目名称   标段</w:t>
            </w:r>
            <w:r w:rsidRPr="00AB3381">
              <w:rPr>
                <w:rFonts w:ascii="宋体" w:hAnsi="宋体" w:cs="宋体" w:hint="eastAsia"/>
                <w:color w:val="000000"/>
                <w:szCs w:val="21"/>
              </w:rPr>
              <w:t>：投标文件</w:t>
            </w:r>
          </w:p>
          <w:p w:rsidR="007E5F4E" w:rsidRPr="00AB3381" w:rsidRDefault="007E5F4E" w:rsidP="00CB52FF">
            <w:pPr>
              <w:spacing w:line="360" w:lineRule="exact"/>
              <w:contextualSpacing/>
              <w:rPr>
                <w:rFonts w:ascii="宋体" w:hAnsi="宋体" w:cs="宋体"/>
                <w:color w:val="000000"/>
                <w:spacing w:val="-10"/>
                <w:szCs w:val="21"/>
              </w:rPr>
            </w:pPr>
            <w:r w:rsidRPr="00AB3381">
              <w:rPr>
                <w:rFonts w:ascii="宋体" w:hAnsi="宋体" w:cs="宋体" w:hint="eastAsia"/>
                <w:color w:val="000000"/>
                <w:spacing w:val="-10"/>
                <w:szCs w:val="21"/>
              </w:rPr>
              <w:t>投标人法定代表人或其委托代理人姓名：（签字盖章）</w:t>
            </w:r>
          </w:p>
          <w:p w:rsidR="007E5F4E" w:rsidRPr="00AB3381" w:rsidRDefault="007E5F4E" w:rsidP="00CB52FF">
            <w:pPr>
              <w:spacing w:line="360" w:lineRule="exact"/>
              <w:contextualSpacing/>
              <w:rPr>
                <w:rFonts w:ascii="宋体" w:hAnsi="宋体" w:cs="宋体"/>
                <w:color w:val="000000"/>
                <w:szCs w:val="21"/>
                <w:u w:val="single"/>
              </w:rPr>
            </w:pPr>
            <w:r w:rsidRPr="00AB3381">
              <w:rPr>
                <w:rFonts w:ascii="宋体" w:hAnsi="宋体" w:cs="宋体" w:hint="eastAsia"/>
                <w:color w:val="000000"/>
                <w:szCs w:val="21"/>
              </w:rPr>
              <w:t>在</w:t>
            </w:r>
            <w:r w:rsidRPr="00AB3381">
              <w:rPr>
                <w:rFonts w:ascii="宋体" w:hAnsi="宋体" w:cs="宋体" w:hint="eastAsia"/>
                <w:color w:val="000000"/>
                <w:szCs w:val="21"/>
                <w:u w:val="single"/>
              </w:rPr>
              <w:t xml:space="preserve">     </w:t>
            </w:r>
            <w:r w:rsidRPr="00AB3381">
              <w:rPr>
                <w:rFonts w:ascii="宋体" w:hAnsi="宋体" w:cs="宋体" w:hint="eastAsia"/>
                <w:color w:val="000000"/>
                <w:szCs w:val="21"/>
              </w:rPr>
              <w:t>年</w:t>
            </w:r>
            <w:r w:rsidRPr="00AB3381">
              <w:rPr>
                <w:rFonts w:ascii="宋体" w:hAnsi="宋体" w:cs="宋体" w:hint="eastAsia"/>
                <w:color w:val="000000"/>
                <w:szCs w:val="21"/>
                <w:u w:val="single"/>
              </w:rPr>
              <w:t xml:space="preserve">    </w:t>
            </w:r>
            <w:r w:rsidRPr="00AB3381">
              <w:rPr>
                <w:rFonts w:ascii="宋体" w:hAnsi="宋体" w:cs="宋体" w:hint="eastAsia"/>
                <w:color w:val="000000"/>
                <w:szCs w:val="21"/>
              </w:rPr>
              <w:t>月</w:t>
            </w:r>
            <w:r w:rsidRPr="00AB3381">
              <w:rPr>
                <w:rFonts w:ascii="宋体" w:hAnsi="宋体" w:cs="宋体" w:hint="eastAsia"/>
                <w:color w:val="000000"/>
                <w:szCs w:val="21"/>
                <w:u w:val="single"/>
              </w:rPr>
              <w:t xml:space="preserve">    </w:t>
            </w:r>
            <w:r w:rsidRPr="00AB3381">
              <w:rPr>
                <w:rFonts w:ascii="宋体" w:hAnsi="宋体" w:cs="宋体" w:hint="eastAsia"/>
                <w:color w:val="000000"/>
                <w:szCs w:val="21"/>
              </w:rPr>
              <w:t>日</w:t>
            </w:r>
            <w:r w:rsidRPr="00AB3381">
              <w:rPr>
                <w:rFonts w:ascii="宋体" w:hAnsi="宋体" w:cs="宋体" w:hint="eastAsia"/>
                <w:color w:val="000000"/>
                <w:szCs w:val="21"/>
                <w:u w:val="single"/>
              </w:rPr>
              <w:t xml:space="preserve">     </w:t>
            </w:r>
            <w:r w:rsidRPr="00AB3381">
              <w:rPr>
                <w:rFonts w:ascii="宋体" w:hAnsi="宋体" w:cs="宋体" w:hint="eastAsia"/>
                <w:color w:val="000000"/>
                <w:szCs w:val="21"/>
              </w:rPr>
              <w:t>时</w:t>
            </w:r>
            <w:r w:rsidRPr="00AB3381">
              <w:rPr>
                <w:rFonts w:ascii="宋体" w:hAnsi="宋体" w:cs="宋体" w:hint="eastAsia"/>
                <w:color w:val="000000"/>
                <w:szCs w:val="21"/>
                <w:u w:val="single"/>
              </w:rPr>
              <w:t xml:space="preserve">    </w:t>
            </w:r>
            <w:r w:rsidRPr="00AB3381">
              <w:rPr>
                <w:rFonts w:ascii="宋体" w:hAnsi="宋体" w:cs="宋体" w:hint="eastAsia"/>
                <w:color w:val="000000"/>
                <w:szCs w:val="21"/>
              </w:rPr>
              <w:t>分前不得开启</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4.2.2</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递交投标文件地点</w:t>
            </w:r>
          </w:p>
        </w:tc>
        <w:tc>
          <w:tcPr>
            <w:tcW w:w="5880" w:type="dxa"/>
            <w:vAlign w:val="center"/>
          </w:tcPr>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kern w:val="0"/>
                <w:szCs w:val="21"/>
              </w:rPr>
              <w:t>尉氏县公共资源交易中心三楼开标室（尉氏县建设路与福园路交叉口向西100米宏泰大厦)</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4.2.3</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是否退还投标文件</w:t>
            </w:r>
          </w:p>
        </w:tc>
        <w:tc>
          <w:tcPr>
            <w:tcW w:w="588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color w:val="000000"/>
                <w:szCs w:val="21"/>
              </w:rPr>
              <w:t>否</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5.1</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开标时间和地点</w:t>
            </w:r>
          </w:p>
        </w:tc>
        <w:tc>
          <w:tcPr>
            <w:tcW w:w="5880" w:type="dxa"/>
            <w:vAlign w:val="center"/>
          </w:tcPr>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开标时间：同投标截止时间</w:t>
            </w:r>
          </w:p>
          <w:p w:rsidR="007E5F4E" w:rsidRPr="00AB3381" w:rsidRDefault="007E5F4E" w:rsidP="00CB52FF">
            <w:pPr>
              <w:spacing w:line="360" w:lineRule="exact"/>
              <w:contextualSpacing/>
              <w:rPr>
                <w:rFonts w:ascii="宋体" w:hAnsi="宋体" w:cs="宋体"/>
                <w:color w:val="000000"/>
                <w:spacing w:val="-6"/>
                <w:szCs w:val="21"/>
              </w:rPr>
            </w:pPr>
            <w:r w:rsidRPr="00AB3381">
              <w:rPr>
                <w:rFonts w:ascii="宋体" w:hAnsi="宋体" w:cs="宋体" w:hint="eastAsia"/>
                <w:color w:val="000000"/>
                <w:spacing w:val="-6"/>
                <w:szCs w:val="21"/>
              </w:rPr>
              <w:t xml:space="preserve">开标地点: </w:t>
            </w:r>
            <w:r w:rsidRPr="00AB3381">
              <w:rPr>
                <w:rFonts w:ascii="宋体" w:hAnsi="宋体" w:cs="宋体" w:hint="eastAsia"/>
                <w:color w:val="000000"/>
                <w:kern w:val="0"/>
                <w:szCs w:val="21"/>
              </w:rPr>
              <w:t>尉氏县公共资源交易中心三楼开标室（尉氏县建设路与福园路交叉口向西100米宏泰大厦)</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5.2</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开标程序</w:t>
            </w:r>
          </w:p>
        </w:tc>
        <w:tc>
          <w:tcPr>
            <w:tcW w:w="5880" w:type="dxa"/>
            <w:vAlign w:val="center"/>
          </w:tcPr>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 xml:space="preserve">（1）宣布开标纪律； </w:t>
            </w:r>
          </w:p>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（2）公布在投标截止时间前递交投标文件是否达到开标家数；</w:t>
            </w:r>
          </w:p>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（3）宣布招标人、唱标人、记录人、</w:t>
            </w:r>
            <w:proofErr w:type="gramStart"/>
            <w:r w:rsidRPr="00AB3381">
              <w:rPr>
                <w:rFonts w:ascii="宋体" w:hAnsi="宋体" w:cs="宋体" w:hint="eastAsia"/>
                <w:color w:val="000000"/>
                <w:szCs w:val="21"/>
              </w:rPr>
              <w:t>监标人</w:t>
            </w:r>
            <w:proofErr w:type="gramEnd"/>
            <w:r w:rsidRPr="00AB3381">
              <w:rPr>
                <w:rFonts w:ascii="宋体" w:hAnsi="宋体" w:cs="宋体" w:hint="eastAsia"/>
                <w:color w:val="000000"/>
                <w:szCs w:val="21"/>
              </w:rPr>
              <w:t>等有关人员姓名；</w:t>
            </w:r>
          </w:p>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（4）按照招标文件规定检查投标文件的密封情况；</w:t>
            </w:r>
          </w:p>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（5）按照投标文件递交的逆顺序依次开标；</w:t>
            </w:r>
          </w:p>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（6）按照宣布的投标签到的逆顺序当众开标，公布投标人名称、标段名称、投标保证金的递交情况、投标报价、质量目标、工期及其他内容，并记录在案；</w:t>
            </w:r>
          </w:p>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（7）投标人代表、招标人代表、</w:t>
            </w:r>
            <w:proofErr w:type="gramStart"/>
            <w:r w:rsidRPr="00AB3381">
              <w:rPr>
                <w:rFonts w:ascii="宋体" w:hAnsi="宋体" w:cs="宋体" w:hint="eastAsia"/>
                <w:color w:val="000000"/>
                <w:szCs w:val="21"/>
              </w:rPr>
              <w:t>监标人</w:t>
            </w:r>
            <w:proofErr w:type="gramEnd"/>
            <w:r w:rsidRPr="00AB3381">
              <w:rPr>
                <w:rFonts w:ascii="宋体" w:hAnsi="宋体" w:cs="宋体" w:hint="eastAsia"/>
                <w:color w:val="000000"/>
                <w:szCs w:val="21"/>
              </w:rPr>
              <w:t>、记录人等有关人员在开标记录上签字确认；</w:t>
            </w:r>
          </w:p>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（8）开标结束。</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6.1.1</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评标委员会的组建</w:t>
            </w:r>
          </w:p>
        </w:tc>
        <w:tc>
          <w:tcPr>
            <w:tcW w:w="5880" w:type="dxa"/>
            <w:vAlign w:val="center"/>
          </w:tcPr>
          <w:p w:rsidR="007E5F4E" w:rsidRPr="00AB3381" w:rsidRDefault="007E5F4E" w:rsidP="00CB52FF">
            <w:pPr>
              <w:spacing w:line="360" w:lineRule="exact"/>
              <w:contextualSpacing/>
              <w:rPr>
                <w:rFonts w:ascii="宋体" w:hAnsi="宋体" w:cs="宋体"/>
                <w:color w:val="000000"/>
                <w:szCs w:val="21"/>
              </w:rPr>
            </w:pPr>
            <w:r w:rsidRPr="00AB3381">
              <w:rPr>
                <w:rFonts w:ascii="宋体" w:hAnsi="宋体" w:cs="宋体" w:hint="eastAsia"/>
                <w:color w:val="000000"/>
                <w:szCs w:val="21"/>
              </w:rPr>
              <w:t>评标委员会依法构成:</w:t>
            </w:r>
            <w:r w:rsidRPr="00AB3381">
              <w:rPr>
                <w:rFonts w:ascii="宋体" w:hAnsi="宋体" w:cs="宋体" w:hint="eastAsia"/>
                <w:color w:val="000000"/>
                <w:szCs w:val="21"/>
                <w:u w:val="single"/>
              </w:rPr>
              <w:t xml:space="preserve"> 5 </w:t>
            </w:r>
            <w:r w:rsidRPr="00AB3381">
              <w:rPr>
                <w:rFonts w:ascii="宋体" w:hAnsi="宋体" w:cs="宋体" w:hint="eastAsia"/>
                <w:color w:val="000000"/>
                <w:szCs w:val="21"/>
              </w:rPr>
              <w:t>人，其中招标人代表1人，经济、技术</w:t>
            </w:r>
            <w:r w:rsidRPr="00AB3381">
              <w:rPr>
                <w:rFonts w:ascii="宋体" w:hAnsi="宋体" w:cs="宋体" w:hint="eastAsia"/>
                <w:color w:val="000000"/>
                <w:szCs w:val="21"/>
                <w:u w:val="single"/>
              </w:rPr>
              <w:t>4</w:t>
            </w:r>
            <w:r w:rsidRPr="00AB3381">
              <w:rPr>
                <w:rFonts w:ascii="宋体" w:hAnsi="宋体" w:cs="宋体" w:hint="eastAsia"/>
                <w:color w:val="000000"/>
                <w:szCs w:val="21"/>
              </w:rPr>
              <w:t>人；</w:t>
            </w:r>
          </w:p>
          <w:p w:rsidR="007E5F4E" w:rsidRPr="00AB3381" w:rsidRDefault="007E5F4E" w:rsidP="00CB52FF">
            <w:pPr>
              <w:spacing w:line="360" w:lineRule="exact"/>
              <w:contextualSpacing/>
              <w:rPr>
                <w:rFonts w:ascii="宋体" w:hAnsi="宋体"/>
                <w:color w:val="000000"/>
                <w:szCs w:val="21"/>
              </w:rPr>
            </w:pPr>
            <w:r w:rsidRPr="00AB3381">
              <w:rPr>
                <w:rFonts w:ascii="宋体" w:hAnsi="宋体" w:hint="eastAsia"/>
                <w:color w:val="000000"/>
                <w:szCs w:val="21"/>
              </w:rPr>
              <w:t>评标专家确定方式：投标截止时间前在相关专家库中随机抽取。</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7.1</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是否授权评标委员会确定中标人</w:t>
            </w:r>
          </w:p>
        </w:tc>
        <w:tc>
          <w:tcPr>
            <w:tcW w:w="5880" w:type="dxa"/>
            <w:vAlign w:val="center"/>
          </w:tcPr>
          <w:p w:rsidR="007E5F4E" w:rsidRPr="00AB3381" w:rsidRDefault="007E5F4E" w:rsidP="00407432">
            <w:pPr>
              <w:spacing w:line="360" w:lineRule="exact"/>
              <w:contextualSpacing/>
              <w:rPr>
                <w:rFonts w:ascii="宋体" w:hAnsi="宋体"/>
                <w:szCs w:val="21"/>
              </w:rPr>
            </w:pPr>
            <w:r w:rsidRPr="00AB3381">
              <w:rPr>
                <w:rFonts w:ascii="宋体" w:hAnsi="宋体" w:hint="eastAsia"/>
                <w:szCs w:val="21"/>
              </w:rPr>
              <w:t>否，推荐中标候选人数：</w:t>
            </w:r>
            <w:r w:rsidR="00407432">
              <w:rPr>
                <w:rFonts w:ascii="宋体" w:hAnsi="宋体"/>
                <w:szCs w:val="21"/>
              </w:rPr>
              <w:t>2</w:t>
            </w:r>
            <w:r w:rsidRPr="00AB3381">
              <w:rPr>
                <w:rFonts w:ascii="宋体" w:hAnsi="宋体" w:hint="eastAsia"/>
                <w:szCs w:val="21"/>
              </w:rPr>
              <w:t>-3个</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8.0</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招标控制价</w:t>
            </w:r>
          </w:p>
        </w:tc>
        <w:tc>
          <w:tcPr>
            <w:tcW w:w="5880" w:type="dxa"/>
            <w:vAlign w:val="center"/>
          </w:tcPr>
          <w:p w:rsidR="007E5F4E" w:rsidRPr="00AB3381" w:rsidRDefault="007E5F4E" w:rsidP="004C1B21">
            <w:pPr>
              <w:autoSpaceDE w:val="0"/>
              <w:autoSpaceDN w:val="0"/>
              <w:spacing w:line="360" w:lineRule="exact"/>
              <w:contextualSpacing/>
              <w:rPr>
                <w:rFonts w:ascii="宋体" w:hAnsi="宋体" w:cs="宋体"/>
                <w:color w:val="000000"/>
                <w:szCs w:val="21"/>
              </w:rPr>
            </w:pPr>
            <w:r w:rsidRPr="00AB3381">
              <w:rPr>
                <w:rFonts w:ascii="宋体" w:hAnsi="宋体" w:cs="宋体" w:hint="eastAsia"/>
                <w:color w:val="000000"/>
                <w:szCs w:val="21"/>
              </w:rPr>
              <w:t>大写：</w:t>
            </w:r>
            <w:r w:rsidR="004C1B21">
              <w:rPr>
                <w:rFonts w:ascii="宋体" w:hAnsi="宋体" w:cs="宋体" w:hint="eastAsia"/>
                <w:color w:val="000000"/>
                <w:szCs w:val="21"/>
              </w:rPr>
              <w:t xml:space="preserve">壹拾伍万贰仟玖佰捌拾贰圆整 </w:t>
            </w:r>
            <w:r w:rsidRPr="00AB3381">
              <w:rPr>
                <w:rFonts w:ascii="宋体" w:hAnsi="宋体" w:cs="宋体" w:hint="eastAsia"/>
                <w:color w:val="000000"/>
                <w:szCs w:val="21"/>
              </w:rPr>
              <w:t>小写：</w:t>
            </w:r>
            <w:r w:rsidR="004C1B21">
              <w:rPr>
                <w:rFonts w:ascii="宋体" w:hAnsi="宋体"/>
                <w:bCs/>
                <w:color w:val="000000"/>
                <w:kern w:val="0"/>
                <w:szCs w:val="21"/>
              </w:rPr>
              <w:t>152982</w:t>
            </w:r>
            <w:r w:rsidRPr="00AB3381">
              <w:rPr>
                <w:rFonts w:ascii="宋体" w:hAnsi="宋体" w:cs="宋体" w:hint="eastAsia"/>
                <w:color w:val="000000"/>
                <w:szCs w:val="21"/>
              </w:rPr>
              <w:t>元</w:t>
            </w:r>
          </w:p>
        </w:tc>
      </w:tr>
      <w:tr w:rsidR="007E5F4E" w:rsidRPr="00AB3381" w:rsidTr="00CB52FF">
        <w:trPr>
          <w:trHeight w:val="567"/>
        </w:trPr>
        <w:tc>
          <w:tcPr>
            <w:tcW w:w="97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10</w:t>
            </w:r>
          </w:p>
        </w:tc>
        <w:tc>
          <w:tcPr>
            <w:tcW w:w="9230" w:type="dxa"/>
            <w:gridSpan w:val="2"/>
            <w:vAlign w:val="center"/>
          </w:tcPr>
          <w:p w:rsidR="007E5F4E" w:rsidRPr="00AB3381" w:rsidRDefault="007E5F4E" w:rsidP="00CB52FF">
            <w:pPr>
              <w:spacing w:line="360" w:lineRule="exact"/>
              <w:contextualSpacing/>
              <w:jc w:val="center"/>
              <w:rPr>
                <w:rFonts w:ascii="宋体" w:hAnsi="宋体"/>
                <w:color w:val="000000"/>
                <w:szCs w:val="21"/>
              </w:rPr>
            </w:pPr>
            <w:r w:rsidRPr="00AB3381">
              <w:rPr>
                <w:rFonts w:ascii="宋体" w:hAnsi="宋体" w:hint="eastAsia"/>
                <w:color w:val="000000"/>
                <w:szCs w:val="21"/>
              </w:rPr>
              <w:t>需要补充的其他内容</w:t>
            </w:r>
          </w:p>
        </w:tc>
      </w:tr>
      <w:tr w:rsidR="007E5F4E" w:rsidRPr="00AB3381" w:rsidTr="00CB52FF">
        <w:trPr>
          <w:trHeight w:val="567"/>
        </w:trPr>
        <w:tc>
          <w:tcPr>
            <w:tcW w:w="970" w:type="dxa"/>
            <w:vAlign w:val="center"/>
          </w:tcPr>
          <w:p w:rsidR="007E5F4E" w:rsidRPr="00AB3381" w:rsidRDefault="007E5F4E" w:rsidP="00030399">
            <w:pPr>
              <w:spacing w:line="360" w:lineRule="exact"/>
              <w:contextualSpacing/>
              <w:jc w:val="center"/>
              <w:rPr>
                <w:rFonts w:ascii="宋体" w:hAnsi="宋体" w:cs="宋体"/>
                <w:color w:val="000000"/>
                <w:szCs w:val="21"/>
              </w:rPr>
            </w:pPr>
            <w:r w:rsidRPr="00AB3381">
              <w:rPr>
                <w:rFonts w:ascii="宋体" w:hAnsi="宋体" w:cs="宋体" w:hint="eastAsia"/>
                <w:color w:val="000000"/>
                <w:szCs w:val="21"/>
              </w:rPr>
              <w:t>10.</w:t>
            </w:r>
            <w:r w:rsidR="00030399">
              <w:rPr>
                <w:rFonts w:ascii="宋体" w:hAnsi="宋体" w:cs="宋体"/>
                <w:color w:val="000000"/>
                <w:szCs w:val="21"/>
              </w:rPr>
              <w:t>1</w:t>
            </w:r>
          </w:p>
        </w:tc>
        <w:tc>
          <w:tcPr>
            <w:tcW w:w="3350" w:type="dxa"/>
            <w:vAlign w:val="center"/>
          </w:tcPr>
          <w:p w:rsidR="007E5F4E" w:rsidRPr="00AB3381" w:rsidRDefault="007E5F4E" w:rsidP="00CB52FF">
            <w:pPr>
              <w:spacing w:line="360" w:lineRule="exact"/>
              <w:contextualSpacing/>
              <w:jc w:val="center"/>
              <w:rPr>
                <w:rFonts w:ascii="宋体" w:hAnsi="宋体" w:cs="宋体"/>
                <w:color w:val="000000"/>
                <w:szCs w:val="21"/>
              </w:rPr>
            </w:pPr>
            <w:r w:rsidRPr="00AB3381">
              <w:rPr>
                <w:rFonts w:ascii="宋体" w:hAnsi="宋体" w:cs="宋体" w:hint="eastAsia"/>
                <w:color w:val="000000"/>
                <w:szCs w:val="21"/>
              </w:rPr>
              <w:t>总监</w:t>
            </w:r>
          </w:p>
        </w:tc>
        <w:tc>
          <w:tcPr>
            <w:tcW w:w="5880" w:type="dxa"/>
            <w:vAlign w:val="center"/>
          </w:tcPr>
          <w:p w:rsidR="007E5F4E" w:rsidRPr="00AB3381" w:rsidRDefault="007E5F4E" w:rsidP="00CB52FF">
            <w:pPr>
              <w:spacing w:line="360" w:lineRule="exact"/>
              <w:contextualSpacing/>
              <w:rPr>
                <w:rFonts w:ascii="宋体" w:hAnsi="宋体" w:cs="宋体"/>
                <w:color w:val="000000"/>
                <w:szCs w:val="21"/>
                <w:lang w:bidi="ar"/>
              </w:rPr>
            </w:pPr>
            <w:r w:rsidRPr="00AB3381">
              <w:rPr>
                <w:rFonts w:ascii="宋体" w:hAnsi="宋体" w:cs="宋体" w:hint="eastAsia"/>
                <w:color w:val="000000"/>
                <w:szCs w:val="21"/>
                <w:lang w:bidi="ar"/>
              </w:rPr>
              <w:t>开标时要求总监携带身份证原件及注册监理工程师证书等原件参加开标会议，总监未按时参加开标会议的按无效标处理。</w:t>
            </w:r>
          </w:p>
        </w:tc>
      </w:tr>
      <w:tr w:rsidR="007E5F4E" w:rsidRPr="00AB3381" w:rsidTr="00CB52FF">
        <w:trPr>
          <w:trHeight w:val="567"/>
        </w:trPr>
        <w:tc>
          <w:tcPr>
            <w:tcW w:w="970" w:type="dxa"/>
            <w:vAlign w:val="center"/>
          </w:tcPr>
          <w:p w:rsidR="007E5F4E" w:rsidRPr="00AB3381" w:rsidRDefault="007E5F4E" w:rsidP="00030399">
            <w:pPr>
              <w:spacing w:line="360" w:lineRule="exact"/>
              <w:contextualSpacing/>
              <w:jc w:val="center"/>
              <w:rPr>
                <w:rFonts w:ascii="宋体" w:hAnsi="宋体" w:cs="宋体"/>
                <w:color w:val="000000"/>
                <w:szCs w:val="21"/>
              </w:rPr>
            </w:pPr>
            <w:r w:rsidRPr="00AB3381">
              <w:rPr>
                <w:rFonts w:ascii="宋体" w:hAnsi="宋体" w:cs="宋体" w:hint="eastAsia"/>
                <w:color w:val="000000"/>
                <w:szCs w:val="21"/>
              </w:rPr>
              <w:t>10.</w:t>
            </w:r>
            <w:r w:rsidR="00030399">
              <w:rPr>
                <w:rFonts w:ascii="宋体" w:hAnsi="宋体" w:cs="宋体"/>
                <w:color w:val="000000"/>
                <w:szCs w:val="21"/>
              </w:rPr>
              <w:t>2</w:t>
            </w:r>
          </w:p>
        </w:tc>
        <w:tc>
          <w:tcPr>
            <w:tcW w:w="3350" w:type="dxa"/>
            <w:vAlign w:val="center"/>
          </w:tcPr>
          <w:p w:rsidR="007E5F4E" w:rsidRPr="00AB3381" w:rsidRDefault="007E5F4E" w:rsidP="00CB52FF">
            <w:pPr>
              <w:spacing w:line="360" w:lineRule="exact"/>
              <w:ind w:left="210" w:hangingChars="100" w:hanging="210"/>
              <w:contextualSpacing/>
              <w:jc w:val="center"/>
              <w:rPr>
                <w:rFonts w:ascii="宋体" w:hAnsi="宋体"/>
                <w:color w:val="000000"/>
                <w:szCs w:val="21"/>
              </w:rPr>
            </w:pPr>
            <w:r w:rsidRPr="00AB3381">
              <w:rPr>
                <w:rFonts w:ascii="宋体" w:hAnsi="宋体" w:hint="eastAsia"/>
                <w:color w:val="000000"/>
                <w:szCs w:val="21"/>
              </w:rPr>
              <w:t>投标单位原件的提交</w:t>
            </w:r>
          </w:p>
        </w:tc>
        <w:tc>
          <w:tcPr>
            <w:tcW w:w="5880" w:type="dxa"/>
            <w:vAlign w:val="center"/>
          </w:tcPr>
          <w:p w:rsidR="007E5F4E" w:rsidRPr="00AB3381" w:rsidRDefault="007E5F4E" w:rsidP="00CB52FF">
            <w:pPr>
              <w:spacing w:line="360" w:lineRule="exact"/>
              <w:contextualSpacing/>
              <w:rPr>
                <w:rFonts w:ascii="宋体" w:hAnsi="宋体"/>
                <w:color w:val="000000"/>
                <w:szCs w:val="21"/>
              </w:rPr>
            </w:pPr>
            <w:r w:rsidRPr="00AB3381">
              <w:rPr>
                <w:rFonts w:ascii="宋体" w:hAnsi="宋体" w:cs="宋体" w:hint="eastAsia"/>
                <w:color w:val="000000"/>
                <w:szCs w:val="21"/>
              </w:rPr>
              <w:t>投标人递交投标文件现场将评标办法前附表中资格审查所需要验证原件，单独装到一个包装内由投标单位随投标文件一次性递交（确认后不再增补）。资格审查完毕投标单位签字后，原件退回。</w:t>
            </w:r>
          </w:p>
        </w:tc>
      </w:tr>
      <w:tr w:rsidR="007E5F4E" w:rsidRPr="00AB3381" w:rsidTr="00CB52FF">
        <w:trPr>
          <w:trHeight w:val="567"/>
        </w:trPr>
        <w:tc>
          <w:tcPr>
            <w:tcW w:w="970" w:type="dxa"/>
            <w:vAlign w:val="center"/>
          </w:tcPr>
          <w:p w:rsidR="007E5F4E" w:rsidRPr="00AB3381" w:rsidRDefault="007E5F4E" w:rsidP="00030399">
            <w:pPr>
              <w:spacing w:line="360" w:lineRule="exact"/>
              <w:contextualSpacing/>
              <w:jc w:val="center"/>
              <w:rPr>
                <w:rFonts w:ascii="宋体" w:hAnsi="宋体" w:cs="宋体"/>
                <w:color w:val="000000"/>
                <w:szCs w:val="21"/>
              </w:rPr>
            </w:pPr>
            <w:r w:rsidRPr="00AB3381">
              <w:rPr>
                <w:rFonts w:ascii="宋体" w:hAnsi="宋体" w:cs="宋体" w:hint="eastAsia"/>
                <w:color w:val="000000"/>
                <w:szCs w:val="21"/>
              </w:rPr>
              <w:lastRenderedPageBreak/>
              <w:t>10.</w:t>
            </w:r>
            <w:r w:rsidR="00030399">
              <w:rPr>
                <w:rFonts w:ascii="宋体" w:hAnsi="宋体" w:cs="宋体"/>
                <w:color w:val="000000"/>
                <w:szCs w:val="21"/>
              </w:rPr>
              <w:t>3</w:t>
            </w:r>
          </w:p>
        </w:tc>
        <w:tc>
          <w:tcPr>
            <w:tcW w:w="3350" w:type="dxa"/>
            <w:vAlign w:val="center"/>
          </w:tcPr>
          <w:p w:rsidR="007E5F4E" w:rsidRPr="00AB3381" w:rsidRDefault="007E5F4E" w:rsidP="00CB52FF">
            <w:pPr>
              <w:spacing w:line="360" w:lineRule="exact"/>
              <w:ind w:firstLineChars="200" w:firstLine="420"/>
              <w:contextualSpacing/>
              <w:rPr>
                <w:rFonts w:ascii="宋体" w:hAnsi="宋体"/>
                <w:color w:val="000000"/>
                <w:szCs w:val="21"/>
              </w:rPr>
            </w:pPr>
            <w:r w:rsidRPr="00AB3381">
              <w:rPr>
                <w:rFonts w:ascii="宋体" w:hAnsi="宋体" w:hint="eastAsia"/>
                <w:color w:val="000000"/>
                <w:szCs w:val="21"/>
              </w:rPr>
              <w:t xml:space="preserve">需要说明的其他问题 </w:t>
            </w:r>
          </w:p>
          <w:p w:rsidR="007E5F4E" w:rsidRPr="00AB3381" w:rsidRDefault="007E5F4E" w:rsidP="00CB52FF">
            <w:pPr>
              <w:spacing w:line="360" w:lineRule="exact"/>
              <w:ind w:left="210" w:hangingChars="100" w:hanging="210"/>
              <w:contextualSpacing/>
              <w:jc w:val="center"/>
              <w:rPr>
                <w:rFonts w:ascii="宋体" w:hAnsi="宋体"/>
                <w:color w:val="000000"/>
                <w:szCs w:val="21"/>
              </w:rPr>
            </w:pPr>
          </w:p>
        </w:tc>
        <w:tc>
          <w:tcPr>
            <w:tcW w:w="5880" w:type="dxa"/>
            <w:vAlign w:val="center"/>
          </w:tcPr>
          <w:p w:rsidR="007E5F4E" w:rsidRPr="00AB3381" w:rsidRDefault="007E5F4E" w:rsidP="00030399">
            <w:pPr>
              <w:spacing w:line="360" w:lineRule="exact"/>
              <w:contextualSpacing/>
              <w:jc w:val="left"/>
              <w:rPr>
                <w:rFonts w:ascii="宋体" w:hAnsi="宋体"/>
                <w:color w:val="000000"/>
                <w:szCs w:val="21"/>
              </w:rPr>
            </w:pPr>
            <w:r w:rsidRPr="00AB3381">
              <w:rPr>
                <w:rFonts w:ascii="宋体" w:hAnsi="宋体" w:hint="eastAsia"/>
                <w:color w:val="000000"/>
                <w:szCs w:val="21"/>
              </w:rPr>
              <w:t>1、投标人应对本次招标项目所提供的材料的真实性负责；</w:t>
            </w:r>
          </w:p>
          <w:p w:rsidR="007E5F4E" w:rsidRPr="00AB3381" w:rsidRDefault="007E5F4E" w:rsidP="00030399">
            <w:pPr>
              <w:spacing w:line="360" w:lineRule="exact"/>
              <w:contextualSpacing/>
              <w:jc w:val="left"/>
              <w:rPr>
                <w:rFonts w:ascii="宋体" w:hAnsi="宋体"/>
                <w:color w:val="000000"/>
                <w:szCs w:val="21"/>
              </w:rPr>
            </w:pPr>
            <w:r w:rsidRPr="00AB3381">
              <w:rPr>
                <w:rFonts w:ascii="宋体" w:hAnsi="宋体" w:hint="eastAsia"/>
                <w:color w:val="000000"/>
                <w:szCs w:val="21"/>
              </w:rPr>
              <w:t>2、拟派本项目的总监不得有在建项目，否则按无效标处理；</w:t>
            </w:r>
          </w:p>
          <w:p w:rsidR="007E5F4E" w:rsidRPr="00743CCD" w:rsidRDefault="007E5F4E" w:rsidP="00030399">
            <w:pPr>
              <w:spacing w:line="360" w:lineRule="exact"/>
              <w:contextualSpacing/>
              <w:jc w:val="left"/>
              <w:rPr>
                <w:rFonts w:ascii="宋体" w:hAnsi="宋体"/>
                <w:color w:val="FF0000"/>
                <w:szCs w:val="21"/>
              </w:rPr>
            </w:pPr>
            <w:r w:rsidRPr="00AB3381">
              <w:rPr>
                <w:rFonts w:ascii="宋体" w:hAnsi="宋体" w:cs="宋体" w:hint="eastAsia"/>
                <w:color w:val="000000"/>
                <w:szCs w:val="21"/>
              </w:rPr>
              <w:t>投标人针对本项目拟派的总监申请变更的，投标人应在招标文件规定的投标截止时间前提出申请并获得招标人书面同意批复，</w:t>
            </w:r>
            <w:r w:rsidRPr="00743CCD">
              <w:rPr>
                <w:rFonts w:ascii="宋体" w:hAnsi="宋体" w:cs="宋体" w:hint="eastAsia"/>
                <w:color w:val="FF0000"/>
                <w:szCs w:val="21"/>
              </w:rPr>
              <w:t>批复资料</w:t>
            </w:r>
            <w:proofErr w:type="gramStart"/>
            <w:r w:rsidRPr="00743CCD">
              <w:rPr>
                <w:rFonts w:ascii="宋体" w:hAnsi="宋体" w:cs="宋体" w:hint="eastAsia"/>
                <w:color w:val="FF0000"/>
                <w:szCs w:val="21"/>
              </w:rPr>
              <w:t>【</w:t>
            </w:r>
            <w:proofErr w:type="gramEnd"/>
            <w:r w:rsidRPr="00743CCD">
              <w:rPr>
                <w:rFonts w:ascii="宋体" w:hAnsi="宋体" w:cs="宋体" w:hint="eastAsia"/>
                <w:color w:val="FF0000"/>
                <w:szCs w:val="21"/>
              </w:rPr>
              <w:t>应附变更申请、变更后的总监注册监理师</w:t>
            </w:r>
            <w:r w:rsidRPr="00743CCD">
              <w:rPr>
                <w:rFonts w:ascii="宋体" w:hAnsi="宋体" w:cs="宋体" w:hint="eastAsia"/>
                <w:color w:val="FF0000"/>
                <w:kern w:val="0"/>
                <w:szCs w:val="21"/>
                <w:lang w:bidi="ar"/>
              </w:rPr>
              <w:t>、</w:t>
            </w:r>
            <w:r w:rsidR="00743CCD" w:rsidRPr="00743CCD">
              <w:rPr>
                <w:rFonts w:ascii="宋体" w:hAnsi="宋体" w:cs="宋体" w:hint="eastAsia"/>
                <w:color w:val="FF0000"/>
                <w:szCs w:val="21"/>
              </w:rPr>
              <w:t>且符合投标资格要求</w:t>
            </w:r>
            <w:r w:rsidRPr="00743CCD">
              <w:rPr>
                <w:rFonts w:ascii="宋体" w:hAnsi="宋体" w:cs="宋体" w:hint="eastAsia"/>
                <w:color w:val="FF0000"/>
                <w:szCs w:val="21"/>
              </w:rPr>
              <w:t>需报送项目所在地行政主管部门备案（复印件加盖投标人公章),并提交招标代理机构，否则投标文件将被拒绝。</w:t>
            </w:r>
          </w:p>
          <w:p w:rsidR="007E5F4E" w:rsidRDefault="007E5F4E" w:rsidP="00CB52FF">
            <w:pPr>
              <w:spacing w:line="360" w:lineRule="exact"/>
              <w:ind w:firstLineChars="200" w:firstLine="420"/>
              <w:contextualSpacing/>
              <w:jc w:val="left"/>
              <w:rPr>
                <w:rFonts w:ascii="宋体" w:hAnsi="宋体" w:cs="宋体"/>
                <w:color w:val="000000"/>
                <w:szCs w:val="21"/>
              </w:rPr>
            </w:pPr>
            <w:r w:rsidRPr="00AB3381">
              <w:rPr>
                <w:rFonts w:ascii="宋体" w:hAnsi="宋体" w:cs="宋体" w:hint="eastAsia"/>
                <w:color w:val="000000"/>
                <w:szCs w:val="21"/>
              </w:rPr>
              <w:t>3、投标人报名时的标段与递交投标文件的标段不一致的，按无效标处理。</w:t>
            </w:r>
          </w:p>
          <w:p w:rsidR="00980430" w:rsidRPr="00AB3381" w:rsidRDefault="00407432" w:rsidP="00980430">
            <w:pPr>
              <w:spacing w:line="360" w:lineRule="exact"/>
              <w:ind w:firstLineChars="200" w:firstLine="420"/>
              <w:contextualSpacing/>
              <w:jc w:val="left"/>
              <w:rPr>
                <w:rFonts w:ascii="宋体" w:hAnsi="宋体" w:cs="宋体"/>
                <w:color w:val="000000"/>
                <w:szCs w:val="21"/>
              </w:rPr>
            </w:pPr>
            <w:r>
              <w:rPr>
                <w:rFonts w:ascii="宋体" w:hAnsi="宋体" w:cs="宋体"/>
                <w:color w:val="000000"/>
                <w:szCs w:val="21"/>
              </w:rPr>
              <w:t>4</w:t>
            </w:r>
            <w:r w:rsidR="00980430" w:rsidRPr="00980430">
              <w:rPr>
                <w:rFonts w:ascii="宋体" w:hAnsi="宋体" w:cs="宋体" w:hint="eastAsia"/>
                <w:color w:val="000000"/>
                <w:szCs w:val="21"/>
              </w:rPr>
              <w:t>、严禁串标、围标行为，在评审中将由评标委员会进行评审，一经发现此类情况，一律按无效投标处理，并依法追究其法律责任。</w:t>
            </w:r>
          </w:p>
        </w:tc>
      </w:tr>
      <w:tr w:rsidR="007E5F4E" w:rsidRPr="00AB3381" w:rsidTr="00CB52FF">
        <w:trPr>
          <w:trHeight w:val="567"/>
        </w:trPr>
        <w:tc>
          <w:tcPr>
            <w:tcW w:w="970" w:type="dxa"/>
            <w:vAlign w:val="center"/>
          </w:tcPr>
          <w:p w:rsidR="007E5F4E" w:rsidRPr="00AB3381" w:rsidRDefault="007E5F4E" w:rsidP="00030399">
            <w:pPr>
              <w:spacing w:line="360" w:lineRule="exact"/>
              <w:contextualSpacing/>
              <w:jc w:val="center"/>
              <w:rPr>
                <w:rFonts w:ascii="宋体" w:hAnsi="宋体"/>
                <w:szCs w:val="21"/>
              </w:rPr>
            </w:pPr>
            <w:r w:rsidRPr="00AB3381">
              <w:rPr>
                <w:rFonts w:ascii="宋体" w:hAnsi="宋体" w:hint="eastAsia"/>
                <w:szCs w:val="21"/>
              </w:rPr>
              <w:t>10.</w:t>
            </w:r>
            <w:r w:rsidR="00030399">
              <w:rPr>
                <w:rFonts w:ascii="宋体" w:hAnsi="宋体"/>
                <w:szCs w:val="21"/>
              </w:rPr>
              <w:t>4</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如投标人有下列情况之一，投标保证金将不予退还：</w:t>
            </w:r>
          </w:p>
        </w:tc>
        <w:tc>
          <w:tcPr>
            <w:tcW w:w="5880" w:type="dxa"/>
            <w:vAlign w:val="center"/>
          </w:tcPr>
          <w:p w:rsidR="007E5F4E" w:rsidRPr="00AB3381" w:rsidRDefault="007E5F4E" w:rsidP="00CB52FF">
            <w:pPr>
              <w:spacing w:line="360" w:lineRule="exact"/>
              <w:ind w:left="210" w:hangingChars="100" w:hanging="210"/>
              <w:contextualSpacing/>
              <w:rPr>
                <w:rFonts w:ascii="宋体" w:hAnsi="宋体"/>
                <w:szCs w:val="21"/>
              </w:rPr>
            </w:pPr>
            <w:r w:rsidRPr="00AB3381">
              <w:rPr>
                <w:rFonts w:ascii="宋体" w:hAnsi="宋体" w:hint="eastAsia"/>
                <w:szCs w:val="21"/>
              </w:rPr>
              <w:t>1.投标人在响应招标后，未按招标文件规定时间送达标书的；</w:t>
            </w:r>
          </w:p>
          <w:p w:rsidR="007E5F4E" w:rsidRPr="00AB3381" w:rsidRDefault="007E5F4E" w:rsidP="00CB52FF">
            <w:pPr>
              <w:spacing w:line="360" w:lineRule="exact"/>
              <w:ind w:left="210" w:hangingChars="100" w:hanging="210"/>
              <w:contextualSpacing/>
              <w:rPr>
                <w:rFonts w:ascii="宋体" w:hAnsi="宋体"/>
                <w:szCs w:val="21"/>
              </w:rPr>
            </w:pPr>
            <w:r w:rsidRPr="00AB3381">
              <w:rPr>
                <w:rFonts w:ascii="宋体" w:hAnsi="宋体" w:hint="eastAsia"/>
                <w:szCs w:val="21"/>
              </w:rPr>
              <w:t>2.投标人有串通投标现象核实无误的；</w:t>
            </w:r>
          </w:p>
          <w:p w:rsidR="007E5F4E" w:rsidRPr="00AB3381" w:rsidRDefault="007E5F4E" w:rsidP="00CB52FF">
            <w:pPr>
              <w:spacing w:line="360" w:lineRule="exact"/>
              <w:ind w:left="210" w:hangingChars="100" w:hanging="210"/>
              <w:contextualSpacing/>
              <w:rPr>
                <w:rFonts w:ascii="宋体" w:hAnsi="宋体"/>
                <w:szCs w:val="21"/>
              </w:rPr>
            </w:pPr>
            <w:r w:rsidRPr="00AB3381">
              <w:rPr>
                <w:rFonts w:ascii="宋体" w:hAnsi="宋体" w:hint="eastAsia"/>
                <w:szCs w:val="21"/>
              </w:rPr>
              <w:t>3.投标人在规定的投标有效期内撤回或修改其投标文件的；</w:t>
            </w:r>
          </w:p>
          <w:p w:rsidR="007E5F4E" w:rsidRPr="00AB3381" w:rsidRDefault="007E5F4E" w:rsidP="00CB52FF">
            <w:pPr>
              <w:spacing w:line="360" w:lineRule="exact"/>
              <w:ind w:left="210" w:hangingChars="100" w:hanging="210"/>
              <w:contextualSpacing/>
              <w:rPr>
                <w:rFonts w:ascii="宋体" w:hAnsi="宋体"/>
                <w:szCs w:val="21"/>
              </w:rPr>
            </w:pPr>
            <w:r w:rsidRPr="00AB3381">
              <w:rPr>
                <w:rFonts w:ascii="宋体" w:hAnsi="宋体" w:hint="eastAsia"/>
                <w:szCs w:val="21"/>
              </w:rPr>
              <w:t>4.中标人未在中标通知书发出之日起30</w:t>
            </w:r>
            <w:proofErr w:type="gramStart"/>
            <w:r w:rsidRPr="00AB3381">
              <w:rPr>
                <w:rFonts w:ascii="宋体" w:hAnsi="宋体" w:hint="eastAsia"/>
                <w:szCs w:val="21"/>
              </w:rPr>
              <w:t>日内与</w:t>
            </w:r>
            <w:proofErr w:type="gramEnd"/>
            <w:r w:rsidRPr="00AB3381">
              <w:rPr>
                <w:rFonts w:ascii="宋体" w:hAnsi="宋体" w:hint="eastAsia"/>
                <w:szCs w:val="21"/>
              </w:rPr>
              <w:t>招标人订立书面合同。</w:t>
            </w:r>
          </w:p>
        </w:tc>
      </w:tr>
      <w:tr w:rsidR="007E5F4E" w:rsidRPr="00AB3381" w:rsidTr="00CB52FF">
        <w:trPr>
          <w:trHeight w:val="567"/>
        </w:trPr>
        <w:tc>
          <w:tcPr>
            <w:tcW w:w="970" w:type="dxa"/>
            <w:vAlign w:val="center"/>
          </w:tcPr>
          <w:p w:rsidR="007E5F4E" w:rsidRPr="00AB3381" w:rsidRDefault="007E5F4E" w:rsidP="00030399">
            <w:pPr>
              <w:spacing w:line="360" w:lineRule="exact"/>
              <w:contextualSpacing/>
              <w:jc w:val="center"/>
              <w:rPr>
                <w:rFonts w:ascii="宋体" w:hAnsi="宋体"/>
                <w:szCs w:val="21"/>
              </w:rPr>
            </w:pPr>
            <w:r w:rsidRPr="00AB3381">
              <w:rPr>
                <w:rFonts w:ascii="宋体" w:hAnsi="宋体" w:hint="eastAsia"/>
                <w:szCs w:val="21"/>
              </w:rPr>
              <w:t>10.</w:t>
            </w:r>
            <w:r w:rsidR="00030399">
              <w:rPr>
                <w:rFonts w:ascii="宋体" w:hAnsi="宋体"/>
                <w:szCs w:val="21"/>
              </w:rPr>
              <w:t>5</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投标人的联系方式</w:t>
            </w:r>
          </w:p>
        </w:tc>
        <w:tc>
          <w:tcPr>
            <w:tcW w:w="5880" w:type="dxa"/>
            <w:vAlign w:val="center"/>
          </w:tcPr>
          <w:p w:rsidR="007E5F4E" w:rsidRPr="00AB3381" w:rsidRDefault="007E5F4E" w:rsidP="00CB52FF">
            <w:pPr>
              <w:spacing w:line="360" w:lineRule="exact"/>
              <w:ind w:leftChars="100" w:left="210"/>
              <w:contextualSpacing/>
              <w:rPr>
                <w:rFonts w:ascii="宋体" w:hAnsi="宋体"/>
                <w:szCs w:val="21"/>
              </w:rPr>
            </w:pPr>
            <w:r w:rsidRPr="00AB3381">
              <w:rPr>
                <w:rFonts w:ascii="宋体" w:hAnsi="宋体" w:hint="eastAsia"/>
                <w:szCs w:val="21"/>
              </w:rPr>
              <w:t>自购买招标文件之日起投标人应保证其提供的联系方式（电话、传真、电子邮件等）一直有效，以保证往来函件（招标文件的澄清、修改等）能及时通知投标人，并能及时反馈信息，否则招标人和招标代理机构不承担由此引起的一切后果。</w:t>
            </w:r>
          </w:p>
        </w:tc>
      </w:tr>
      <w:tr w:rsidR="007E5F4E" w:rsidRPr="00AB3381" w:rsidTr="00CB52FF">
        <w:trPr>
          <w:trHeight w:val="567"/>
        </w:trPr>
        <w:tc>
          <w:tcPr>
            <w:tcW w:w="970" w:type="dxa"/>
            <w:vAlign w:val="center"/>
          </w:tcPr>
          <w:p w:rsidR="007E5F4E" w:rsidRPr="00AB3381" w:rsidRDefault="007E5F4E" w:rsidP="00030399">
            <w:pPr>
              <w:spacing w:line="360" w:lineRule="exact"/>
              <w:contextualSpacing/>
              <w:jc w:val="center"/>
              <w:rPr>
                <w:rFonts w:ascii="宋体" w:hAnsi="宋体"/>
                <w:szCs w:val="21"/>
              </w:rPr>
            </w:pPr>
            <w:r w:rsidRPr="00AB3381">
              <w:rPr>
                <w:rFonts w:ascii="宋体" w:hAnsi="宋体" w:hint="eastAsia"/>
                <w:szCs w:val="21"/>
              </w:rPr>
              <w:t>10.</w:t>
            </w:r>
            <w:r w:rsidR="00030399">
              <w:rPr>
                <w:rFonts w:ascii="宋体" w:hAnsi="宋体"/>
                <w:szCs w:val="21"/>
              </w:rPr>
              <w:t>6</w:t>
            </w:r>
          </w:p>
        </w:tc>
        <w:tc>
          <w:tcPr>
            <w:tcW w:w="3350" w:type="dxa"/>
            <w:vAlign w:val="center"/>
          </w:tcPr>
          <w:p w:rsidR="007E5F4E" w:rsidRPr="00AB3381" w:rsidRDefault="007E5F4E" w:rsidP="00CB52FF">
            <w:pPr>
              <w:spacing w:line="360" w:lineRule="exact"/>
              <w:contextualSpacing/>
              <w:jc w:val="center"/>
              <w:rPr>
                <w:rFonts w:ascii="宋体" w:hAnsi="宋体"/>
                <w:szCs w:val="21"/>
              </w:rPr>
            </w:pPr>
            <w:r w:rsidRPr="00AB3381">
              <w:rPr>
                <w:rFonts w:ascii="宋体" w:hAnsi="宋体" w:hint="eastAsia"/>
                <w:szCs w:val="21"/>
              </w:rPr>
              <w:t>未尽事宜</w:t>
            </w:r>
          </w:p>
        </w:tc>
        <w:tc>
          <w:tcPr>
            <w:tcW w:w="5880" w:type="dxa"/>
            <w:vAlign w:val="center"/>
          </w:tcPr>
          <w:p w:rsidR="007E5F4E" w:rsidRPr="00AB3381" w:rsidRDefault="007E5F4E" w:rsidP="00CB52FF">
            <w:pPr>
              <w:spacing w:line="360" w:lineRule="exact"/>
              <w:ind w:leftChars="100" w:left="210"/>
              <w:contextualSpacing/>
              <w:rPr>
                <w:rFonts w:ascii="宋体" w:hAnsi="宋体"/>
                <w:szCs w:val="21"/>
              </w:rPr>
            </w:pPr>
            <w:r w:rsidRPr="00AB3381">
              <w:rPr>
                <w:rFonts w:ascii="宋体" w:hAnsi="宋体" w:hint="eastAsia"/>
                <w:szCs w:val="21"/>
              </w:rPr>
              <w:t>未尽事宜，按《中华人民共和国招标投标法》及有关规定执行。</w:t>
            </w:r>
          </w:p>
        </w:tc>
      </w:tr>
      <w:tr w:rsidR="007E5F4E" w:rsidRPr="00AB3381" w:rsidTr="00CB52FF">
        <w:trPr>
          <w:trHeight w:val="567"/>
        </w:trPr>
        <w:tc>
          <w:tcPr>
            <w:tcW w:w="970" w:type="dxa"/>
            <w:vAlign w:val="center"/>
          </w:tcPr>
          <w:p w:rsidR="007E5F4E" w:rsidRPr="00AB3381" w:rsidRDefault="007E5F4E" w:rsidP="00030399">
            <w:pPr>
              <w:spacing w:line="360" w:lineRule="exact"/>
              <w:contextualSpacing/>
              <w:jc w:val="center"/>
              <w:rPr>
                <w:rFonts w:ascii="宋体" w:hAnsi="宋体"/>
                <w:szCs w:val="21"/>
              </w:rPr>
            </w:pPr>
            <w:r w:rsidRPr="00AB3381">
              <w:rPr>
                <w:rFonts w:ascii="宋体" w:hAnsi="宋体" w:hint="eastAsia"/>
                <w:szCs w:val="21"/>
              </w:rPr>
              <w:t>10.</w:t>
            </w:r>
            <w:r w:rsidR="00030399">
              <w:rPr>
                <w:rFonts w:ascii="宋体" w:hAnsi="宋体"/>
                <w:szCs w:val="21"/>
              </w:rPr>
              <w:t>7</w:t>
            </w:r>
          </w:p>
        </w:tc>
        <w:tc>
          <w:tcPr>
            <w:tcW w:w="9230" w:type="dxa"/>
            <w:gridSpan w:val="2"/>
            <w:vAlign w:val="center"/>
          </w:tcPr>
          <w:p w:rsidR="007E5F4E" w:rsidRPr="00AB3381" w:rsidRDefault="007E5F4E" w:rsidP="00CB52FF">
            <w:pPr>
              <w:spacing w:line="360" w:lineRule="exact"/>
              <w:ind w:leftChars="100" w:left="210"/>
              <w:contextualSpacing/>
              <w:rPr>
                <w:rFonts w:ascii="宋体" w:hAnsi="宋体"/>
                <w:b/>
                <w:color w:val="000000"/>
                <w:szCs w:val="21"/>
              </w:rPr>
            </w:pPr>
            <w:r w:rsidRPr="00AB3381">
              <w:rPr>
                <w:rFonts w:ascii="宋体" w:hAnsi="宋体" w:hint="eastAsia"/>
                <w:b/>
                <w:color w:val="000000"/>
                <w:szCs w:val="21"/>
              </w:rPr>
              <w:t>投标人提供原件时携带一份原件清单表，格式自理，加盖单位章</w:t>
            </w:r>
          </w:p>
          <w:p w:rsidR="007E5F4E" w:rsidRPr="00AB3381" w:rsidRDefault="007E5F4E" w:rsidP="00CB52FF">
            <w:pPr>
              <w:spacing w:line="360" w:lineRule="exact"/>
              <w:ind w:leftChars="100" w:left="210"/>
              <w:contextualSpacing/>
              <w:rPr>
                <w:rFonts w:ascii="宋体" w:hAnsi="宋体"/>
                <w:b/>
                <w:color w:val="000000"/>
                <w:szCs w:val="21"/>
              </w:rPr>
            </w:pPr>
            <w:r w:rsidRPr="00AB3381">
              <w:rPr>
                <w:rFonts w:ascii="宋体" w:hAnsi="宋体" w:hint="eastAsia"/>
                <w:b/>
                <w:color w:val="000000"/>
                <w:szCs w:val="21"/>
              </w:rPr>
              <w:t>本招标文件的解释权归本项目招标人</w:t>
            </w:r>
          </w:p>
        </w:tc>
      </w:tr>
    </w:tbl>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Pr>
        <w:pStyle w:val="3"/>
        <w:spacing w:line="360" w:lineRule="exact"/>
      </w:pPr>
      <w:bookmarkStart w:id="11" w:name="_Toc507487704"/>
      <w:r>
        <w:rPr>
          <w:rFonts w:hint="eastAsia"/>
        </w:rPr>
        <w:lastRenderedPageBreak/>
        <w:t>1</w:t>
      </w:r>
      <w:r>
        <w:rPr>
          <w:rFonts w:hint="eastAsia"/>
        </w:rPr>
        <w:t>．总则</w:t>
      </w:r>
      <w:bookmarkEnd w:id="11"/>
    </w:p>
    <w:p w:rsidR="007E5F4E" w:rsidRPr="00E90E34" w:rsidRDefault="007E5F4E" w:rsidP="007E5F4E">
      <w:pPr>
        <w:spacing w:line="360" w:lineRule="exact"/>
        <w:rPr>
          <w:rFonts w:ascii="宋体" w:hAnsi="宋体"/>
          <w:b/>
          <w:szCs w:val="21"/>
        </w:rPr>
      </w:pPr>
      <w:r w:rsidRPr="00E90E34">
        <w:rPr>
          <w:rFonts w:ascii="宋体" w:hAnsi="宋体" w:hint="eastAsia"/>
          <w:b/>
          <w:szCs w:val="21"/>
        </w:rPr>
        <w:t>1.1 项目概况</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1.1.1</w:t>
        </w:r>
      </w:smartTag>
      <w:r>
        <w:rPr>
          <w:rFonts w:ascii="宋体" w:hAnsi="宋体" w:hint="eastAsia"/>
          <w:szCs w:val="21"/>
        </w:rPr>
        <w:t xml:space="preserve"> 根据《 中华人民共和国招标投标法》 等有关法律、法规和规章的规定，本招标项目己具备招标条件，现对本标段施工监理进行招标。</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1.1.2</w:t>
        </w:r>
      </w:smartTag>
      <w:r>
        <w:rPr>
          <w:rFonts w:ascii="宋体" w:hAnsi="宋体" w:hint="eastAsia"/>
          <w:szCs w:val="21"/>
        </w:rPr>
        <w:t xml:space="preserve"> 本招标项目招标人：见投标人须知前附表。</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1.1.3</w:t>
        </w:r>
      </w:smartTag>
      <w:r>
        <w:rPr>
          <w:rFonts w:ascii="宋体" w:hAnsi="宋体" w:hint="eastAsia"/>
          <w:szCs w:val="21"/>
        </w:rPr>
        <w:t xml:space="preserve"> 本标段招标代理机构：见投标人须知前附表。</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1.1.4</w:t>
        </w:r>
      </w:smartTag>
      <w:r>
        <w:rPr>
          <w:rFonts w:ascii="宋体" w:hAnsi="宋体" w:hint="eastAsia"/>
          <w:szCs w:val="21"/>
        </w:rPr>
        <w:t xml:space="preserve"> 本招标项目名称：见投标人须知前附表。</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1.1.5</w:t>
        </w:r>
      </w:smartTag>
      <w:r>
        <w:rPr>
          <w:rFonts w:ascii="宋体" w:hAnsi="宋体" w:hint="eastAsia"/>
          <w:szCs w:val="21"/>
        </w:rPr>
        <w:t xml:space="preserve"> 本标段建设地点：见投标人须知前附表。</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1.2 资金来源和落实情况</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1.2.1</w:t>
        </w:r>
      </w:smartTag>
      <w:r>
        <w:rPr>
          <w:rFonts w:ascii="宋体" w:hAnsi="宋体" w:hint="eastAsia"/>
          <w:szCs w:val="21"/>
        </w:rPr>
        <w:t xml:space="preserve"> 本招标项目的资金来源：见投标人须知前附表。</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1.2.2</w:t>
        </w:r>
      </w:smartTag>
      <w:r>
        <w:rPr>
          <w:rFonts w:ascii="宋体" w:hAnsi="宋体" w:hint="eastAsia"/>
          <w:szCs w:val="21"/>
        </w:rPr>
        <w:t xml:space="preserve"> 本招标项目的总投资额：见投标人须知前附表。</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1.2.3</w:t>
        </w:r>
      </w:smartTag>
      <w:r>
        <w:rPr>
          <w:rFonts w:ascii="宋体" w:hAnsi="宋体" w:hint="eastAsia"/>
          <w:szCs w:val="21"/>
        </w:rPr>
        <w:t xml:space="preserve"> 本招标项目的出资比例：见投标人须知前附表。</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1.2.4</w:t>
        </w:r>
      </w:smartTag>
      <w:r>
        <w:rPr>
          <w:rFonts w:ascii="宋体" w:hAnsi="宋体" w:hint="eastAsia"/>
          <w:szCs w:val="21"/>
        </w:rPr>
        <w:t xml:space="preserve"> 本招标项目的资金落实情况：见投标人须知前附表。</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1.3 招标范围、计划工期和质量要求</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1.3.1</w:t>
        </w:r>
      </w:smartTag>
      <w:r>
        <w:rPr>
          <w:rFonts w:ascii="宋体" w:hAnsi="宋体" w:hint="eastAsia"/>
          <w:szCs w:val="21"/>
        </w:rPr>
        <w:t xml:space="preserve"> 本次招标范围：见投标人须知前附表。</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1.3.2</w:t>
        </w:r>
      </w:smartTag>
      <w:r>
        <w:rPr>
          <w:rFonts w:ascii="宋体" w:hAnsi="宋体" w:hint="eastAsia"/>
          <w:szCs w:val="21"/>
        </w:rPr>
        <w:t xml:space="preserve"> 本标段的计划工期：见投标人须知前附表。</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1.4投标人资格要求</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1.4.1</w:t>
        </w:r>
      </w:smartTag>
      <w:r>
        <w:rPr>
          <w:rFonts w:ascii="宋体" w:hAnsi="宋体" w:hint="eastAsia"/>
          <w:szCs w:val="21"/>
        </w:rPr>
        <w:t xml:space="preserve"> 投标人应具备承担本标段施工监理的资质条件。</w:t>
      </w:r>
    </w:p>
    <w:p w:rsidR="007E5F4E" w:rsidRDefault="007E5F4E" w:rsidP="007E5F4E">
      <w:pPr>
        <w:spacing w:line="360" w:lineRule="exact"/>
        <w:ind w:firstLineChars="200" w:firstLine="420"/>
        <w:rPr>
          <w:rFonts w:ascii="宋体" w:hAnsi="宋体"/>
          <w:szCs w:val="21"/>
        </w:rPr>
      </w:pPr>
      <w:r>
        <w:rPr>
          <w:rFonts w:ascii="宋体" w:hAnsi="宋体" w:hint="eastAsia"/>
          <w:szCs w:val="21"/>
        </w:rPr>
        <w:t>(l）资质条件：见投标人须知前附表；</w:t>
      </w:r>
    </w:p>
    <w:p w:rsidR="007E5F4E" w:rsidRDefault="007E5F4E" w:rsidP="007E5F4E">
      <w:pPr>
        <w:spacing w:line="360" w:lineRule="exact"/>
        <w:ind w:firstLineChars="150" w:firstLine="315"/>
        <w:rPr>
          <w:rFonts w:ascii="宋体" w:hAnsi="宋体"/>
          <w:szCs w:val="21"/>
        </w:rPr>
      </w:pPr>
      <w:r>
        <w:rPr>
          <w:rFonts w:ascii="宋体" w:hAnsi="宋体" w:hint="eastAsia"/>
          <w:szCs w:val="21"/>
        </w:rPr>
        <w:t xml:space="preserve"> (2）项目总监资格：见投标人须知前附表；</w:t>
      </w:r>
    </w:p>
    <w:p w:rsidR="007E5F4E" w:rsidRDefault="007E5F4E" w:rsidP="007E5F4E">
      <w:pPr>
        <w:spacing w:line="360" w:lineRule="exact"/>
        <w:ind w:firstLineChars="200" w:firstLine="420"/>
        <w:rPr>
          <w:rFonts w:ascii="宋体" w:hAnsi="宋体"/>
          <w:szCs w:val="21"/>
        </w:rPr>
      </w:pPr>
      <w:r>
        <w:rPr>
          <w:rFonts w:ascii="宋体" w:hAnsi="宋体" w:hint="eastAsia"/>
          <w:szCs w:val="21"/>
        </w:rPr>
        <w:t>(3）其他要求：见投标人须知前附表。</w:t>
      </w:r>
    </w:p>
    <w:p w:rsidR="007E5F4E" w:rsidRDefault="007E5F4E" w:rsidP="007E5F4E">
      <w:pPr>
        <w:spacing w:line="36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1.4.2</w:t>
        </w:r>
      </w:smartTag>
      <w:r>
        <w:rPr>
          <w:rFonts w:ascii="宋体" w:hAnsi="宋体" w:hint="eastAsia"/>
          <w:szCs w:val="21"/>
        </w:rPr>
        <w:t xml:space="preserve"> 投标人不得存在下列情形之一：</w:t>
      </w:r>
    </w:p>
    <w:p w:rsidR="007E5F4E" w:rsidRDefault="007E5F4E" w:rsidP="007E5F4E">
      <w:pPr>
        <w:spacing w:line="360" w:lineRule="exact"/>
        <w:ind w:firstLineChars="200" w:firstLine="420"/>
        <w:rPr>
          <w:rFonts w:ascii="宋体" w:hAnsi="宋体"/>
          <w:szCs w:val="21"/>
        </w:rPr>
      </w:pPr>
      <w:r>
        <w:rPr>
          <w:rFonts w:ascii="宋体" w:hAnsi="宋体" w:hint="eastAsia"/>
          <w:szCs w:val="21"/>
        </w:rPr>
        <w:t xml:space="preserve">(l）为招标人不具有独立法人资格的附属机构（单位）; </w:t>
      </w:r>
    </w:p>
    <w:p w:rsidR="007E5F4E" w:rsidRDefault="007E5F4E" w:rsidP="007E5F4E">
      <w:pPr>
        <w:spacing w:line="360" w:lineRule="exact"/>
        <w:ind w:firstLineChars="200" w:firstLine="420"/>
        <w:rPr>
          <w:rFonts w:ascii="宋体" w:hAnsi="宋体"/>
          <w:szCs w:val="21"/>
        </w:rPr>
      </w:pPr>
      <w:r>
        <w:rPr>
          <w:rFonts w:ascii="宋体" w:hAnsi="宋体" w:hint="eastAsia"/>
          <w:szCs w:val="21"/>
        </w:rPr>
        <w:t>(2）为本标段前期准备提供设计或咨询服务的，但设计施工总承包的除外；</w:t>
      </w:r>
    </w:p>
    <w:p w:rsidR="007E5F4E" w:rsidRDefault="007E5F4E" w:rsidP="007E5F4E">
      <w:pPr>
        <w:spacing w:line="360" w:lineRule="exact"/>
        <w:ind w:firstLineChars="200" w:firstLine="420"/>
        <w:rPr>
          <w:rFonts w:ascii="宋体" w:hAnsi="宋体"/>
          <w:szCs w:val="21"/>
        </w:rPr>
      </w:pPr>
      <w:r>
        <w:rPr>
          <w:rFonts w:ascii="宋体" w:hAnsi="宋体" w:hint="eastAsia"/>
          <w:szCs w:val="21"/>
        </w:rPr>
        <w:t>(3）为本标段的施工单位；</w:t>
      </w:r>
    </w:p>
    <w:p w:rsidR="007E5F4E" w:rsidRDefault="007E5F4E" w:rsidP="007E5F4E">
      <w:pPr>
        <w:spacing w:line="360" w:lineRule="exact"/>
        <w:ind w:firstLineChars="200" w:firstLine="420"/>
        <w:rPr>
          <w:rFonts w:ascii="宋体" w:hAnsi="宋体"/>
          <w:szCs w:val="21"/>
        </w:rPr>
      </w:pPr>
      <w:r>
        <w:rPr>
          <w:rFonts w:ascii="宋体" w:hAnsi="宋体" w:hint="eastAsia"/>
          <w:szCs w:val="21"/>
        </w:rPr>
        <w:t>(4）为本标段的代建人；</w:t>
      </w:r>
    </w:p>
    <w:p w:rsidR="007E5F4E" w:rsidRDefault="007E5F4E" w:rsidP="007E5F4E">
      <w:pPr>
        <w:spacing w:line="360" w:lineRule="exact"/>
        <w:ind w:firstLineChars="200" w:firstLine="420"/>
        <w:rPr>
          <w:rFonts w:ascii="宋体" w:hAnsi="宋体"/>
          <w:szCs w:val="21"/>
        </w:rPr>
      </w:pPr>
      <w:r>
        <w:rPr>
          <w:rFonts w:ascii="宋体" w:hAnsi="宋体" w:hint="eastAsia"/>
          <w:szCs w:val="21"/>
        </w:rPr>
        <w:t>(5）为本标段提供招标代理服务的；</w:t>
      </w:r>
    </w:p>
    <w:p w:rsidR="007E5F4E" w:rsidRDefault="007E5F4E" w:rsidP="007E5F4E">
      <w:pPr>
        <w:spacing w:line="360" w:lineRule="exact"/>
        <w:ind w:firstLineChars="200" w:firstLine="420"/>
        <w:rPr>
          <w:rFonts w:ascii="宋体" w:hAnsi="宋体"/>
          <w:szCs w:val="21"/>
        </w:rPr>
      </w:pPr>
      <w:r>
        <w:rPr>
          <w:rFonts w:ascii="宋体" w:hAnsi="宋体" w:hint="eastAsia"/>
          <w:szCs w:val="21"/>
        </w:rPr>
        <w:t>(6）与本标段的施工单位或代建人或招标代理机构同为一个法定代表人的；</w:t>
      </w:r>
    </w:p>
    <w:p w:rsidR="007E5F4E" w:rsidRDefault="007E5F4E" w:rsidP="007E5F4E">
      <w:pPr>
        <w:spacing w:line="360" w:lineRule="exact"/>
        <w:ind w:firstLineChars="200" w:firstLine="420"/>
        <w:rPr>
          <w:rFonts w:ascii="宋体" w:hAnsi="宋体"/>
          <w:szCs w:val="21"/>
        </w:rPr>
      </w:pPr>
      <w:r>
        <w:rPr>
          <w:rFonts w:ascii="宋体" w:hAnsi="宋体" w:hint="eastAsia"/>
          <w:szCs w:val="21"/>
        </w:rPr>
        <w:t>(7）与本标段的施工单位或代建人或招标代理机构相互控股或参股的；</w:t>
      </w:r>
    </w:p>
    <w:p w:rsidR="007E5F4E" w:rsidRDefault="007E5F4E" w:rsidP="007E5F4E">
      <w:pPr>
        <w:spacing w:line="360" w:lineRule="exact"/>
        <w:ind w:firstLineChars="200" w:firstLine="420"/>
        <w:rPr>
          <w:rFonts w:ascii="宋体" w:hAnsi="宋体"/>
          <w:szCs w:val="21"/>
        </w:rPr>
      </w:pPr>
      <w:r>
        <w:rPr>
          <w:rFonts w:ascii="宋体" w:hAnsi="宋体" w:hint="eastAsia"/>
          <w:szCs w:val="21"/>
        </w:rPr>
        <w:t>(8）与本标段的施工单位或代建人或招标代理机构相互任职或工作的；</w:t>
      </w:r>
    </w:p>
    <w:p w:rsidR="007E5F4E" w:rsidRDefault="007E5F4E" w:rsidP="007E5F4E">
      <w:pPr>
        <w:spacing w:line="360" w:lineRule="exact"/>
        <w:ind w:firstLineChars="200" w:firstLine="420"/>
        <w:rPr>
          <w:rFonts w:ascii="宋体" w:hAnsi="宋体"/>
          <w:szCs w:val="21"/>
        </w:rPr>
      </w:pPr>
      <w:r>
        <w:rPr>
          <w:rFonts w:ascii="宋体" w:hAnsi="宋体" w:hint="eastAsia"/>
          <w:szCs w:val="21"/>
        </w:rPr>
        <w:t>(9）被责令停业的；</w:t>
      </w:r>
    </w:p>
    <w:p w:rsidR="007E5F4E" w:rsidRDefault="007E5F4E" w:rsidP="007E5F4E">
      <w:pPr>
        <w:spacing w:line="360" w:lineRule="exact"/>
        <w:ind w:firstLineChars="200" w:firstLine="420"/>
        <w:rPr>
          <w:rFonts w:ascii="宋体" w:hAnsi="宋体"/>
          <w:szCs w:val="21"/>
        </w:rPr>
      </w:pPr>
      <w:r>
        <w:rPr>
          <w:rFonts w:ascii="宋体" w:hAnsi="宋体" w:hint="eastAsia"/>
          <w:szCs w:val="21"/>
        </w:rPr>
        <w:t>(10）被暂停或取消投标资格的；</w:t>
      </w:r>
    </w:p>
    <w:p w:rsidR="007E5F4E" w:rsidRDefault="007E5F4E" w:rsidP="007E5F4E">
      <w:pPr>
        <w:spacing w:line="360" w:lineRule="exact"/>
        <w:ind w:firstLineChars="200" w:firstLine="420"/>
        <w:rPr>
          <w:rFonts w:ascii="宋体" w:hAnsi="宋体"/>
          <w:szCs w:val="21"/>
        </w:rPr>
      </w:pPr>
      <w:r>
        <w:rPr>
          <w:rFonts w:ascii="宋体" w:hAnsi="宋体" w:hint="eastAsia"/>
          <w:szCs w:val="21"/>
        </w:rPr>
        <w:t>(11）财产被接管或冻结的；</w:t>
      </w:r>
    </w:p>
    <w:p w:rsidR="007E5F4E" w:rsidRDefault="007E5F4E" w:rsidP="007E5F4E">
      <w:pPr>
        <w:spacing w:line="360" w:lineRule="exact"/>
        <w:ind w:firstLineChars="200" w:firstLine="420"/>
        <w:rPr>
          <w:rFonts w:ascii="宋体" w:hAnsi="宋体"/>
          <w:szCs w:val="21"/>
        </w:rPr>
      </w:pPr>
      <w:r>
        <w:rPr>
          <w:rFonts w:ascii="宋体" w:hAnsi="宋体" w:hint="eastAsia"/>
          <w:szCs w:val="21"/>
        </w:rPr>
        <w:t>(12）</w:t>
      </w:r>
      <w:r>
        <w:rPr>
          <w:rFonts w:ascii="宋体" w:hAnsi="宋体" w:hint="eastAsia"/>
          <w:color w:val="000000"/>
          <w:szCs w:val="21"/>
        </w:rPr>
        <w:t xml:space="preserve">在 </w:t>
      </w:r>
      <w:smartTag w:uri="urn:schemas-microsoft-com:office:smarttags" w:element="chsdate">
        <w:smartTagPr>
          <w:attr w:name="IsROCDate" w:val="False"/>
          <w:attr w:name="IsLunarDate" w:val="False"/>
          <w:attr w:name="Day" w:val="1"/>
          <w:attr w:name="Month" w:val="1"/>
          <w:attr w:name="Year" w:val="2010"/>
        </w:smartTagPr>
        <w:r>
          <w:rPr>
            <w:rFonts w:ascii="宋体" w:hAnsi="宋体" w:hint="eastAsia"/>
            <w:color w:val="000000"/>
            <w:szCs w:val="21"/>
          </w:rPr>
          <w:t>2010年1月1日</w:t>
        </w:r>
      </w:smartTag>
      <w:r>
        <w:rPr>
          <w:rFonts w:ascii="宋体" w:hAnsi="宋体" w:hint="eastAsia"/>
          <w:color w:val="000000"/>
          <w:szCs w:val="21"/>
        </w:rPr>
        <w:t>以来有骗取中标或严重违约或重大工程质量问题的。</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1.5 费用承担</w:t>
      </w:r>
    </w:p>
    <w:p w:rsidR="007E5F4E" w:rsidRDefault="007E5F4E" w:rsidP="007E5F4E">
      <w:pPr>
        <w:spacing w:line="360" w:lineRule="exact"/>
        <w:ind w:firstLineChars="200" w:firstLine="420"/>
        <w:rPr>
          <w:rFonts w:ascii="宋体" w:hAnsi="宋体"/>
          <w:szCs w:val="21"/>
        </w:rPr>
      </w:pPr>
      <w:r>
        <w:rPr>
          <w:rFonts w:ascii="宋体" w:hAnsi="宋体" w:hint="eastAsia"/>
          <w:szCs w:val="21"/>
        </w:rPr>
        <w:t>投标人准备和参加投标活动发生的费用自理。</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1.6 保密</w:t>
      </w:r>
    </w:p>
    <w:p w:rsidR="007E5F4E" w:rsidRDefault="007E5F4E" w:rsidP="007E5F4E">
      <w:pPr>
        <w:spacing w:line="360" w:lineRule="exact"/>
        <w:ind w:firstLineChars="200" w:firstLine="420"/>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7E5F4E" w:rsidRPr="00E90E34" w:rsidRDefault="007E5F4E" w:rsidP="007E5F4E">
      <w:pPr>
        <w:spacing w:line="360" w:lineRule="exact"/>
        <w:rPr>
          <w:rFonts w:ascii="宋体" w:hAnsi="宋体"/>
          <w:b/>
          <w:szCs w:val="21"/>
        </w:rPr>
      </w:pPr>
      <w:r w:rsidRPr="00E90E34">
        <w:rPr>
          <w:rFonts w:ascii="宋体" w:hAnsi="宋体" w:hint="eastAsia"/>
          <w:b/>
          <w:szCs w:val="21"/>
        </w:rPr>
        <w:lastRenderedPageBreak/>
        <w:t>1.7 语言文字</w:t>
      </w:r>
    </w:p>
    <w:p w:rsidR="007E5F4E" w:rsidRDefault="007E5F4E" w:rsidP="007E5F4E">
      <w:pPr>
        <w:spacing w:line="400" w:lineRule="exact"/>
        <w:ind w:firstLineChars="200" w:firstLine="420"/>
        <w:rPr>
          <w:rFonts w:ascii="宋体" w:hAnsi="宋体"/>
          <w:szCs w:val="21"/>
        </w:rPr>
      </w:pPr>
      <w:r>
        <w:rPr>
          <w:rFonts w:ascii="宋体" w:hAnsi="宋体" w:hint="eastAsia"/>
          <w:szCs w:val="21"/>
        </w:rPr>
        <w:t>除专用术语外，与招标投标有关的语言均使用中文。必要时专用术语应附有中文注释。</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1.8 计量单位</w:t>
      </w:r>
    </w:p>
    <w:p w:rsidR="007E5F4E" w:rsidRDefault="007E5F4E" w:rsidP="007E5F4E">
      <w:pPr>
        <w:spacing w:line="400" w:lineRule="exact"/>
        <w:ind w:firstLineChars="200" w:firstLine="420"/>
        <w:rPr>
          <w:rFonts w:ascii="宋体" w:hAnsi="宋体"/>
          <w:szCs w:val="21"/>
        </w:rPr>
      </w:pPr>
      <w:r>
        <w:rPr>
          <w:rFonts w:ascii="宋体" w:hAnsi="宋体" w:hint="eastAsia"/>
          <w:szCs w:val="21"/>
        </w:rPr>
        <w:t>所有计量均采用中华人民共和国法定计量单位。</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1.9 踏勘现场</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1.9.1</w:t>
        </w:r>
      </w:smartTag>
      <w:r>
        <w:rPr>
          <w:rFonts w:ascii="宋体" w:hAnsi="宋体" w:hint="eastAsia"/>
          <w:szCs w:val="21"/>
        </w:rPr>
        <w:t xml:space="preserve"> 投标人须知前附表规定组织踏勘现场的，招标人按投标人须知前附表规定的时间、地点组织投标人踏勘项目现场。</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1.9.2</w:t>
        </w:r>
      </w:smartTag>
      <w:r>
        <w:rPr>
          <w:rFonts w:ascii="宋体" w:hAnsi="宋体" w:hint="eastAsia"/>
          <w:szCs w:val="21"/>
        </w:rPr>
        <w:t xml:space="preserve"> 投标人踏勘现场发生的费用自理。</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1.9 .3</w:t>
        </w:r>
      </w:smartTag>
      <w:r>
        <w:rPr>
          <w:rFonts w:ascii="宋体" w:hAnsi="宋体" w:hint="eastAsia"/>
          <w:szCs w:val="21"/>
        </w:rPr>
        <w:t xml:space="preserve"> 除招标人的原因外，投标人自行负责在踏勘现场中所发生的人员伤亡和财产损失。</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1.9.4</w:t>
        </w:r>
      </w:smartTag>
      <w:r>
        <w:rPr>
          <w:rFonts w:ascii="宋体" w:hAnsi="宋体" w:hint="eastAsia"/>
          <w:szCs w:val="21"/>
        </w:rPr>
        <w:t xml:space="preserve"> 招标人在踏勘现场中介绍的工程场地和相关的周边环境情况，供投标人在编制投标文件时参考，招标人不对投标人据此</w:t>
      </w:r>
      <w:proofErr w:type="gramStart"/>
      <w:r>
        <w:rPr>
          <w:rFonts w:ascii="宋体" w:hAnsi="宋体" w:hint="eastAsia"/>
          <w:szCs w:val="21"/>
        </w:rPr>
        <w:t>作出</w:t>
      </w:r>
      <w:proofErr w:type="gramEnd"/>
      <w:r>
        <w:rPr>
          <w:rFonts w:ascii="宋体" w:hAnsi="宋体" w:hint="eastAsia"/>
          <w:szCs w:val="21"/>
        </w:rPr>
        <w:t>的判断和决策负责。</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1.10 投标预备会</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1.10.1</w:t>
        </w:r>
      </w:smartTag>
      <w:r>
        <w:rPr>
          <w:rFonts w:ascii="宋体" w:hAnsi="宋体" w:hint="eastAsia"/>
          <w:szCs w:val="21"/>
        </w:rPr>
        <w:t xml:space="preserve"> 投标人须知前附表规定召开投标预备会的，招标人按投标人须知前附表规定的时间和地点召开投标预备会，澄清投标人提出的问题。</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1.10.2</w:t>
        </w:r>
      </w:smartTag>
      <w:r>
        <w:rPr>
          <w:rFonts w:ascii="宋体" w:hAnsi="宋体" w:hint="eastAsia"/>
          <w:szCs w:val="21"/>
        </w:rPr>
        <w:t xml:space="preserve"> 投标人应在投标人须知前附表规定的时间前，以书面形式将提出的问题送达招标人，以便招标人在会议期间澄清。</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1.10.3</w:t>
        </w:r>
      </w:smartTag>
      <w:r>
        <w:rPr>
          <w:rFonts w:ascii="宋体" w:hAnsi="宋体" w:hint="eastAsia"/>
          <w:szCs w:val="21"/>
        </w:rPr>
        <w:t xml:space="preserve"> 投标预备会后，招标人在投标人须知前附表规定的时间内，将对投标人所提问题的澄清，以书面方式通知所有购买招标文件的投标人。该澄清内容为招标文件的组成部分。</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1.11 偏离</w:t>
      </w:r>
    </w:p>
    <w:p w:rsidR="007E5F4E" w:rsidRDefault="007E5F4E" w:rsidP="007E5F4E">
      <w:pPr>
        <w:spacing w:line="400" w:lineRule="exact"/>
        <w:ind w:firstLineChars="200" w:firstLine="420"/>
        <w:rPr>
          <w:rFonts w:ascii="宋体" w:hAnsi="宋体"/>
          <w:szCs w:val="21"/>
        </w:rPr>
      </w:pPr>
      <w:r>
        <w:rPr>
          <w:rFonts w:ascii="宋体" w:hAnsi="宋体" w:hint="eastAsia"/>
          <w:szCs w:val="21"/>
        </w:rPr>
        <w:t>投标人须知前附表允许投标文件偏离招标文件某些要求的，偏离应当符合招标文件规定的偏离范围和幅度。</w:t>
      </w:r>
    </w:p>
    <w:p w:rsidR="007E5F4E" w:rsidRDefault="007E5F4E" w:rsidP="007E5F4E">
      <w:pPr>
        <w:pStyle w:val="3"/>
        <w:spacing w:line="400" w:lineRule="exact"/>
      </w:pPr>
      <w:bookmarkStart w:id="12" w:name="_Toc507487705"/>
      <w:r>
        <w:rPr>
          <w:rFonts w:hint="eastAsia"/>
        </w:rPr>
        <w:t>2</w:t>
      </w:r>
      <w:r>
        <w:rPr>
          <w:rFonts w:hint="eastAsia"/>
        </w:rPr>
        <w:t>．招标文件</w:t>
      </w:r>
      <w:bookmarkEnd w:id="12"/>
    </w:p>
    <w:p w:rsidR="007E5F4E" w:rsidRPr="00E90E34" w:rsidRDefault="007E5F4E" w:rsidP="007E5F4E">
      <w:pPr>
        <w:spacing w:line="360" w:lineRule="exact"/>
        <w:rPr>
          <w:rFonts w:ascii="宋体" w:hAnsi="宋体"/>
          <w:b/>
          <w:szCs w:val="21"/>
        </w:rPr>
      </w:pPr>
      <w:r w:rsidRPr="00E90E34">
        <w:rPr>
          <w:rFonts w:ascii="宋体" w:hAnsi="宋体" w:hint="eastAsia"/>
          <w:b/>
          <w:szCs w:val="21"/>
        </w:rPr>
        <w:t>2.1 招标文件的组成</w:t>
      </w:r>
    </w:p>
    <w:p w:rsidR="007E5F4E" w:rsidRDefault="007E5F4E" w:rsidP="007E5F4E">
      <w:pPr>
        <w:spacing w:line="400" w:lineRule="exact"/>
        <w:ind w:firstLineChars="200" w:firstLine="420"/>
        <w:rPr>
          <w:rFonts w:ascii="宋体" w:hAnsi="宋体"/>
          <w:szCs w:val="21"/>
        </w:rPr>
      </w:pPr>
      <w:r>
        <w:rPr>
          <w:rFonts w:ascii="宋体" w:hAnsi="宋体" w:hint="eastAsia"/>
          <w:szCs w:val="21"/>
        </w:rPr>
        <w:t>本招标文件包括：</w:t>
      </w:r>
    </w:p>
    <w:p w:rsidR="007E5F4E" w:rsidRDefault="007E5F4E" w:rsidP="007E5F4E">
      <w:pPr>
        <w:spacing w:line="400" w:lineRule="exact"/>
        <w:ind w:firstLineChars="200" w:firstLine="420"/>
        <w:rPr>
          <w:rFonts w:ascii="宋体" w:hAnsi="宋体"/>
          <w:szCs w:val="21"/>
        </w:rPr>
      </w:pPr>
      <w:r>
        <w:rPr>
          <w:rFonts w:ascii="宋体" w:hAnsi="宋体" w:hint="eastAsia"/>
          <w:szCs w:val="21"/>
        </w:rPr>
        <w:t xml:space="preserve">(1）招标公告； </w:t>
      </w:r>
    </w:p>
    <w:p w:rsidR="007E5F4E" w:rsidRDefault="007E5F4E" w:rsidP="007E5F4E">
      <w:pPr>
        <w:spacing w:line="400" w:lineRule="exact"/>
        <w:ind w:firstLineChars="200" w:firstLine="420"/>
        <w:rPr>
          <w:rFonts w:ascii="宋体" w:hAnsi="宋体"/>
          <w:szCs w:val="21"/>
        </w:rPr>
      </w:pPr>
      <w:r>
        <w:rPr>
          <w:rFonts w:ascii="宋体" w:hAnsi="宋体" w:hint="eastAsia"/>
          <w:szCs w:val="21"/>
        </w:rPr>
        <w:t>(2）投标人须知；</w:t>
      </w:r>
    </w:p>
    <w:p w:rsidR="007E5F4E" w:rsidRDefault="007E5F4E" w:rsidP="007E5F4E">
      <w:pPr>
        <w:spacing w:line="400" w:lineRule="exact"/>
        <w:ind w:firstLineChars="200" w:firstLine="420"/>
        <w:rPr>
          <w:rFonts w:ascii="宋体" w:hAnsi="宋体"/>
          <w:szCs w:val="21"/>
        </w:rPr>
      </w:pPr>
      <w:r>
        <w:rPr>
          <w:rFonts w:ascii="宋体" w:hAnsi="宋体" w:hint="eastAsia"/>
          <w:szCs w:val="21"/>
        </w:rPr>
        <w:t>(3）评标办法；</w:t>
      </w:r>
    </w:p>
    <w:p w:rsidR="007E5F4E" w:rsidRDefault="007E5F4E" w:rsidP="007E5F4E">
      <w:pPr>
        <w:spacing w:line="400" w:lineRule="exact"/>
        <w:ind w:firstLineChars="200" w:firstLine="420"/>
        <w:rPr>
          <w:rFonts w:ascii="宋体" w:hAnsi="宋体"/>
          <w:szCs w:val="21"/>
        </w:rPr>
      </w:pPr>
      <w:r>
        <w:rPr>
          <w:rFonts w:ascii="宋体" w:hAnsi="宋体" w:hint="eastAsia"/>
          <w:szCs w:val="21"/>
        </w:rPr>
        <w:t>(4）合同条款及格式；</w:t>
      </w:r>
    </w:p>
    <w:p w:rsidR="007E5F4E" w:rsidRDefault="007E5F4E" w:rsidP="007E5F4E">
      <w:pPr>
        <w:spacing w:line="400" w:lineRule="exact"/>
        <w:ind w:firstLineChars="200" w:firstLine="420"/>
        <w:rPr>
          <w:rFonts w:ascii="宋体" w:hAnsi="宋体"/>
          <w:szCs w:val="21"/>
        </w:rPr>
      </w:pPr>
      <w:r>
        <w:rPr>
          <w:rFonts w:ascii="宋体" w:hAnsi="宋体" w:hint="eastAsia"/>
          <w:szCs w:val="21"/>
        </w:rPr>
        <w:t>(5）投标文件格式；</w:t>
      </w:r>
    </w:p>
    <w:p w:rsidR="007E5F4E" w:rsidRDefault="007E5F4E" w:rsidP="007E5F4E">
      <w:pPr>
        <w:spacing w:line="400" w:lineRule="exact"/>
        <w:ind w:firstLineChars="200" w:firstLine="420"/>
        <w:rPr>
          <w:rFonts w:ascii="宋体" w:hAnsi="宋体"/>
          <w:szCs w:val="21"/>
        </w:rPr>
      </w:pPr>
      <w:r>
        <w:rPr>
          <w:rFonts w:ascii="宋体" w:hAnsi="宋体" w:hint="eastAsia"/>
          <w:szCs w:val="21"/>
        </w:rPr>
        <w:t>(6）投标人须知前附表规定的其他材料。</w:t>
      </w:r>
    </w:p>
    <w:p w:rsidR="007E5F4E" w:rsidRDefault="007E5F4E" w:rsidP="007E5F4E">
      <w:pPr>
        <w:spacing w:line="400" w:lineRule="exact"/>
        <w:ind w:firstLineChars="200" w:firstLine="420"/>
        <w:rPr>
          <w:rFonts w:ascii="宋体" w:hAnsi="宋体"/>
          <w:szCs w:val="21"/>
        </w:rPr>
      </w:pPr>
      <w:r>
        <w:rPr>
          <w:rFonts w:ascii="宋体" w:hAnsi="宋体" w:hint="eastAsia"/>
          <w:szCs w:val="21"/>
        </w:rPr>
        <w:t>根据本章第1.10 款、第2.2 款和第2.3 款对招标文件所作的澄清、修改，构成招标文件的组成部分。</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2.2 招标文件的澄清</w:t>
      </w:r>
    </w:p>
    <w:p w:rsidR="007E5F4E" w:rsidRDefault="007E5F4E" w:rsidP="007E5F4E">
      <w:pPr>
        <w:spacing w:line="41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2.2.1</w:t>
        </w:r>
      </w:smartTag>
      <w:r>
        <w:rPr>
          <w:rFonts w:ascii="宋体" w:hAnsi="宋体" w:hint="eastAsia"/>
          <w:szCs w:val="21"/>
        </w:rPr>
        <w:t xml:space="preserve">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7E5F4E" w:rsidRDefault="007E5F4E" w:rsidP="007E5F4E">
      <w:pPr>
        <w:spacing w:line="41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lastRenderedPageBreak/>
          <w:t>2.2.2</w:t>
        </w:r>
      </w:smartTag>
      <w:r>
        <w:rPr>
          <w:rFonts w:ascii="宋体" w:hAnsi="宋体" w:hint="eastAsia"/>
          <w:szCs w:val="21"/>
        </w:rPr>
        <w:t xml:space="preserve"> 招标文件的澄清将在投标人须知前附表规定的投标截止时间15天前以书面形式发给所有购买招标文件的投标人，但不指明澄清问题的来源。如果澄清发出的时间距投标截止时间不足15天，相应延长投标截止时间。</w:t>
      </w:r>
    </w:p>
    <w:p w:rsidR="007E5F4E" w:rsidRDefault="007E5F4E" w:rsidP="007E5F4E">
      <w:pPr>
        <w:spacing w:line="41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2.2.3</w:t>
        </w:r>
      </w:smartTag>
      <w:r>
        <w:rPr>
          <w:rFonts w:ascii="宋体" w:hAnsi="宋体" w:hint="eastAsia"/>
          <w:szCs w:val="21"/>
        </w:rPr>
        <w:t xml:space="preserve"> 投标人在收到澄清后，应在投标人须知前附表规定的时间内以书面形式通知招标人，确认己收到该澄清。</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2.3 招标文件的修改</w:t>
      </w:r>
    </w:p>
    <w:p w:rsidR="007E5F4E" w:rsidRDefault="007E5F4E" w:rsidP="007E5F4E">
      <w:pPr>
        <w:spacing w:line="41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2.3.1</w:t>
        </w:r>
      </w:smartTag>
      <w:r>
        <w:rPr>
          <w:rFonts w:ascii="宋体" w:hAnsi="宋体" w:hint="eastAsia"/>
          <w:szCs w:val="21"/>
        </w:rPr>
        <w:t xml:space="preserve"> 在投标截止时间15天前，招标人可以书面形式修改招标文件，并通知所有已购买招标文件的投标人。如果修改招标文件的时间距投标截止时间不足15天，相应延长投标截止时间。</w:t>
      </w:r>
    </w:p>
    <w:p w:rsidR="007E5F4E" w:rsidRDefault="007E5F4E" w:rsidP="007E5F4E">
      <w:pPr>
        <w:spacing w:line="41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2.3.2</w:t>
        </w:r>
      </w:smartTag>
      <w:r>
        <w:rPr>
          <w:rFonts w:ascii="宋体" w:hAnsi="宋体" w:hint="eastAsia"/>
          <w:szCs w:val="21"/>
        </w:rPr>
        <w:t xml:space="preserve"> 投标人收到修改内容后，应在投标人须知前附表规定的时间内以书面形式通知招标人，确认己收到该修改。</w:t>
      </w:r>
    </w:p>
    <w:p w:rsidR="007E5F4E" w:rsidRDefault="007E5F4E" w:rsidP="007E5F4E">
      <w:pPr>
        <w:pStyle w:val="3"/>
        <w:spacing w:line="410" w:lineRule="exact"/>
      </w:pPr>
      <w:bookmarkStart w:id="13" w:name="_Toc507487706"/>
      <w:r>
        <w:rPr>
          <w:rFonts w:hint="eastAsia"/>
        </w:rPr>
        <w:t>3</w:t>
      </w:r>
      <w:r>
        <w:rPr>
          <w:rFonts w:hint="eastAsia"/>
        </w:rPr>
        <w:t>．投标文件</w:t>
      </w:r>
      <w:bookmarkEnd w:id="13"/>
    </w:p>
    <w:p w:rsidR="007E5F4E" w:rsidRPr="00E90E34" w:rsidRDefault="007E5F4E" w:rsidP="007E5F4E">
      <w:pPr>
        <w:spacing w:line="360" w:lineRule="exact"/>
        <w:rPr>
          <w:rFonts w:ascii="宋体" w:hAnsi="宋体"/>
          <w:b/>
          <w:szCs w:val="21"/>
        </w:rPr>
      </w:pPr>
      <w:r w:rsidRPr="00E90E34">
        <w:rPr>
          <w:rFonts w:ascii="宋体" w:hAnsi="宋体" w:hint="eastAsia"/>
          <w:b/>
          <w:szCs w:val="21"/>
        </w:rPr>
        <w:t>3.1 投标文件的组成</w:t>
      </w:r>
    </w:p>
    <w:p w:rsidR="007E5F4E" w:rsidRDefault="007E5F4E" w:rsidP="007E5F4E">
      <w:pPr>
        <w:spacing w:line="41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3.1.1</w:t>
        </w:r>
      </w:smartTag>
      <w:r>
        <w:rPr>
          <w:rFonts w:ascii="宋体" w:hAnsi="宋体" w:hint="eastAsia"/>
          <w:szCs w:val="21"/>
        </w:rPr>
        <w:t xml:space="preserve"> 投标文件应包括下列内容：</w:t>
      </w:r>
    </w:p>
    <w:p w:rsidR="007E5F4E" w:rsidRDefault="007E5F4E" w:rsidP="007E5F4E">
      <w:pPr>
        <w:spacing w:line="410" w:lineRule="exact"/>
        <w:ind w:firstLineChars="200" w:firstLine="420"/>
        <w:rPr>
          <w:rFonts w:ascii="宋体" w:hAnsi="宋体"/>
          <w:szCs w:val="21"/>
        </w:rPr>
      </w:pPr>
      <w:r>
        <w:rPr>
          <w:rFonts w:ascii="宋体" w:hAnsi="宋体" w:hint="eastAsia"/>
          <w:szCs w:val="21"/>
        </w:rPr>
        <w:t>1投标函及投标函附录：要求一式两份（一份不装订，密封在正本封套内），内容完整，并加盖单位公章及法人代表章。</w:t>
      </w:r>
      <w:proofErr w:type="gramStart"/>
      <w:r>
        <w:rPr>
          <w:rFonts w:ascii="宋体" w:hAnsi="宋体" w:hint="eastAsia"/>
          <w:szCs w:val="21"/>
        </w:rPr>
        <w:t>凡给予</w:t>
      </w:r>
      <w:proofErr w:type="gramEnd"/>
      <w:r>
        <w:rPr>
          <w:rFonts w:ascii="宋体" w:hAnsi="宋体" w:hint="eastAsia"/>
          <w:szCs w:val="21"/>
        </w:rPr>
        <w:t>优惠或让利，语言要确切，凡写中标后再让利若干等含糊其词的文字均不予考虑；</w:t>
      </w:r>
    </w:p>
    <w:p w:rsidR="007E5F4E" w:rsidRDefault="007E5F4E" w:rsidP="007E5F4E">
      <w:pPr>
        <w:spacing w:line="410" w:lineRule="exact"/>
        <w:ind w:firstLineChars="200" w:firstLine="420"/>
        <w:rPr>
          <w:rFonts w:ascii="宋体" w:hAnsi="宋体"/>
          <w:szCs w:val="21"/>
        </w:rPr>
      </w:pPr>
      <w:r>
        <w:rPr>
          <w:rFonts w:ascii="宋体" w:hAnsi="宋体" w:hint="eastAsia"/>
          <w:szCs w:val="21"/>
        </w:rPr>
        <w:t>2法定代表人身份证明或附有法定代表人身份证明的授权委托书；</w:t>
      </w:r>
    </w:p>
    <w:p w:rsidR="007E5F4E" w:rsidRDefault="007E5F4E" w:rsidP="007E5F4E">
      <w:pPr>
        <w:spacing w:line="410" w:lineRule="exact"/>
        <w:ind w:firstLineChars="200" w:firstLine="420"/>
        <w:rPr>
          <w:rFonts w:ascii="宋体" w:hAnsi="宋体"/>
          <w:szCs w:val="21"/>
        </w:rPr>
      </w:pPr>
      <w:r>
        <w:rPr>
          <w:rFonts w:ascii="宋体" w:hAnsi="宋体" w:hint="eastAsia"/>
          <w:szCs w:val="21"/>
        </w:rPr>
        <w:t>3投标保证金；</w:t>
      </w:r>
    </w:p>
    <w:p w:rsidR="007E5F4E" w:rsidRDefault="007E5F4E" w:rsidP="007E5F4E">
      <w:pPr>
        <w:spacing w:line="410" w:lineRule="exact"/>
        <w:ind w:firstLineChars="200" w:firstLine="420"/>
        <w:rPr>
          <w:rFonts w:ascii="宋体" w:hAnsi="宋体"/>
          <w:szCs w:val="21"/>
        </w:rPr>
      </w:pPr>
      <w:r>
        <w:rPr>
          <w:rFonts w:ascii="宋体" w:hAnsi="宋体" w:hint="eastAsia"/>
          <w:szCs w:val="21"/>
        </w:rPr>
        <w:t>4监理大纲</w:t>
      </w:r>
    </w:p>
    <w:p w:rsidR="007E5F4E" w:rsidRDefault="007E5F4E" w:rsidP="007E5F4E">
      <w:pPr>
        <w:spacing w:line="410" w:lineRule="exact"/>
        <w:ind w:firstLineChars="200" w:firstLine="420"/>
        <w:rPr>
          <w:rFonts w:ascii="宋体" w:hAnsi="宋体"/>
          <w:szCs w:val="21"/>
        </w:rPr>
      </w:pPr>
      <w:r>
        <w:rPr>
          <w:rFonts w:ascii="宋体" w:hAnsi="宋体" w:hint="eastAsia"/>
          <w:szCs w:val="21"/>
        </w:rPr>
        <w:t>5项目监理机构</w:t>
      </w:r>
    </w:p>
    <w:p w:rsidR="007E5F4E" w:rsidRDefault="007E5F4E" w:rsidP="007E5F4E">
      <w:pPr>
        <w:spacing w:line="410" w:lineRule="exact"/>
        <w:ind w:firstLineChars="200" w:firstLine="420"/>
        <w:rPr>
          <w:rFonts w:ascii="宋体" w:hAnsi="宋体"/>
          <w:szCs w:val="21"/>
        </w:rPr>
      </w:pPr>
      <w:r>
        <w:rPr>
          <w:rFonts w:ascii="宋体" w:hAnsi="宋体" w:hint="eastAsia"/>
          <w:szCs w:val="21"/>
        </w:rPr>
        <w:t>6法人营业执照（副本）、资质等级证书（副本）等的复印件</w:t>
      </w:r>
    </w:p>
    <w:p w:rsidR="007E5F4E" w:rsidRDefault="007E5F4E" w:rsidP="007E5F4E">
      <w:pPr>
        <w:spacing w:line="410" w:lineRule="exact"/>
        <w:ind w:firstLineChars="200" w:firstLine="420"/>
        <w:rPr>
          <w:rFonts w:ascii="宋体" w:hAnsi="宋体"/>
          <w:szCs w:val="21"/>
        </w:rPr>
      </w:pPr>
      <w:r>
        <w:rPr>
          <w:rFonts w:ascii="宋体" w:hAnsi="宋体" w:hint="eastAsia"/>
          <w:szCs w:val="21"/>
        </w:rPr>
        <w:t>7评标办法要求的业绩及获奖证书的复印件</w:t>
      </w:r>
    </w:p>
    <w:p w:rsidR="007E5F4E" w:rsidRDefault="007E5F4E" w:rsidP="007E5F4E">
      <w:pPr>
        <w:spacing w:line="410" w:lineRule="exact"/>
        <w:ind w:firstLineChars="200" w:firstLine="420"/>
        <w:rPr>
          <w:rFonts w:ascii="宋体" w:hAnsi="宋体"/>
          <w:szCs w:val="21"/>
        </w:rPr>
      </w:pPr>
      <w:r>
        <w:rPr>
          <w:rFonts w:ascii="宋体" w:hAnsi="宋体" w:hint="eastAsia"/>
          <w:szCs w:val="21"/>
        </w:rPr>
        <w:t>8用于本项目的监理用检测仪器、设备一览表</w:t>
      </w:r>
    </w:p>
    <w:p w:rsidR="007E5F4E" w:rsidRDefault="007E5F4E" w:rsidP="007E5F4E">
      <w:pPr>
        <w:spacing w:line="410" w:lineRule="exact"/>
        <w:ind w:firstLineChars="200" w:firstLine="420"/>
        <w:rPr>
          <w:rFonts w:ascii="宋体" w:hAnsi="宋体"/>
          <w:szCs w:val="21"/>
        </w:rPr>
      </w:pPr>
      <w:r>
        <w:rPr>
          <w:rFonts w:ascii="宋体" w:hAnsi="宋体" w:hint="eastAsia"/>
          <w:szCs w:val="21"/>
        </w:rPr>
        <w:t>9服务承诺书</w:t>
      </w:r>
    </w:p>
    <w:p w:rsidR="007E5F4E" w:rsidRDefault="007E5F4E" w:rsidP="007E5F4E">
      <w:pPr>
        <w:spacing w:line="41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3.1.2</w:t>
        </w:r>
      </w:smartTag>
      <w:r>
        <w:rPr>
          <w:rFonts w:ascii="宋体" w:hAnsi="宋体" w:hint="eastAsia"/>
          <w:szCs w:val="21"/>
        </w:rPr>
        <w:t xml:space="preserve"> 投标单位必须使用招标文件中所提供的表格格式。</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3.2 投标报价</w:t>
      </w:r>
    </w:p>
    <w:p w:rsidR="007E5F4E" w:rsidRDefault="007E5F4E" w:rsidP="007E5F4E">
      <w:pPr>
        <w:spacing w:line="41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3.2.1</w:t>
        </w:r>
      </w:smartTag>
      <w:r>
        <w:rPr>
          <w:rFonts w:ascii="宋体" w:hAnsi="宋体" w:hint="eastAsia"/>
          <w:szCs w:val="21"/>
        </w:rPr>
        <w:t>投标人的报价是在招标范围内完成全部监理服务内容所需的费用；</w:t>
      </w:r>
    </w:p>
    <w:p w:rsidR="007E5F4E" w:rsidRDefault="007E5F4E" w:rsidP="007E5F4E">
      <w:pPr>
        <w:spacing w:line="41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3.2.2</w:t>
        </w:r>
      </w:smartTag>
      <w:r>
        <w:rPr>
          <w:rFonts w:ascii="宋体" w:hAnsi="宋体" w:hint="eastAsia"/>
          <w:szCs w:val="21"/>
        </w:rPr>
        <w:t>投标人的报价应根据监理责任范围和市场行情由投标人参照工程建设监理收费标准，结合本工程招标人公布的招标控制价和自身实力，自主合理报价；超过招标控制价的</w:t>
      </w:r>
      <w:proofErr w:type="gramStart"/>
      <w:r>
        <w:rPr>
          <w:rFonts w:ascii="宋体" w:hAnsi="宋体" w:hint="eastAsia"/>
          <w:szCs w:val="21"/>
        </w:rPr>
        <w:t>按废标处理</w:t>
      </w:r>
      <w:proofErr w:type="gramEnd"/>
      <w:r>
        <w:rPr>
          <w:rFonts w:ascii="宋体" w:hAnsi="宋体" w:hint="eastAsia"/>
          <w:szCs w:val="21"/>
        </w:rPr>
        <w:t>。</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3.2.3</w:t>
        </w:r>
      </w:smartTag>
      <w:r>
        <w:rPr>
          <w:rFonts w:ascii="宋体" w:hAnsi="宋体" w:hint="eastAsia"/>
          <w:szCs w:val="21"/>
        </w:rPr>
        <w:t xml:space="preserve"> 投标人只能提交一个报价，招标人不接受任何选择报价；</w:t>
      </w:r>
    </w:p>
    <w:p w:rsidR="007E5F4E" w:rsidRDefault="007E5F4E" w:rsidP="007E5F4E">
      <w:pPr>
        <w:spacing w:line="41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3.2.4</w:t>
        </w:r>
      </w:smartTag>
      <w:r>
        <w:rPr>
          <w:rFonts w:ascii="宋体" w:hAnsi="宋体" w:hint="eastAsia"/>
          <w:szCs w:val="21"/>
        </w:rPr>
        <w:t xml:space="preserve"> 本项目以人民币结算。</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3.3 投标有效期</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3.3.1</w:t>
        </w:r>
      </w:smartTag>
      <w:r>
        <w:rPr>
          <w:rFonts w:ascii="宋体" w:hAnsi="宋体" w:hint="eastAsia"/>
          <w:szCs w:val="21"/>
        </w:rPr>
        <w:t xml:space="preserve"> 在投标人须知前附表规定的投标有效期内，投标人不得要求撤销或修改其投标文件。</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3.3.2</w:t>
        </w:r>
      </w:smartTag>
      <w:r>
        <w:rPr>
          <w:rFonts w:ascii="宋体" w:hAnsi="宋体" w:hint="eastAsia"/>
          <w:szCs w:val="21"/>
        </w:rPr>
        <w:t xml:space="preserve">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7E5F4E" w:rsidRPr="00E90E34" w:rsidRDefault="007E5F4E" w:rsidP="007E5F4E">
      <w:pPr>
        <w:spacing w:line="360" w:lineRule="exact"/>
        <w:rPr>
          <w:rFonts w:ascii="宋体" w:hAnsi="宋体"/>
          <w:b/>
          <w:szCs w:val="21"/>
        </w:rPr>
      </w:pPr>
      <w:r w:rsidRPr="00E90E34">
        <w:rPr>
          <w:rFonts w:ascii="宋体" w:hAnsi="宋体" w:hint="eastAsia"/>
          <w:b/>
          <w:szCs w:val="21"/>
        </w:rPr>
        <w:lastRenderedPageBreak/>
        <w:t>3.4 投标保证金</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3.4.1</w:t>
        </w:r>
      </w:smartTag>
      <w:r>
        <w:rPr>
          <w:rFonts w:ascii="宋体" w:hAnsi="宋体" w:hint="eastAsia"/>
          <w:szCs w:val="21"/>
        </w:rPr>
        <w:t xml:space="preserve"> 投标人在递交投标文件的同时，应按投标人须知前附表规定的金额、担保形式和</w:t>
      </w:r>
      <w:r>
        <w:rPr>
          <w:rFonts w:ascii="宋体" w:hAnsi="宋体" w:hint="eastAsia"/>
          <w:color w:val="000000"/>
          <w:szCs w:val="21"/>
        </w:rPr>
        <w:t>第五章</w:t>
      </w:r>
      <w:r>
        <w:rPr>
          <w:rFonts w:ascii="宋体" w:hAnsi="宋体" w:hint="eastAsia"/>
          <w:szCs w:val="21"/>
        </w:rPr>
        <w:t>“投标文件格式”规定的投标保证金格式递交投标保证金，并作为其投标文件的组成部分。</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3.4.2</w:t>
        </w:r>
      </w:smartTag>
      <w:r>
        <w:rPr>
          <w:rFonts w:ascii="宋体" w:hAnsi="宋体" w:hint="eastAsia"/>
          <w:szCs w:val="21"/>
        </w:rPr>
        <w:t xml:space="preserve"> 投标人不按本章第3.4.1 项和3.4.2 项要求提交投标保证金的，其投标文件作废标处理。</w:t>
      </w:r>
    </w:p>
    <w:p w:rsidR="007E5F4E" w:rsidRPr="007565F0" w:rsidRDefault="007E5F4E" w:rsidP="007E5F4E">
      <w:pPr>
        <w:spacing w:line="400" w:lineRule="exact"/>
        <w:ind w:firstLineChars="200" w:firstLine="420"/>
        <w:rPr>
          <w:rFonts w:ascii="宋体" w:hAnsi="宋体"/>
          <w:color w:val="000000"/>
          <w:szCs w:val="21"/>
        </w:rPr>
      </w:pPr>
      <w:r w:rsidRPr="00BA5715">
        <w:rPr>
          <w:rFonts w:ascii="宋体" w:hAnsi="宋体" w:hint="eastAsia"/>
          <w:color w:val="000000"/>
          <w:szCs w:val="21"/>
        </w:rPr>
        <w:t>3.4.3中标公示期满后5日内向未中标投标人退还投标保证金及银行同期利息，招标人与中标人签订合同后5日内向中标人退还投标保证金及银行同期利息，</w:t>
      </w:r>
    </w:p>
    <w:p w:rsidR="007E5F4E" w:rsidRDefault="007E5F4E" w:rsidP="007E5F4E">
      <w:pPr>
        <w:spacing w:line="400" w:lineRule="exact"/>
        <w:ind w:firstLineChars="200" w:firstLine="420"/>
        <w:rPr>
          <w:rFonts w:ascii="宋体" w:hAnsi="宋体"/>
          <w:szCs w:val="21"/>
        </w:rPr>
      </w:pPr>
      <w:r>
        <w:rPr>
          <w:rFonts w:ascii="宋体" w:hAnsi="宋体" w:hint="eastAsia"/>
          <w:szCs w:val="21"/>
        </w:rPr>
        <w:t>3.4.4 有下列情形之一的，投标保证金将不予退还：</w:t>
      </w:r>
    </w:p>
    <w:p w:rsidR="007E5F4E" w:rsidRPr="007565F0" w:rsidRDefault="007E5F4E" w:rsidP="007E5F4E">
      <w:pPr>
        <w:spacing w:line="400" w:lineRule="exact"/>
        <w:ind w:firstLineChars="200" w:firstLine="420"/>
        <w:rPr>
          <w:rFonts w:ascii="宋体" w:hAnsi="宋体"/>
          <w:szCs w:val="21"/>
        </w:rPr>
      </w:pPr>
      <w:r>
        <w:rPr>
          <w:rFonts w:ascii="宋体" w:hAnsi="宋体" w:hint="eastAsia"/>
          <w:szCs w:val="21"/>
        </w:rPr>
        <w:t xml:space="preserve">    1.</w:t>
      </w:r>
      <w:r w:rsidRPr="007565F0">
        <w:rPr>
          <w:rFonts w:ascii="宋体" w:hAnsi="宋体" w:hint="eastAsia"/>
          <w:szCs w:val="21"/>
        </w:rPr>
        <w:t>投标人在响应招标后，未按招标文件规定时间送达标书的；</w:t>
      </w:r>
    </w:p>
    <w:p w:rsidR="007E5F4E" w:rsidRDefault="007E5F4E" w:rsidP="007E5F4E">
      <w:pPr>
        <w:spacing w:line="400" w:lineRule="exact"/>
        <w:ind w:firstLineChars="200" w:firstLine="420"/>
        <w:rPr>
          <w:rFonts w:ascii="宋体" w:hAnsi="宋体"/>
          <w:szCs w:val="21"/>
        </w:rPr>
      </w:pPr>
      <w:r>
        <w:rPr>
          <w:rFonts w:ascii="宋体" w:hAnsi="宋体" w:hint="eastAsia"/>
          <w:szCs w:val="21"/>
        </w:rPr>
        <w:t xml:space="preserve">    2.投标人在响应招标后，未按规定时间参加开标会并宣标的；</w:t>
      </w:r>
    </w:p>
    <w:p w:rsidR="007E5F4E" w:rsidRDefault="007E5F4E" w:rsidP="007E5F4E">
      <w:pPr>
        <w:spacing w:line="400" w:lineRule="exact"/>
        <w:ind w:firstLineChars="200" w:firstLine="420"/>
        <w:rPr>
          <w:rFonts w:ascii="宋体" w:hAnsi="宋体"/>
          <w:szCs w:val="21"/>
        </w:rPr>
      </w:pPr>
      <w:r>
        <w:rPr>
          <w:rFonts w:ascii="宋体" w:hAnsi="宋体" w:hint="eastAsia"/>
          <w:szCs w:val="21"/>
        </w:rPr>
        <w:t xml:space="preserve">    3.投标人有串通投标现象核实无误的；</w:t>
      </w:r>
    </w:p>
    <w:p w:rsidR="007E5F4E" w:rsidRDefault="007E5F4E" w:rsidP="007E5F4E">
      <w:pPr>
        <w:spacing w:line="400" w:lineRule="exact"/>
        <w:ind w:firstLineChars="200" w:firstLine="420"/>
        <w:rPr>
          <w:rFonts w:ascii="宋体" w:hAnsi="宋体"/>
          <w:szCs w:val="21"/>
        </w:rPr>
      </w:pPr>
      <w:r>
        <w:rPr>
          <w:rFonts w:ascii="宋体" w:hAnsi="宋体" w:hint="eastAsia"/>
          <w:szCs w:val="21"/>
        </w:rPr>
        <w:t xml:space="preserve">    4.投标人在投标有效期内撤回其投标文件的；</w:t>
      </w:r>
    </w:p>
    <w:p w:rsidR="007E5F4E" w:rsidRDefault="007E5F4E" w:rsidP="007E5F4E">
      <w:pPr>
        <w:spacing w:line="400" w:lineRule="exact"/>
        <w:ind w:firstLineChars="200" w:firstLine="420"/>
        <w:rPr>
          <w:rFonts w:ascii="宋体" w:hAnsi="宋体"/>
          <w:szCs w:val="21"/>
        </w:rPr>
      </w:pPr>
      <w:r>
        <w:rPr>
          <w:rFonts w:ascii="宋体" w:hAnsi="宋体" w:hint="eastAsia"/>
          <w:szCs w:val="21"/>
        </w:rPr>
        <w:t>5.中标人未在中标通知书发出之日起30</w:t>
      </w:r>
      <w:proofErr w:type="gramStart"/>
      <w:r>
        <w:rPr>
          <w:rFonts w:ascii="宋体" w:hAnsi="宋体" w:hint="eastAsia"/>
          <w:szCs w:val="21"/>
        </w:rPr>
        <w:t>日内与</w:t>
      </w:r>
      <w:proofErr w:type="gramEnd"/>
      <w:r>
        <w:rPr>
          <w:rFonts w:ascii="宋体" w:hAnsi="宋体" w:hint="eastAsia"/>
          <w:szCs w:val="21"/>
        </w:rPr>
        <w:t>招标人订立书面合同，且未在订立合同后7日之内报送建设行政主管部门备案的。</w:t>
      </w:r>
    </w:p>
    <w:p w:rsidR="007E5F4E" w:rsidRPr="00E90E34" w:rsidRDefault="007E5F4E" w:rsidP="007E5F4E">
      <w:pPr>
        <w:spacing w:line="360" w:lineRule="exact"/>
        <w:rPr>
          <w:rFonts w:ascii="宋体" w:hAnsi="宋体"/>
          <w:b/>
          <w:szCs w:val="21"/>
        </w:rPr>
      </w:pPr>
      <w:bookmarkStart w:id="14" w:name="_Toc144974519"/>
      <w:bookmarkStart w:id="15" w:name="_Toc152042327"/>
      <w:bookmarkStart w:id="16" w:name="_Toc152045551"/>
      <w:bookmarkStart w:id="17" w:name="_Toc247513975"/>
      <w:bookmarkStart w:id="18" w:name="_Toc247527576"/>
      <w:bookmarkStart w:id="19" w:name="_Toc300834972"/>
      <w:bookmarkStart w:id="20" w:name="_Toc507487707"/>
      <w:r w:rsidRPr="00E90E34">
        <w:rPr>
          <w:rFonts w:ascii="宋体" w:hAnsi="宋体" w:hint="eastAsia"/>
          <w:b/>
          <w:szCs w:val="21"/>
        </w:rPr>
        <w:t>3.5 资格审查资料</w:t>
      </w:r>
      <w:bookmarkEnd w:id="14"/>
      <w:bookmarkEnd w:id="15"/>
      <w:bookmarkEnd w:id="16"/>
      <w:bookmarkEnd w:id="17"/>
      <w:bookmarkEnd w:id="18"/>
      <w:bookmarkEnd w:id="19"/>
      <w:bookmarkEnd w:id="20"/>
    </w:p>
    <w:p w:rsidR="007E5F4E" w:rsidRDefault="007E5F4E" w:rsidP="007E5F4E">
      <w:pPr>
        <w:spacing w:line="360" w:lineRule="auto"/>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3.5.1</w:t>
        </w:r>
      </w:smartTag>
      <w:r>
        <w:rPr>
          <w:rFonts w:ascii="宋体" w:hAnsi="宋体" w:hint="eastAsia"/>
          <w:szCs w:val="21"/>
        </w:rPr>
        <w:t>投标人应附投标人营业执照副本及其年检合格的证明材料、资质证书副本等材料的复印件。</w:t>
      </w:r>
    </w:p>
    <w:p w:rsidR="007E5F4E" w:rsidRDefault="007E5F4E" w:rsidP="007E5F4E">
      <w:pPr>
        <w:spacing w:line="360" w:lineRule="auto"/>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3.5.2</w:t>
        </w:r>
      </w:smartTag>
      <w:r>
        <w:rPr>
          <w:rFonts w:ascii="宋体" w:hAnsi="宋体" w:hint="eastAsia"/>
          <w:szCs w:val="21"/>
        </w:rPr>
        <w:t>近年完成的类似项目应附中标通知书和合同协议书、工程接收证书</w:t>
      </w:r>
      <w:proofErr w:type="gramStart"/>
      <w:r>
        <w:rPr>
          <w:rFonts w:ascii="宋体" w:hAnsi="宋体" w:hint="eastAsia"/>
          <w:szCs w:val="21"/>
        </w:rPr>
        <w:t>〔</w:t>
      </w:r>
      <w:proofErr w:type="gramEnd"/>
      <w:r>
        <w:rPr>
          <w:rFonts w:ascii="宋体" w:hAnsi="宋体" w:hint="eastAsia"/>
          <w:szCs w:val="21"/>
        </w:rPr>
        <w:t>工程竣工验收证书）的复印件，具体年份要求见投标人须知前附表。</w:t>
      </w:r>
    </w:p>
    <w:p w:rsidR="007E5F4E" w:rsidRPr="00E90E34" w:rsidRDefault="007E5F4E" w:rsidP="007E5F4E">
      <w:pPr>
        <w:spacing w:line="360" w:lineRule="exact"/>
        <w:rPr>
          <w:rFonts w:ascii="宋体" w:hAnsi="宋体"/>
          <w:b/>
          <w:szCs w:val="21"/>
        </w:rPr>
      </w:pPr>
      <w:r w:rsidRPr="00E90E34">
        <w:rPr>
          <w:rFonts w:ascii="宋体" w:hAnsi="宋体" w:hint="eastAsia"/>
          <w:b/>
          <w:szCs w:val="21"/>
        </w:rPr>
        <w:t>3.6 备选投标方案</w:t>
      </w:r>
    </w:p>
    <w:p w:rsidR="007E5F4E" w:rsidRDefault="007E5F4E" w:rsidP="007E5F4E">
      <w:pPr>
        <w:spacing w:line="400" w:lineRule="exact"/>
        <w:ind w:firstLineChars="200" w:firstLine="420"/>
        <w:rPr>
          <w:rFonts w:ascii="宋体" w:hAnsi="宋体"/>
          <w:szCs w:val="21"/>
        </w:rPr>
      </w:pPr>
      <w:r>
        <w:rPr>
          <w:rFonts w:ascii="宋体" w:hAnsi="宋体" w:hint="eastAsia"/>
          <w:szCs w:val="21"/>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3.7 投标文件的编制</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271188">
          <w:rPr>
            <w:rFonts w:ascii="宋体" w:hAnsi="宋体" w:hint="eastAsia"/>
            <w:szCs w:val="21"/>
          </w:rPr>
          <w:t>3.7.1</w:t>
        </w:r>
      </w:smartTag>
      <w:r w:rsidRPr="00271188">
        <w:rPr>
          <w:rFonts w:ascii="宋体" w:hAnsi="宋体" w:hint="eastAsia"/>
          <w:szCs w:val="21"/>
        </w:rPr>
        <w:t xml:space="preserve"> 投标文件应按第五章“投标文件格式”进行编写，如有必要，可以增加附页，作为投标文件的</w:t>
      </w:r>
      <w:r>
        <w:rPr>
          <w:rFonts w:ascii="宋体" w:hAnsi="宋体" w:hint="eastAsia"/>
          <w:szCs w:val="21"/>
        </w:rPr>
        <w:t>组成部分。其中，投标函附录在满足招标文件实质性要求的基础上，可以提出比招标文件要求更有利于招标人的承诺。</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3.7.2</w:t>
        </w:r>
      </w:smartTag>
      <w:r>
        <w:rPr>
          <w:rFonts w:ascii="宋体" w:hAnsi="宋体" w:hint="eastAsia"/>
          <w:szCs w:val="21"/>
        </w:rPr>
        <w:t xml:space="preserve"> 投标文件应当对招标文件有关投标有效期、招标范围等实质性内容</w:t>
      </w:r>
      <w:proofErr w:type="gramStart"/>
      <w:r>
        <w:rPr>
          <w:rFonts w:ascii="宋体" w:hAnsi="宋体" w:hint="eastAsia"/>
          <w:szCs w:val="21"/>
        </w:rPr>
        <w:t>作出</w:t>
      </w:r>
      <w:proofErr w:type="gramEnd"/>
      <w:r>
        <w:rPr>
          <w:rFonts w:ascii="宋体" w:hAnsi="宋体" w:hint="eastAsia"/>
          <w:szCs w:val="21"/>
        </w:rPr>
        <w:t>响应。</w:t>
      </w:r>
    </w:p>
    <w:p w:rsidR="007E5F4E" w:rsidRDefault="007E5F4E" w:rsidP="007E5F4E">
      <w:pPr>
        <w:spacing w:line="400" w:lineRule="exact"/>
        <w:ind w:firstLineChars="200" w:firstLine="420"/>
        <w:rPr>
          <w:rFonts w:ascii="宋体" w:hAnsi="宋体"/>
          <w:color w:val="FF0000"/>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color w:val="000000"/>
            <w:szCs w:val="21"/>
          </w:rPr>
          <w:t>3.7.3</w:t>
        </w:r>
      </w:smartTag>
      <w:r>
        <w:rPr>
          <w:rFonts w:ascii="宋体" w:hAnsi="宋体" w:hint="eastAsia"/>
          <w:color w:val="000000"/>
          <w:szCs w:val="21"/>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ascii="宋体" w:hAnsi="宋体" w:hint="eastAsia"/>
          <w:color w:val="000000"/>
          <w:szCs w:val="21"/>
        </w:rPr>
        <w:t>行间插字或</w:t>
      </w:r>
      <w:proofErr w:type="gramEnd"/>
      <w:r>
        <w:rPr>
          <w:rFonts w:ascii="宋体" w:hAnsi="宋体" w:hint="eastAsia"/>
          <w:color w:val="000000"/>
          <w:szCs w:val="21"/>
        </w:rPr>
        <w:t>删除。</w:t>
      </w:r>
      <w:r>
        <w:rPr>
          <w:rFonts w:ascii="宋体" w:hAnsi="宋体" w:hint="eastAsia"/>
        </w:rPr>
        <w:t>骑缝处应加盖公章。</w:t>
      </w:r>
      <w:r>
        <w:rPr>
          <w:rFonts w:ascii="宋体" w:hAnsi="宋体" w:hint="eastAsia"/>
          <w:color w:val="000000"/>
          <w:szCs w:val="21"/>
        </w:rPr>
        <w:t>如果出现上述情况，改动之处应加盖单位章或由投标人的法定代表人或其授权的代理人签字确认。签字或盖章的具体要求见投标人须知前附表。</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3.7.4</w:t>
        </w:r>
      </w:smartTag>
      <w:r>
        <w:rPr>
          <w:rFonts w:ascii="宋体" w:hAnsi="宋体" w:hint="eastAsia"/>
          <w:szCs w:val="21"/>
        </w:rPr>
        <w:t xml:space="preserve"> 投标文件正本一份，副本份数见投标人须知前附表。正本和副本的封面上应清楚地标记“正本”或“副本”的字样。当副本和正本不一致时，以正本为准。</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3.7.5</w:t>
        </w:r>
      </w:smartTag>
      <w:r>
        <w:rPr>
          <w:rFonts w:ascii="宋体" w:hAnsi="宋体" w:hint="eastAsia"/>
          <w:szCs w:val="21"/>
        </w:rPr>
        <w:t xml:space="preserve"> 投标文件的正本与副本应分别装订成册，并编制目录，具体装订要求见投标人须知前附表规定。</w:t>
      </w:r>
    </w:p>
    <w:p w:rsidR="007E5F4E" w:rsidRDefault="007E5F4E" w:rsidP="007E5F4E">
      <w:pPr>
        <w:pStyle w:val="3"/>
        <w:spacing w:line="400" w:lineRule="exact"/>
      </w:pPr>
      <w:bookmarkStart w:id="21" w:name="_Toc507487708"/>
      <w:r>
        <w:rPr>
          <w:rFonts w:hint="eastAsia"/>
        </w:rPr>
        <w:t>4</w:t>
      </w:r>
      <w:r>
        <w:rPr>
          <w:rFonts w:hint="eastAsia"/>
        </w:rPr>
        <w:t>．</w:t>
      </w:r>
      <w:r>
        <w:rPr>
          <w:rFonts w:hint="eastAsia"/>
          <w:sz w:val="21"/>
          <w:szCs w:val="21"/>
        </w:rPr>
        <w:t>投标</w:t>
      </w:r>
      <w:bookmarkEnd w:id="21"/>
    </w:p>
    <w:p w:rsidR="007E5F4E" w:rsidRPr="00271188" w:rsidRDefault="007E5F4E" w:rsidP="007E5F4E">
      <w:pPr>
        <w:spacing w:line="360" w:lineRule="exact"/>
        <w:rPr>
          <w:rFonts w:ascii="宋体" w:hAnsi="宋体"/>
          <w:b/>
          <w:szCs w:val="21"/>
        </w:rPr>
      </w:pPr>
      <w:r w:rsidRPr="00271188">
        <w:rPr>
          <w:rFonts w:ascii="宋体" w:hAnsi="宋体" w:hint="eastAsia"/>
          <w:b/>
          <w:szCs w:val="21"/>
        </w:rPr>
        <w:t>4.1 投标文件的密封和标记</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4.1.1</w:t>
        </w:r>
      </w:smartTag>
      <w:r>
        <w:rPr>
          <w:rFonts w:ascii="宋体" w:hAnsi="宋体" w:hint="eastAsia"/>
          <w:szCs w:val="21"/>
        </w:rPr>
        <w:t>投标文件的正本与副本应密封在一个封套内，加贴封条，并在封套的封口处加盖投标人单位章</w:t>
      </w:r>
      <w:r>
        <w:rPr>
          <w:rFonts w:ascii="宋体" w:hAnsi="宋体" w:hint="eastAsia"/>
          <w:szCs w:val="21"/>
        </w:rPr>
        <w:lastRenderedPageBreak/>
        <w:t>和法定代表人印章。</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4.1.2</w:t>
        </w:r>
      </w:smartTag>
      <w:r>
        <w:rPr>
          <w:rFonts w:ascii="宋体" w:hAnsi="宋体" w:hint="eastAsia"/>
          <w:szCs w:val="21"/>
        </w:rPr>
        <w:t xml:space="preserve"> 投标文件的封套上应清楚地标记“正本”或“副本”字样，封套上应写明的其他内容见投标人须知前附表。</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4.1.3</w:t>
        </w:r>
      </w:smartTag>
      <w:r>
        <w:rPr>
          <w:rFonts w:ascii="宋体" w:hAnsi="宋体" w:hint="eastAsia"/>
          <w:szCs w:val="21"/>
        </w:rPr>
        <w:t xml:space="preserve"> 未按本章第4.1.1 项或第4.1.2 项要求密封和加写标记的投标文件，招标人不予受理。</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4.2 投标文件的递交</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4.2.1</w:t>
        </w:r>
      </w:smartTag>
      <w:r>
        <w:rPr>
          <w:rFonts w:ascii="宋体" w:hAnsi="宋体" w:hint="eastAsia"/>
          <w:szCs w:val="21"/>
        </w:rPr>
        <w:t xml:space="preserve"> 投标人应在投标人须知前附表第2.2.2 项规定的投标截止时间前递交投标文件。</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4.2.2</w:t>
        </w:r>
      </w:smartTag>
      <w:r>
        <w:rPr>
          <w:rFonts w:ascii="宋体" w:hAnsi="宋体" w:hint="eastAsia"/>
          <w:szCs w:val="21"/>
        </w:rPr>
        <w:t xml:space="preserve"> 投标人递交投标文件的地点：见投标人须知前附表。</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4.2.3</w:t>
        </w:r>
      </w:smartTag>
      <w:r>
        <w:rPr>
          <w:rFonts w:ascii="宋体" w:hAnsi="宋体" w:hint="eastAsia"/>
          <w:szCs w:val="21"/>
        </w:rPr>
        <w:t xml:space="preserve"> 除投标人须知前附表另有规定外，投标人所递交的投标文件不予退还。</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4.2.4</w:t>
        </w:r>
      </w:smartTag>
      <w:r>
        <w:rPr>
          <w:rFonts w:ascii="宋体" w:hAnsi="宋体" w:hint="eastAsia"/>
          <w:szCs w:val="21"/>
        </w:rPr>
        <w:t xml:space="preserve"> 招标人收到投标文件后，向投标人出具签收凭证。</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4.2.5</w:t>
        </w:r>
      </w:smartTag>
      <w:r>
        <w:rPr>
          <w:rFonts w:ascii="宋体" w:hAnsi="宋体" w:hint="eastAsia"/>
          <w:szCs w:val="21"/>
        </w:rPr>
        <w:t xml:space="preserve"> 逾期送达的或者未送达指定地点的投标文件，招标人不予受理。</w:t>
      </w:r>
    </w:p>
    <w:p w:rsidR="007E5F4E" w:rsidRDefault="007E5F4E" w:rsidP="007E5F4E">
      <w:pPr>
        <w:spacing w:line="360" w:lineRule="exact"/>
        <w:rPr>
          <w:rFonts w:ascii="宋体" w:hAnsi="宋体"/>
          <w:b/>
          <w:szCs w:val="21"/>
        </w:rPr>
      </w:pPr>
      <w:r>
        <w:rPr>
          <w:rFonts w:ascii="宋体" w:hAnsi="宋体" w:hint="eastAsia"/>
          <w:b/>
          <w:szCs w:val="21"/>
        </w:rPr>
        <w:t>4.3 投标文件的修改与撤回</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4.3.1</w:t>
        </w:r>
      </w:smartTag>
      <w:r>
        <w:rPr>
          <w:rFonts w:ascii="宋体" w:hAnsi="宋体" w:hint="eastAsia"/>
          <w:szCs w:val="21"/>
        </w:rPr>
        <w:t xml:space="preserve"> 在本章第2.2.2 项规定的投标截止时间前，投标人可以修改或撤回已递交的投标文件，但应以书面形式通知招标人。</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4.3.2</w:t>
        </w:r>
      </w:smartTag>
      <w:r>
        <w:rPr>
          <w:rFonts w:ascii="宋体" w:hAnsi="宋体" w:hint="eastAsia"/>
          <w:szCs w:val="21"/>
        </w:rPr>
        <w:t xml:space="preserve"> 投标人修改或撤回已递交投标文件的书面通知应按照投标人须知前附表第3.7.3 项的要求签字或盖章。招标人收到书面通知后，向投标人出具签收凭证。</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4.3.3</w:t>
        </w:r>
      </w:smartTag>
      <w:r>
        <w:rPr>
          <w:rFonts w:ascii="宋体" w:hAnsi="宋体" w:hint="eastAsia"/>
          <w:szCs w:val="21"/>
        </w:rPr>
        <w:t xml:space="preserve"> 修改的内容为投标文件的组成部分。修改的投标文件应按照本章第3 条、第4 条规定进行编制、密封、标记和递交，并标明“修改”字样。</w:t>
      </w:r>
    </w:p>
    <w:p w:rsidR="007E5F4E" w:rsidRDefault="007E5F4E" w:rsidP="007E5F4E">
      <w:pPr>
        <w:pStyle w:val="3"/>
        <w:spacing w:line="400" w:lineRule="exact"/>
      </w:pPr>
      <w:bookmarkStart w:id="22" w:name="_Toc507487709"/>
      <w:r>
        <w:rPr>
          <w:rFonts w:hint="eastAsia"/>
        </w:rPr>
        <w:t>5</w:t>
      </w:r>
      <w:r>
        <w:rPr>
          <w:rFonts w:hint="eastAsia"/>
        </w:rPr>
        <w:t>．开标</w:t>
      </w:r>
      <w:bookmarkEnd w:id="22"/>
    </w:p>
    <w:p w:rsidR="007E5F4E" w:rsidRPr="00271188" w:rsidRDefault="007E5F4E" w:rsidP="007E5F4E">
      <w:pPr>
        <w:spacing w:line="360" w:lineRule="exact"/>
        <w:rPr>
          <w:rFonts w:ascii="宋体" w:hAnsi="宋体"/>
          <w:b/>
          <w:szCs w:val="21"/>
        </w:rPr>
      </w:pPr>
      <w:r w:rsidRPr="00271188">
        <w:rPr>
          <w:rFonts w:ascii="宋体" w:hAnsi="宋体" w:hint="eastAsia"/>
          <w:b/>
          <w:szCs w:val="21"/>
        </w:rPr>
        <w:t>5.1 开标时间和地点</w:t>
      </w:r>
    </w:p>
    <w:p w:rsidR="007E5F4E" w:rsidRDefault="007E5F4E" w:rsidP="007E5F4E">
      <w:pPr>
        <w:spacing w:line="400" w:lineRule="exact"/>
        <w:ind w:firstLineChars="200" w:firstLine="420"/>
        <w:rPr>
          <w:rFonts w:ascii="宋体" w:hAnsi="宋体"/>
          <w:szCs w:val="21"/>
        </w:rPr>
      </w:pPr>
      <w:r>
        <w:rPr>
          <w:rFonts w:ascii="宋体" w:hAnsi="宋体" w:hint="eastAsia"/>
          <w:szCs w:val="21"/>
        </w:rPr>
        <w:t>招标人在投标人须知前附表第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2.2.2</w:t>
        </w:r>
      </w:smartTag>
      <w:r>
        <w:rPr>
          <w:rFonts w:ascii="宋体" w:hAnsi="宋体" w:hint="eastAsia"/>
          <w:szCs w:val="21"/>
        </w:rPr>
        <w:t xml:space="preserve"> 项规定的投标截止时间（开标时间）和投标人须知前附表规定的地点公开开标，并邀请所有投标人的总监、法定代表人或其委托代理人准时参加。</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5.2 开标程序</w:t>
      </w:r>
    </w:p>
    <w:p w:rsidR="007E5F4E" w:rsidRDefault="007E5F4E" w:rsidP="007E5F4E">
      <w:pPr>
        <w:spacing w:line="400" w:lineRule="exact"/>
        <w:ind w:firstLineChars="200" w:firstLine="420"/>
        <w:rPr>
          <w:rFonts w:ascii="宋体" w:hAnsi="宋体"/>
          <w:szCs w:val="21"/>
        </w:rPr>
      </w:pPr>
      <w:r>
        <w:rPr>
          <w:rFonts w:ascii="宋体" w:hAnsi="宋体" w:hint="eastAsia"/>
          <w:szCs w:val="21"/>
        </w:rPr>
        <w:t>主持人按下列程序进行开标：</w:t>
      </w:r>
    </w:p>
    <w:p w:rsidR="007E5F4E" w:rsidRDefault="007E5F4E" w:rsidP="007E5F4E">
      <w:pPr>
        <w:spacing w:line="400" w:lineRule="exact"/>
        <w:ind w:firstLineChars="200" w:firstLine="420"/>
        <w:rPr>
          <w:rFonts w:ascii="宋体" w:hAnsi="宋体"/>
          <w:szCs w:val="21"/>
        </w:rPr>
      </w:pPr>
      <w:r>
        <w:rPr>
          <w:rFonts w:ascii="宋体" w:hAnsi="宋体" w:hint="eastAsia"/>
          <w:szCs w:val="21"/>
        </w:rPr>
        <w:t>(l）宣布开标纪律；</w:t>
      </w:r>
    </w:p>
    <w:p w:rsidR="007E5F4E" w:rsidRDefault="007E5F4E" w:rsidP="007E5F4E">
      <w:pPr>
        <w:spacing w:line="400" w:lineRule="exact"/>
        <w:ind w:firstLineChars="200" w:firstLine="420"/>
        <w:rPr>
          <w:rFonts w:ascii="宋体" w:hAnsi="宋体"/>
          <w:szCs w:val="21"/>
        </w:rPr>
      </w:pPr>
      <w:r>
        <w:rPr>
          <w:rFonts w:ascii="宋体" w:hAnsi="宋体" w:hint="eastAsia"/>
          <w:szCs w:val="21"/>
        </w:rPr>
        <w:t>(2）公布在投标截止时间前递交投标文件的投标人名称，并点名确认投标人是否派人到场；</w:t>
      </w:r>
    </w:p>
    <w:p w:rsidR="007E5F4E" w:rsidRDefault="007E5F4E" w:rsidP="007E5F4E">
      <w:pPr>
        <w:spacing w:line="400" w:lineRule="exact"/>
        <w:ind w:firstLineChars="200" w:firstLine="420"/>
        <w:rPr>
          <w:rFonts w:ascii="宋体" w:hAnsi="宋体"/>
          <w:szCs w:val="21"/>
        </w:rPr>
      </w:pPr>
      <w:r>
        <w:rPr>
          <w:rFonts w:ascii="宋体" w:hAnsi="宋体" w:hint="eastAsia"/>
          <w:szCs w:val="21"/>
        </w:rPr>
        <w:t>(3）宣布开标人、唱标人、记录人、</w:t>
      </w:r>
      <w:proofErr w:type="gramStart"/>
      <w:r>
        <w:rPr>
          <w:rFonts w:ascii="宋体" w:hAnsi="宋体" w:hint="eastAsia"/>
          <w:szCs w:val="21"/>
        </w:rPr>
        <w:t>监标人</w:t>
      </w:r>
      <w:proofErr w:type="gramEnd"/>
      <w:r>
        <w:rPr>
          <w:rFonts w:ascii="宋体" w:hAnsi="宋体" w:hint="eastAsia"/>
          <w:szCs w:val="21"/>
        </w:rPr>
        <w:t>等有关人员姓名；</w:t>
      </w:r>
    </w:p>
    <w:p w:rsidR="007E5F4E" w:rsidRDefault="007E5F4E" w:rsidP="007E5F4E">
      <w:pPr>
        <w:spacing w:line="400" w:lineRule="exact"/>
        <w:ind w:firstLineChars="200" w:firstLine="420"/>
        <w:rPr>
          <w:rFonts w:ascii="宋体" w:hAnsi="宋体"/>
          <w:szCs w:val="21"/>
        </w:rPr>
      </w:pPr>
      <w:r>
        <w:rPr>
          <w:rFonts w:ascii="宋体" w:hAnsi="宋体" w:hint="eastAsia"/>
          <w:szCs w:val="21"/>
        </w:rPr>
        <w:t>(4）按照投标人须知前附表规定检查投标文件的密封情况；</w:t>
      </w:r>
    </w:p>
    <w:p w:rsidR="007E5F4E" w:rsidRDefault="007E5F4E" w:rsidP="007E5F4E">
      <w:pPr>
        <w:spacing w:line="400" w:lineRule="exact"/>
        <w:ind w:firstLineChars="200" w:firstLine="420"/>
        <w:rPr>
          <w:rFonts w:ascii="宋体" w:hAnsi="宋体"/>
          <w:szCs w:val="21"/>
        </w:rPr>
      </w:pPr>
      <w:r>
        <w:rPr>
          <w:rFonts w:ascii="宋体" w:hAnsi="宋体" w:hint="eastAsia"/>
          <w:szCs w:val="21"/>
        </w:rPr>
        <w:t>(5）按照投标人须知前附表的规定确定并宣布投标文件开标顺序；</w:t>
      </w:r>
    </w:p>
    <w:p w:rsidR="007E5F4E" w:rsidRDefault="007E5F4E" w:rsidP="007E5F4E">
      <w:pPr>
        <w:spacing w:line="400" w:lineRule="exact"/>
        <w:ind w:firstLineChars="200" w:firstLine="420"/>
        <w:rPr>
          <w:rFonts w:ascii="宋体" w:hAnsi="宋体"/>
          <w:szCs w:val="21"/>
        </w:rPr>
      </w:pPr>
      <w:r>
        <w:rPr>
          <w:rFonts w:ascii="宋体" w:hAnsi="宋体" w:hint="eastAsia"/>
          <w:szCs w:val="21"/>
        </w:rPr>
        <w:t>(6）设有标底的，公布标底；</w:t>
      </w:r>
    </w:p>
    <w:p w:rsidR="007E5F4E" w:rsidRDefault="007E5F4E" w:rsidP="007E5F4E">
      <w:pPr>
        <w:spacing w:line="400" w:lineRule="exact"/>
        <w:ind w:firstLineChars="200" w:firstLine="420"/>
        <w:rPr>
          <w:rFonts w:ascii="宋体" w:hAnsi="宋体"/>
          <w:szCs w:val="21"/>
        </w:rPr>
      </w:pPr>
      <w:r>
        <w:rPr>
          <w:rFonts w:ascii="宋体" w:hAnsi="宋体" w:hint="eastAsia"/>
          <w:szCs w:val="21"/>
        </w:rPr>
        <w:t>(7）按照宣布的开标顺序当众开标，公布投标人名称、标段名称、投标保证金的递交情况、投标报价及其他内容，并记录在案；</w:t>
      </w:r>
    </w:p>
    <w:p w:rsidR="007E5F4E" w:rsidRDefault="007E5F4E" w:rsidP="007E5F4E">
      <w:pPr>
        <w:spacing w:line="400" w:lineRule="exact"/>
        <w:ind w:firstLineChars="200" w:firstLine="420"/>
        <w:rPr>
          <w:rFonts w:ascii="宋体" w:hAnsi="宋体"/>
          <w:szCs w:val="21"/>
        </w:rPr>
      </w:pPr>
      <w:r>
        <w:rPr>
          <w:rFonts w:ascii="宋体" w:hAnsi="宋体" w:hint="eastAsia"/>
          <w:szCs w:val="21"/>
        </w:rPr>
        <w:t>(8）开标结束。</w:t>
      </w:r>
    </w:p>
    <w:p w:rsidR="007E5F4E" w:rsidRDefault="007E5F4E" w:rsidP="007E5F4E">
      <w:pPr>
        <w:pStyle w:val="3"/>
        <w:spacing w:line="400" w:lineRule="exact"/>
      </w:pPr>
      <w:bookmarkStart w:id="23" w:name="_Toc507487710"/>
      <w:r>
        <w:rPr>
          <w:rFonts w:hint="eastAsia"/>
        </w:rPr>
        <w:t>6</w:t>
      </w:r>
      <w:r>
        <w:rPr>
          <w:rFonts w:hint="eastAsia"/>
        </w:rPr>
        <w:t>．评标</w:t>
      </w:r>
      <w:bookmarkEnd w:id="23"/>
    </w:p>
    <w:p w:rsidR="007E5F4E" w:rsidRPr="00271188" w:rsidRDefault="007E5F4E" w:rsidP="007E5F4E">
      <w:pPr>
        <w:spacing w:line="360" w:lineRule="exact"/>
        <w:rPr>
          <w:rFonts w:ascii="宋体" w:hAnsi="宋体"/>
          <w:b/>
          <w:szCs w:val="21"/>
        </w:rPr>
      </w:pPr>
      <w:r w:rsidRPr="00271188">
        <w:rPr>
          <w:rFonts w:ascii="宋体" w:hAnsi="宋体" w:hint="eastAsia"/>
          <w:b/>
          <w:szCs w:val="21"/>
        </w:rPr>
        <w:t>6.1 评标委员会</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6.1.1</w:t>
        </w:r>
      </w:smartTag>
      <w:r>
        <w:rPr>
          <w:rFonts w:ascii="宋体" w:hAnsi="宋体" w:hint="eastAsia"/>
          <w:szCs w:val="21"/>
        </w:rPr>
        <w:t xml:space="preserve"> 评标由招标人依法组建的评标委员会负责。评标委员会由招标人代表，以及有关技术、经济等方面的专家组成。评标委员会成员人数以及技术、经济等方面专家的确定方式见投标人须知前附表。</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lastRenderedPageBreak/>
          <w:t>6.1.2</w:t>
        </w:r>
      </w:smartTag>
      <w:r>
        <w:rPr>
          <w:rFonts w:ascii="宋体" w:hAnsi="宋体" w:hint="eastAsia"/>
          <w:szCs w:val="21"/>
        </w:rPr>
        <w:t xml:space="preserve"> 评标委员会成员有下列情形之一的，应当回避：</w:t>
      </w:r>
    </w:p>
    <w:p w:rsidR="007E5F4E" w:rsidRDefault="007E5F4E" w:rsidP="007E5F4E">
      <w:pPr>
        <w:spacing w:line="400" w:lineRule="exact"/>
        <w:ind w:firstLineChars="200" w:firstLine="420"/>
        <w:rPr>
          <w:rFonts w:ascii="宋体" w:hAnsi="宋体"/>
          <w:szCs w:val="21"/>
        </w:rPr>
      </w:pPr>
      <w:r>
        <w:rPr>
          <w:rFonts w:ascii="宋体" w:hAnsi="宋体" w:hint="eastAsia"/>
          <w:szCs w:val="21"/>
        </w:rPr>
        <w:t>(1）招标人或投标人的主要负责人的近亲属；</w:t>
      </w:r>
    </w:p>
    <w:p w:rsidR="007E5F4E" w:rsidRDefault="007E5F4E" w:rsidP="007E5F4E">
      <w:pPr>
        <w:spacing w:line="400" w:lineRule="exact"/>
        <w:ind w:firstLineChars="200" w:firstLine="420"/>
        <w:rPr>
          <w:rFonts w:ascii="宋体" w:hAnsi="宋体"/>
          <w:szCs w:val="21"/>
        </w:rPr>
      </w:pPr>
      <w:r>
        <w:rPr>
          <w:rFonts w:ascii="宋体" w:hAnsi="宋体" w:hint="eastAsia"/>
          <w:szCs w:val="21"/>
        </w:rPr>
        <w:t>(2）项目主管部门或者行政监督部门的人员：</w:t>
      </w:r>
    </w:p>
    <w:p w:rsidR="007E5F4E" w:rsidRDefault="007E5F4E" w:rsidP="007E5F4E">
      <w:pPr>
        <w:spacing w:line="400" w:lineRule="exact"/>
        <w:ind w:firstLineChars="200" w:firstLine="420"/>
        <w:rPr>
          <w:rFonts w:ascii="宋体" w:hAnsi="宋体"/>
          <w:szCs w:val="21"/>
        </w:rPr>
      </w:pPr>
      <w:r>
        <w:rPr>
          <w:rFonts w:ascii="宋体" w:hAnsi="宋体" w:hint="eastAsia"/>
          <w:szCs w:val="21"/>
        </w:rPr>
        <w:t>(3）与投标人有经济利益关系，可能影响对投标公正评审的；</w:t>
      </w:r>
    </w:p>
    <w:p w:rsidR="007E5F4E" w:rsidRDefault="007E5F4E" w:rsidP="007E5F4E">
      <w:pPr>
        <w:spacing w:line="400" w:lineRule="exact"/>
        <w:ind w:firstLineChars="200" w:firstLine="420"/>
        <w:rPr>
          <w:rFonts w:ascii="宋体" w:hAnsi="宋体"/>
          <w:szCs w:val="21"/>
        </w:rPr>
      </w:pPr>
      <w:r>
        <w:rPr>
          <w:rFonts w:ascii="宋体" w:hAnsi="宋体" w:hint="eastAsia"/>
          <w:szCs w:val="21"/>
        </w:rPr>
        <w:t>(4）曾因在招标、评标以及其他与招标投标有关活动中从事违法行为而受过行政处罚或刑事处罚的。</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6.2 评标原则</w:t>
      </w:r>
    </w:p>
    <w:p w:rsidR="007E5F4E" w:rsidRDefault="007E5F4E" w:rsidP="007E5F4E">
      <w:pPr>
        <w:spacing w:line="400" w:lineRule="exact"/>
        <w:ind w:firstLineChars="200" w:firstLine="420"/>
        <w:rPr>
          <w:rFonts w:ascii="宋体" w:hAnsi="宋体"/>
          <w:szCs w:val="21"/>
        </w:rPr>
      </w:pPr>
      <w:r>
        <w:rPr>
          <w:rFonts w:ascii="宋体" w:hAnsi="宋体" w:hint="eastAsia"/>
          <w:szCs w:val="21"/>
        </w:rPr>
        <w:t>评标活动遵循公平、公正、科学和择优的原则。</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6.3 评标</w:t>
      </w:r>
    </w:p>
    <w:p w:rsidR="007E5F4E" w:rsidRDefault="007E5F4E" w:rsidP="007E5F4E">
      <w:pPr>
        <w:spacing w:line="400" w:lineRule="exact"/>
        <w:ind w:firstLineChars="200" w:firstLine="420"/>
        <w:rPr>
          <w:rFonts w:ascii="宋体" w:hAnsi="宋体"/>
          <w:szCs w:val="21"/>
        </w:rPr>
      </w:pPr>
      <w:r>
        <w:rPr>
          <w:rFonts w:ascii="宋体" w:hAnsi="宋体" w:hint="eastAsia"/>
          <w:szCs w:val="21"/>
        </w:rPr>
        <w:t>评标委员会按照第三章“评标办法”规定的方法、评审因素、标准和程序对投标文件进行评审。第三章“评标办法”没有规定的方法、评审因素和标准，不作为评标依据。</w:t>
      </w:r>
    </w:p>
    <w:p w:rsidR="007E5F4E" w:rsidRDefault="007E5F4E" w:rsidP="007E5F4E">
      <w:pPr>
        <w:pStyle w:val="3"/>
        <w:spacing w:line="400" w:lineRule="exact"/>
      </w:pPr>
      <w:bookmarkStart w:id="24" w:name="_Toc507487711"/>
      <w:r>
        <w:rPr>
          <w:rFonts w:hint="eastAsia"/>
        </w:rPr>
        <w:t>7</w:t>
      </w:r>
      <w:r>
        <w:rPr>
          <w:rFonts w:hint="eastAsia"/>
        </w:rPr>
        <w:t>．合同授予</w:t>
      </w:r>
      <w:bookmarkEnd w:id="24"/>
    </w:p>
    <w:p w:rsidR="007E5F4E" w:rsidRPr="00271188" w:rsidRDefault="007E5F4E" w:rsidP="007E5F4E">
      <w:pPr>
        <w:spacing w:line="360" w:lineRule="exact"/>
        <w:rPr>
          <w:rFonts w:ascii="宋体" w:hAnsi="宋体"/>
          <w:b/>
          <w:szCs w:val="21"/>
        </w:rPr>
      </w:pPr>
      <w:r w:rsidRPr="00271188">
        <w:rPr>
          <w:rFonts w:ascii="宋体" w:hAnsi="宋体" w:hint="eastAsia"/>
          <w:b/>
          <w:szCs w:val="21"/>
        </w:rPr>
        <w:t>7.1 定标方式</w:t>
      </w:r>
    </w:p>
    <w:p w:rsidR="007E5F4E" w:rsidRDefault="007E5F4E" w:rsidP="007E5F4E">
      <w:pPr>
        <w:spacing w:line="400" w:lineRule="exact"/>
        <w:ind w:firstLineChars="200" w:firstLine="420"/>
        <w:rPr>
          <w:rFonts w:ascii="宋体" w:hAnsi="宋体"/>
          <w:szCs w:val="21"/>
        </w:rPr>
      </w:pPr>
      <w:r>
        <w:rPr>
          <w:rFonts w:ascii="宋体" w:hAnsi="宋体" w:hint="eastAsia"/>
          <w:szCs w:val="21"/>
        </w:rPr>
        <w:t>招标人依据评标委员会推荐的中标候选人确定中标人，评标委员会推荐中标候选人的人数见投标人须知前附表。</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7.2 中标通知</w:t>
      </w:r>
    </w:p>
    <w:p w:rsidR="007E5F4E" w:rsidRDefault="007E5F4E" w:rsidP="007E5F4E">
      <w:pPr>
        <w:spacing w:line="400" w:lineRule="exact"/>
        <w:ind w:firstLineChars="200" w:firstLine="420"/>
        <w:rPr>
          <w:rFonts w:ascii="宋体" w:hAnsi="宋体"/>
          <w:szCs w:val="21"/>
        </w:rPr>
      </w:pPr>
      <w:r>
        <w:rPr>
          <w:rFonts w:ascii="宋体" w:hAnsi="宋体" w:hint="eastAsia"/>
          <w:szCs w:val="21"/>
        </w:rPr>
        <w:t>在本章第3.3 款规定的投标有效期内，招标人以书面形式向中标人发出中标通知书，同时将中标结果通知未中标的投标人。</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7.4 签订合同</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7.4.1</w:t>
        </w:r>
      </w:smartTag>
      <w:r>
        <w:rPr>
          <w:rFonts w:ascii="宋体" w:hAnsi="宋体" w:hint="eastAsia"/>
          <w:szCs w:val="21"/>
        </w:rPr>
        <w:t xml:space="preserve">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7.4.2</w:t>
        </w:r>
      </w:smartTag>
      <w:r>
        <w:rPr>
          <w:rFonts w:ascii="宋体" w:hAnsi="宋体" w:hint="eastAsia"/>
          <w:szCs w:val="21"/>
        </w:rPr>
        <w:t xml:space="preserve"> 发出中标通知书后，招标人无正当理由拒签合同的，招标人向中标人退还投标保证金；给中标人造成损失的，还应当赔偿损失。</w:t>
      </w:r>
    </w:p>
    <w:p w:rsidR="007E5F4E" w:rsidRDefault="007E5F4E" w:rsidP="007E5F4E">
      <w:pPr>
        <w:pStyle w:val="3"/>
        <w:spacing w:line="400" w:lineRule="exact"/>
      </w:pPr>
      <w:bookmarkStart w:id="25" w:name="_Toc507487712"/>
      <w:r>
        <w:rPr>
          <w:rFonts w:hint="eastAsia"/>
        </w:rPr>
        <w:t>8</w:t>
      </w:r>
      <w:r>
        <w:rPr>
          <w:rFonts w:hint="eastAsia"/>
        </w:rPr>
        <w:t>．重新招标和不再招标</w:t>
      </w:r>
      <w:bookmarkEnd w:id="25"/>
    </w:p>
    <w:p w:rsidR="007E5F4E" w:rsidRPr="00271188" w:rsidRDefault="007E5F4E" w:rsidP="007E5F4E">
      <w:pPr>
        <w:spacing w:line="360" w:lineRule="exact"/>
        <w:rPr>
          <w:rFonts w:ascii="宋体" w:hAnsi="宋体"/>
          <w:b/>
          <w:szCs w:val="21"/>
        </w:rPr>
      </w:pPr>
      <w:r w:rsidRPr="00271188">
        <w:rPr>
          <w:rFonts w:ascii="宋体" w:hAnsi="宋体" w:hint="eastAsia"/>
          <w:b/>
          <w:szCs w:val="21"/>
        </w:rPr>
        <w:t>8.1 重新招标</w:t>
      </w:r>
    </w:p>
    <w:p w:rsidR="007E5F4E" w:rsidRDefault="007E5F4E" w:rsidP="007E5F4E">
      <w:pPr>
        <w:spacing w:line="400" w:lineRule="exact"/>
        <w:ind w:firstLineChars="200" w:firstLine="420"/>
        <w:rPr>
          <w:rFonts w:ascii="宋体" w:hAnsi="宋体"/>
          <w:szCs w:val="21"/>
        </w:rPr>
      </w:pPr>
      <w:r>
        <w:rPr>
          <w:rFonts w:ascii="宋体" w:hAnsi="宋体" w:hint="eastAsia"/>
          <w:szCs w:val="21"/>
        </w:rPr>
        <w:t>有下列情形之一的，招标人将重新招标：</w:t>
      </w:r>
    </w:p>
    <w:p w:rsidR="007E5F4E" w:rsidRDefault="007E5F4E" w:rsidP="007E5F4E">
      <w:pPr>
        <w:spacing w:line="400" w:lineRule="exact"/>
        <w:ind w:firstLineChars="200" w:firstLine="420"/>
        <w:rPr>
          <w:rFonts w:ascii="宋体" w:hAnsi="宋体"/>
          <w:szCs w:val="21"/>
        </w:rPr>
      </w:pPr>
      <w:r>
        <w:rPr>
          <w:rFonts w:ascii="宋体" w:hAnsi="宋体" w:hint="eastAsia"/>
          <w:szCs w:val="21"/>
        </w:rPr>
        <w:t xml:space="preserve">(l）投标截止时间止，投标人少于3 </w:t>
      </w:r>
      <w:proofErr w:type="gramStart"/>
      <w:r>
        <w:rPr>
          <w:rFonts w:ascii="宋体" w:hAnsi="宋体" w:hint="eastAsia"/>
          <w:szCs w:val="21"/>
        </w:rPr>
        <w:t>个</w:t>
      </w:r>
      <w:proofErr w:type="gramEnd"/>
      <w:r>
        <w:rPr>
          <w:rFonts w:ascii="宋体" w:hAnsi="宋体" w:hint="eastAsia"/>
          <w:szCs w:val="21"/>
        </w:rPr>
        <w:t>的；</w:t>
      </w:r>
    </w:p>
    <w:p w:rsidR="007E5F4E" w:rsidRDefault="007E5F4E" w:rsidP="007E5F4E">
      <w:pPr>
        <w:spacing w:line="400" w:lineRule="exact"/>
        <w:ind w:firstLineChars="200" w:firstLine="420"/>
        <w:rPr>
          <w:rFonts w:ascii="宋体" w:hAnsi="宋体"/>
          <w:szCs w:val="21"/>
        </w:rPr>
      </w:pPr>
      <w:r>
        <w:rPr>
          <w:rFonts w:ascii="宋体" w:hAnsi="宋体" w:hint="eastAsia"/>
          <w:szCs w:val="21"/>
        </w:rPr>
        <w:t>(2）经评标委员会评审后否决所有投标的。</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8.2 不再招标</w:t>
      </w:r>
    </w:p>
    <w:p w:rsidR="007E5F4E" w:rsidRDefault="007E5F4E" w:rsidP="007E5F4E">
      <w:pPr>
        <w:spacing w:line="400" w:lineRule="exact"/>
        <w:ind w:firstLineChars="200" w:firstLine="420"/>
        <w:rPr>
          <w:rFonts w:ascii="宋体" w:hAnsi="宋体"/>
          <w:szCs w:val="21"/>
        </w:rPr>
      </w:pPr>
      <w:r>
        <w:rPr>
          <w:rFonts w:ascii="宋体" w:hAnsi="宋体" w:hint="eastAsia"/>
          <w:szCs w:val="21"/>
        </w:rPr>
        <w:t xml:space="preserve">重新招标后投标人仍少于3 </w:t>
      </w:r>
      <w:proofErr w:type="gramStart"/>
      <w:r>
        <w:rPr>
          <w:rFonts w:ascii="宋体" w:hAnsi="宋体" w:hint="eastAsia"/>
          <w:szCs w:val="21"/>
        </w:rPr>
        <w:t>个</w:t>
      </w:r>
      <w:proofErr w:type="gramEnd"/>
      <w:r>
        <w:rPr>
          <w:rFonts w:ascii="宋体" w:hAnsi="宋体" w:hint="eastAsia"/>
          <w:szCs w:val="21"/>
        </w:rPr>
        <w:t>或者所有投标被否决的，属于必须审批或核准的工程建设项目，经原审批或核准部门批准后不再进行招标。</w:t>
      </w:r>
    </w:p>
    <w:p w:rsidR="007E5F4E" w:rsidRPr="00271188" w:rsidRDefault="007E5F4E" w:rsidP="007E5F4E">
      <w:pPr>
        <w:spacing w:line="360" w:lineRule="exact"/>
        <w:rPr>
          <w:rFonts w:ascii="宋体" w:hAnsi="宋体"/>
          <w:b/>
          <w:szCs w:val="21"/>
        </w:rPr>
      </w:pPr>
      <w:bookmarkStart w:id="26" w:name="_Toc507487713"/>
      <w:r>
        <w:rPr>
          <w:rFonts w:hint="eastAsia"/>
        </w:rPr>
        <w:t>9</w:t>
      </w:r>
      <w:r>
        <w:rPr>
          <w:rFonts w:hint="eastAsia"/>
        </w:rPr>
        <w:t>．纪律和监督</w:t>
      </w:r>
      <w:bookmarkEnd w:id="26"/>
    </w:p>
    <w:p w:rsidR="007E5F4E" w:rsidRPr="00271188" w:rsidRDefault="007E5F4E" w:rsidP="007E5F4E">
      <w:pPr>
        <w:spacing w:line="360" w:lineRule="exact"/>
        <w:rPr>
          <w:rFonts w:ascii="宋体" w:hAnsi="宋体"/>
          <w:b/>
          <w:szCs w:val="21"/>
        </w:rPr>
      </w:pPr>
      <w:r w:rsidRPr="00271188">
        <w:rPr>
          <w:rFonts w:ascii="宋体" w:hAnsi="宋体" w:hint="eastAsia"/>
          <w:b/>
          <w:szCs w:val="21"/>
        </w:rPr>
        <w:t>9.1 对招标人的纪律要求</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招标人不得泄漏招标投标活动中应当保密的情况和资料，不得与投标人串通损害国家利益、社会公共利益或者他人合法权益。</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9.2 对投标人的纪律要求</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投标人不得相互串通投标或者与招标人串通投标，不得向招标人或者评标委员会成员行贿谋取中标，不得</w:t>
      </w:r>
      <w:r w:rsidRPr="00271188">
        <w:rPr>
          <w:rFonts w:ascii="宋体" w:hAnsi="宋体" w:hint="eastAsia"/>
          <w:b/>
          <w:szCs w:val="21"/>
        </w:rPr>
        <w:lastRenderedPageBreak/>
        <w:t>以他人名义投标或者以其他方式弄虚作假骗取中标；投标人不得以任何方式干扰、影响评标工作。</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9.3 对评标委员会成员的纪律要求</w:t>
      </w:r>
    </w:p>
    <w:p w:rsidR="007E5F4E" w:rsidRDefault="007E5F4E" w:rsidP="007E5F4E">
      <w:pPr>
        <w:spacing w:line="400" w:lineRule="exact"/>
        <w:ind w:firstLineChars="200" w:firstLine="420"/>
        <w:rPr>
          <w:rFonts w:ascii="宋体" w:hAnsi="宋体"/>
          <w:szCs w:val="21"/>
        </w:rPr>
      </w:pPr>
      <w:r>
        <w:rPr>
          <w:rFonts w:ascii="宋体" w:hAnsi="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9.4 对与评标活动有关的工作人员的纪律要求</w:t>
      </w:r>
    </w:p>
    <w:p w:rsidR="007E5F4E" w:rsidRDefault="007E5F4E" w:rsidP="007E5F4E">
      <w:pPr>
        <w:spacing w:line="400" w:lineRule="exact"/>
        <w:ind w:firstLineChars="200" w:firstLine="420"/>
        <w:rPr>
          <w:rFonts w:ascii="宋体" w:hAnsi="宋体"/>
          <w:szCs w:val="21"/>
        </w:rPr>
      </w:pPr>
      <w:r>
        <w:rPr>
          <w:rFonts w:ascii="宋体" w:hAnsi="宋体"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E5F4E" w:rsidRPr="00271188" w:rsidRDefault="007E5F4E" w:rsidP="007E5F4E">
      <w:pPr>
        <w:spacing w:line="360" w:lineRule="exact"/>
        <w:rPr>
          <w:rFonts w:ascii="宋体" w:hAnsi="宋体"/>
          <w:b/>
          <w:szCs w:val="21"/>
        </w:rPr>
      </w:pPr>
      <w:r w:rsidRPr="00271188">
        <w:rPr>
          <w:rFonts w:ascii="宋体" w:hAnsi="宋体" w:hint="eastAsia"/>
          <w:b/>
          <w:szCs w:val="21"/>
        </w:rPr>
        <w:t>9.5 投诉</w:t>
      </w:r>
    </w:p>
    <w:p w:rsidR="007E5F4E" w:rsidRDefault="007E5F4E" w:rsidP="007E5F4E">
      <w:pPr>
        <w:spacing w:line="400" w:lineRule="exact"/>
        <w:ind w:firstLineChars="200" w:firstLine="420"/>
        <w:rPr>
          <w:rFonts w:ascii="宋体" w:hAnsi="宋体"/>
          <w:szCs w:val="21"/>
        </w:rPr>
      </w:pPr>
      <w:r>
        <w:rPr>
          <w:rFonts w:ascii="宋体" w:hAnsi="宋体" w:hint="eastAsia"/>
          <w:szCs w:val="21"/>
        </w:rPr>
        <w:t>投标人和其他利害关系人认为本次招标活动违反法律、法规和规章规定的，有权向有关行政监督部门投诉。</w:t>
      </w:r>
    </w:p>
    <w:p w:rsidR="007E5F4E" w:rsidRDefault="007E5F4E" w:rsidP="007E5F4E">
      <w:pPr>
        <w:pStyle w:val="3"/>
        <w:spacing w:line="400" w:lineRule="exact"/>
        <w:rPr>
          <w:sz w:val="21"/>
          <w:szCs w:val="21"/>
        </w:rPr>
      </w:pPr>
      <w:bookmarkStart w:id="27" w:name="_Toc507487714"/>
      <w:r>
        <w:rPr>
          <w:rFonts w:hint="eastAsia"/>
          <w:sz w:val="21"/>
          <w:szCs w:val="21"/>
        </w:rPr>
        <w:t>10</w:t>
      </w:r>
      <w:r>
        <w:rPr>
          <w:rFonts w:hint="eastAsia"/>
          <w:sz w:val="21"/>
          <w:szCs w:val="21"/>
        </w:rPr>
        <w:t>、需要补充的其他内容</w:t>
      </w:r>
      <w:bookmarkEnd w:id="27"/>
    </w:p>
    <w:p w:rsidR="007E5F4E" w:rsidRDefault="007E5F4E" w:rsidP="007E5F4E">
      <w:pPr>
        <w:spacing w:line="400" w:lineRule="exact"/>
        <w:ind w:firstLineChars="200" w:firstLine="420"/>
        <w:rPr>
          <w:rFonts w:ascii="宋体" w:hAnsi="宋体"/>
          <w:szCs w:val="21"/>
        </w:rPr>
      </w:pPr>
      <w:r>
        <w:rPr>
          <w:rFonts w:ascii="宋体" w:hAnsi="宋体" w:hint="eastAsia"/>
          <w:szCs w:val="21"/>
        </w:rPr>
        <w:t>需要补充的其他内容：见投标人须知前附表。</w:t>
      </w:r>
    </w:p>
    <w:p w:rsidR="007E5F4E" w:rsidRDefault="007E5F4E" w:rsidP="007E5F4E">
      <w:pPr>
        <w:spacing w:line="360" w:lineRule="auto"/>
        <w:rPr>
          <w:rFonts w:ascii="宋体" w:hAnsi="宋体"/>
          <w:szCs w:val="21"/>
        </w:rPr>
        <w:sectPr w:rsidR="007E5F4E" w:rsidSect="00CB52FF">
          <w:headerReference w:type="default" r:id="rId8"/>
          <w:footerReference w:type="even" r:id="rId9"/>
          <w:footerReference w:type="default" r:id="rId10"/>
          <w:pgSz w:w="11906" w:h="16838" w:code="9"/>
          <w:pgMar w:top="1134" w:right="1134" w:bottom="1134" w:left="1134" w:header="567" w:footer="567" w:gutter="0"/>
          <w:pgNumType w:fmt="numberInDash" w:start="0"/>
          <w:cols w:space="720"/>
          <w:titlePg/>
          <w:docGrid w:linePitch="312"/>
        </w:sectPr>
      </w:pPr>
    </w:p>
    <w:p w:rsidR="007E5F4E" w:rsidRPr="00C860AB" w:rsidRDefault="007E5F4E" w:rsidP="007E5F4E">
      <w:pPr>
        <w:pStyle w:val="1"/>
        <w:jc w:val="center"/>
        <w:rPr>
          <w:rFonts w:ascii="Arial" w:eastAsia="黑体" w:hAnsi="Arial"/>
          <w:bCs w:val="0"/>
          <w:color w:val="000000"/>
          <w:kern w:val="2"/>
          <w:szCs w:val="32"/>
        </w:rPr>
      </w:pPr>
      <w:bookmarkStart w:id="28" w:name="_Toc507487715"/>
      <w:r w:rsidRPr="00C860AB">
        <w:rPr>
          <w:rFonts w:ascii="Arial" w:eastAsia="黑体" w:hAnsi="Arial" w:hint="eastAsia"/>
          <w:bCs w:val="0"/>
          <w:color w:val="000000"/>
          <w:kern w:val="2"/>
          <w:szCs w:val="32"/>
        </w:rPr>
        <w:lastRenderedPageBreak/>
        <w:t>第三章</w:t>
      </w:r>
      <w:r w:rsidRPr="00C860AB">
        <w:rPr>
          <w:rFonts w:ascii="Arial" w:eastAsia="黑体" w:hAnsi="Arial" w:hint="eastAsia"/>
          <w:bCs w:val="0"/>
          <w:color w:val="000000"/>
          <w:kern w:val="2"/>
          <w:szCs w:val="32"/>
        </w:rPr>
        <w:t xml:space="preserve"> </w:t>
      </w:r>
      <w:r w:rsidRPr="00C860AB">
        <w:rPr>
          <w:rFonts w:ascii="Arial" w:eastAsia="黑体" w:hAnsi="Arial" w:hint="eastAsia"/>
          <w:bCs w:val="0"/>
          <w:color w:val="000000"/>
          <w:kern w:val="2"/>
          <w:szCs w:val="32"/>
        </w:rPr>
        <w:t>评标办法</w:t>
      </w:r>
      <w:bookmarkEnd w:id="28"/>
    </w:p>
    <w:p w:rsidR="007E5F4E" w:rsidRDefault="007E5F4E" w:rsidP="007E5F4E">
      <w:pPr>
        <w:spacing w:line="360" w:lineRule="auto"/>
        <w:ind w:firstLineChars="200" w:firstLine="482"/>
        <w:jc w:val="center"/>
        <w:rPr>
          <w:rFonts w:ascii="宋体" w:hAnsi="宋体"/>
          <w:b/>
          <w:sz w:val="24"/>
        </w:rPr>
      </w:pPr>
      <w:r>
        <w:rPr>
          <w:rFonts w:ascii="宋体" w:hAnsi="宋体" w:hint="eastAsia"/>
          <w:b/>
          <w:sz w:val="24"/>
        </w:rPr>
        <w:t>评标办法前附表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296"/>
        <w:gridCol w:w="1440"/>
        <w:gridCol w:w="2576"/>
        <w:gridCol w:w="4789"/>
      </w:tblGrid>
      <w:tr w:rsidR="007E5F4E" w:rsidRPr="00BB6611" w:rsidTr="00CB52FF">
        <w:trPr>
          <w:trHeight w:val="567"/>
          <w:jc w:val="center"/>
        </w:trPr>
        <w:tc>
          <w:tcPr>
            <w:tcW w:w="2700" w:type="dxa"/>
            <w:gridSpan w:val="3"/>
            <w:vAlign w:val="center"/>
          </w:tcPr>
          <w:p w:rsidR="007E5F4E" w:rsidRPr="00BB6611" w:rsidRDefault="007E5F4E" w:rsidP="00CB52FF">
            <w:pPr>
              <w:spacing w:line="400" w:lineRule="exact"/>
              <w:contextualSpacing/>
              <w:jc w:val="center"/>
              <w:rPr>
                <w:b/>
                <w:szCs w:val="21"/>
              </w:rPr>
            </w:pPr>
            <w:r w:rsidRPr="00BB6611">
              <w:rPr>
                <w:rFonts w:ascii="宋体" w:hAnsi="宋体" w:hint="eastAsia"/>
                <w:b/>
                <w:szCs w:val="21"/>
              </w:rPr>
              <w:t>条款号</w:t>
            </w:r>
          </w:p>
        </w:tc>
        <w:tc>
          <w:tcPr>
            <w:tcW w:w="2576" w:type="dxa"/>
            <w:vAlign w:val="center"/>
          </w:tcPr>
          <w:p w:rsidR="007E5F4E" w:rsidRPr="00BB6611" w:rsidRDefault="007E5F4E" w:rsidP="00CB52FF">
            <w:pPr>
              <w:spacing w:line="400" w:lineRule="exact"/>
              <w:contextualSpacing/>
              <w:jc w:val="center"/>
              <w:rPr>
                <w:b/>
                <w:szCs w:val="21"/>
              </w:rPr>
            </w:pPr>
            <w:r w:rsidRPr="00BB6611">
              <w:rPr>
                <w:rFonts w:ascii="宋体" w:hAnsi="宋体" w:hint="eastAsia"/>
                <w:b/>
                <w:szCs w:val="21"/>
              </w:rPr>
              <w:t>评审因素</w:t>
            </w:r>
          </w:p>
        </w:tc>
        <w:tc>
          <w:tcPr>
            <w:tcW w:w="4789" w:type="dxa"/>
            <w:vAlign w:val="center"/>
          </w:tcPr>
          <w:p w:rsidR="007E5F4E" w:rsidRPr="00BB6611" w:rsidRDefault="007E5F4E" w:rsidP="00CB52FF">
            <w:pPr>
              <w:spacing w:line="400" w:lineRule="exact"/>
              <w:contextualSpacing/>
              <w:jc w:val="center"/>
              <w:rPr>
                <w:b/>
                <w:szCs w:val="21"/>
              </w:rPr>
            </w:pPr>
            <w:r w:rsidRPr="00BB6611">
              <w:rPr>
                <w:rFonts w:ascii="宋体" w:hAnsi="宋体" w:hint="eastAsia"/>
                <w:b/>
                <w:szCs w:val="21"/>
              </w:rPr>
              <w:t>评审标准</w:t>
            </w:r>
          </w:p>
        </w:tc>
      </w:tr>
      <w:tr w:rsidR="007E5F4E" w:rsidRPr="00BB6611" w:rsidTr="00CB52FF">
        <w:trPr>
          <w:trHeight w:val="567"/>
          <w:jc w:val="center"/>
        </w:trPr>
        <w:tc>
          <w:tcPr>
            <w:tcW w:w="964" w:type="dxa"/>
            <w:vMerge w:val="restart"/>
            <w:vAlign w:val="center"/>
          </w:tcPr>
          <w:p w:rsidR="007E5F4E" w:rsidRPr="00BB6611" w:rsidRDefault="007E5F4E" w:rsidP="00CB52FF">
            <w:pPr>
              <w:spacing w:line="400" w:lineRule="exact"/>
              <w:contextualSpacing/>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BB6611">
                <w:rPr>
                  <w:rFonts w:hint="eastAsia"/>
                  <w:szCs w:val="21"/>
                </w:rPr>
                <w:t>2.1.1</w:t>
              </w:r>
            </w:smartTag>
          </w:p>
        </w:tc>
        <w:tc>
          <w:tcPr>
            <w:tcW w:w="1736" w:type="dxa"/>
            <w:gridSpan w:val="2"/>
            <w:vMerge w:val="restart"/>
            <w:vAlign w:val="center"/>
          </w:tcPr>
          <w:p w:rsidR="007E5F4E" w:rsidRPr="00BB6611" w:rsidRDefault="007E5F4E" w:rsidP="00CB52FF">
            <w:pPr>
              <w:spacing w:line="400" w:lineRule="exact"/>
              <w:contextualSpacing/>
              <w:jc w:val="center"/>
              <w:rPr>
                <w:rFonts w:ascii="宋体" w:hAnsi="宋体"/>
                <w:szCs w:val="21"/>
              </w:rPr>
            </w:pPr>
            <w:r w:rsidRPr="00BB6611">
              <w:rPr>
                <w:rFonts w:ascii="宋体" w:hAnsi="宋体" w:hint="eastAsia"/>
                <w:szCs w:val="21"/>
              </w:rPr>
              <w:t>形式评审</w:t>
            </w:r>
          </w:p>
          <w:p w:rsidR="007E5F4E" w:rsidRPr="00BB6611" w:rsidRDefault="007E5F4E" w:rsidP="00CB52FF">
            <w:pPr>
              <w:spacing w:line="400" w:lineRule="exact"/>
              <w:contextualSpacing/>
              <w:jc w:val="center"/>
              <w:rPr>
                <w:rFonts w:ascii="宋体" w:hAnsi="宋体"/>
                <w:szCs w:val="21"/>
              </w:rPr>
            </w:pPr>
            <w:r w:rsidRPr="00BB6611">
              <w:rPr>
                <w:rFonts w:ascii="宋体" w:hAnsi="宋体" w:hint="eastAsia"/>
                <w:szCs w:val="21"/>
              </w:rPr>
              <w:t>标准</w:t>
            </w:r>
          </w:p>
        </w:tc>
        <w:tc>
          <w:tcPr>
            <w:tcW w:w="2576" w:type="dxa"/>
            <w:vAlign w:val="center"/>
          </w:tcPr>
          <w:p w:rsidR="007E5F4E" w:rsidRPr="00BB6611" w:rsidRDefault="007E5F4E" w:rsidP="00CB52FF">
            <w:pPr>
              <w:spacing w:line="400" w:lineRule="exact"/>
              <w:contextualSpacing/>
              <w:jc w:val="center"/>
              <w:rPr>
                <w:szCs w:val="21"/>
              </w:rPr>
            </w:pPr>
            <w:r w:rsidRPr="00BB6611">
              <w:rPr>
                <w:rFonts w:ascii="宋体" w:hAnsi="宋体" w:hint="eastAsia"/>
                <w:szCs w:val="21"/>
              </w:rPr>
              <w:t>投标人名称</w:t>
            </w:r>
          </w:p>
        </w:tc>
        <w:tc>
          <w:tcPr>
            <w:tcW w:w="4789" w:type="dxa"/>
            <w:vAlign w:val="center"/>
          </w:tcPr>
          <w:p w:rsidR="007E5F4E" w:rsidRPr="00BB6611" w:rsidRDefault="007E5F4E" w:rsidP="00CB52FF">
            <w:pPr>
              <w:spacing w:line="400" w:lineRule="exact"/>
              <w:contextualSpacing/>
              <w:rPr>
                <w:szCs w:val="21"/>
              </w:rPr>
            </w:pPr>
            <w:r w:rsidRPr="00BB6611">
              <w:rPr>
                <w:rFonts w:ascii="宋体" w:hAnsi="宋体" w:hint="eastAsia"/>
                <w:szCs w:val="21"/>
              </w:rPr>
              <w:t>与营业执照、资质证书一致</w:t>
            </w:r>
          </w:p>
        </w:tc>
      </w:tr>
      <w:tr w:rsidR="007E5F4E" w:rsidRPr="00BB6611" w:rsidTr="00CB52FF">
        <w:trPr>
          <w:trHeight w:val="567"/>
          <w:jc w:val="center"/>
        </w:trPr>
        <w:tc>
          <w:tcPr>
            <w:tcW w:w="964" w:type="dxa"/>
            <w:vMerge/>
          </w:tcPr>
          <w:p w:rsidR="007E5F4E" w:rsidRPr="00BB6611" w:rsidRDefault="007E5F4E" w:rsidP="00CB52FF">
            <w:pPr>
              <w:spacing w:line="400" w:lineRule="exact"/>
              <w:contextualSpacing/>
              <w:rPr>
                <w:szCs w:val="21"/>
              </w:rPr>
            </w:pPr>
          </w:p>
        </w:tc>
        <w:tc>
          <w:tcPr>
            <w:tcW w:w="1736" w:type="dxa"/>
            <w:gridSpan w:val="2"/>
            <w:vMerge/>
          </w:tcPr>
          <w:p w:rsidR="007E5F4E" w:rsidRPr="00BB6611" w:rsidRDefault="007E5F4E" w:rsidP="00CB52FF">
            <w:pPr>
              <w:spacing w:line="400" w:lineRule="exact"/>
              <w:contextualSpacing/>
              <w:rPr>
                <w:rFonts w:ascii="宋体" w:hAnsi="宋体"/>
                <w:szCs w:val="21"/>
              </w:rPr>
            </w:pPr>
          </w:p>
        </w:tc>
        <w:tc>
          <w:tcPr>
            <w:tcW w:w="2576" w:type="dxa"/>
            <w:vAlign w:val="center"/>
          </w:tcPr>
          <w:p w:rsidR="007E5F4E" w:rsidRPr="00BB6611" w:rsidRDefault="007E5F4E" w:rsidP="00CB52FF">
            <w:pPr>
              <w:spacing w:line="400" w:lineRule="exact"/>
              <w:contextualSpacing/>
              <w:jc w:val="center"/>
              <w:rPr>
                <w:rFonts w:ascii="宋体" w:hAnsi="宋体"/>
                <w:szCs w:val="21"/>
              </w:rPr>
            </w:pPr>
            <w:r w:rsidRPr="00BB6611">
              <w:rPr>
                <w:rFonts w:ascii="宋体" w:hAnsi="宋体" w:hint="eastAsia"/>
                <w:szCs w:val="21"/>
              </w:rPr>
              <w:t>投标函签字盖章</w:t>
            </w:r>
          </w:p>
        </w:tc>
        <w:tc>
          <w:tcPr>
            <w:tcW w:w="4789" w:type="dxa"/>
            <w:vAlign w:val="center"/>
          </w:tcPr>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有法定代表人或其委托代理人签字和加盖单位章</w:t>
            </w:r>
          </w:p>
        </w:tc>
      </w:tr>
      <w:tr w:rsidR="007E5F4E" w:rsidRPr="00BB6611" w:rsidTr="00CB52FF">
        <w:trPr>
          <w:trHeight w:val="567"/>
          <w:jc w:val="center"/>
        </w:trPr>
        <w:tc>
          <w:tcPr>
            <w:tcW w:w="964" w:type="dxa"/>
            <w:vMerge/>
          </w:tcPr>
          <w:p w:rsidR="007E5F4E" w:rsidRPr="00BB6611" w:rsidRDefault="007E5F4E" w:rsidP="00CB52FF">
            <w:pPr>
              <w:spacing w:line="400" w:lineRule="exact"/>
              <w:contextualSpacing/>
              <w:rPr>
                <w:szCs w:val="21"/>
              </w:rPr>
            </w:pPr>
          </w:p>
        </w:tc>
        <w:tc>
          <w:tcPr>
            <w:tcW w:w="1736" w:type="dxa"/>
            <w:gridSpan w:val="2"/>
            <w:vMerge/>
          </w:tcPr>
          <w:p w:rsidR="007E5F4E" w:rsidRPr="00BB6611" w:rsidRDefault="007E5F4E" w:rsidP="00CB52FF">
            <w:pPr>
              <w:spacing w:line="400" w:lineRule="exact"/>
              <w:contextualSpacing/>
              <w:rPr>
                <w:rFonts w:ascii="宋体" w:hAnsi="宋体"/>
                <w:szCs w:val="21"/>
              </w:rPr>
            </w:pPr>
          </w:p>
        </w:tc>
        <w:tc>
          <w:tcPr>
            <w:tcW w:w="2576" w:type="dxa"/>
            <w:vAlign w:val="center"/>
          </w:tcPr>
          <w:p w:rsidR="007E5F4E" w:rsidRPr="00BB6611" w:rsidRDefault="007E5F4E" w:rsidP="00CB52FF">
            <w:pPr>
              <w:spacing w:line="400" w:lineRule="exact"/>
              <w:contextualSpacing/>
              <w:jc w:val="center"/>
              <w:rPr>
                <w:szCs w:val="21"/>
              </w:rPr>
            </w:pPr>
            <w:r w:rsidRPr="00BB6611">
              <w:rPr>
                <w:rFonts w:ascii="宋体" w:hAnsi="宋体" w:hint="eastAsia"/>
                <w:szCs w:val="21"/>
              </w:rPr>
              <w:t>投标文件格式</w:t>
            </w:r>
          </w:p>
        </w:tc>
        <w:tc>
          <w:tcPr>
            <w:tcW w:w="4789" w:type="dxa"/>
            <w:vAlign w:val="center"/>
          </w:tcPr>
          <w:p w:rsidR="007E5F4E" w:rsidRPr="00BB6611" w:rsidRDefault="007E5F4E" w:rsidP="00CB52FF">
            <w:pPr>
              <w:spacing w:line="400" w:lineRule="exact"/>
              <w:contextualSpacing/>
              <w:rPr>
                <w:szCs w:val="21"/>
              </w:rPr>
            </w:pPr>
            <w:r w:rsidRPr="00BB6611">
              <w:rPr>
                <w:rFonts w:ascii="宋体" w:hAnsi="宋体" w:hint="eastAsia"/>
                <w:szCs w:val="21"/>
              </w:rPr>
              <w:t>符合</w:t>
            </w:r>
            <w:r w:rsidRPr="00BB6611">
              <w:rPr>
                <w:rFonts w:ascii="宋体" w:hAnsi="宋体" w:hint="eastAsia"/>
                <w:color w:val="000000"/>
                <w:szCs w:val="21"/>
              </w:rPr>
              <w:t>第五章</w:t>
            </w:r>
            <w:r w:rsidRPr="00BB6611">
              <w:rPr>
                <w:rFonts w:ascii="宋体" w:hAnsi="宋体" w:hint="eastAsia"/>
                <w:szCs w:val="21"/>
              </w:rPr>
              <w:t>“投标文件格式”的要求</w:t>
            </w:r>
          </w:p>
        </w:tc>
      </w:tr>
      <w:tr w:rsidR="007E5F4E" w:rsidRPr="00BB6611" w:rsidTr="00CB52FF">
        <w:trPr>
          <w:trHeight w:val="567"/>
          <w:jc w:val="center"/>
        </w:trPr>
        <w:tc>
          <w:tcPr>
            <w:tcW w:w="964" w:type="dxa"/>
            <w:vMerge/>
          </w:tcPr>
          <w:p w:rsidR="007E5F4E" w:rsidRPr="00BB6611" w:rsidRDefault="007E5F4E" w:rsidP="00CB52FF">
            <w:pPr>
              <w:spacing w:line="400" w:lineRule="exact"/>
              <w:contextualSpacing/>
              <w:rPr>
                <w:szCs w:val="21"/>
              </w:rPr>
            </w:pPr>
          </w:p>
        </w:tc>
        <w:tc>
          <w:tcPr>
            <w:tcW w:w="1736" w:type="dxa"/>
            <w:gridSpan w:val="2"/>
            <w:vMerge/>
          </w:tcPr>
          <w:p w:rsidR="007E5F4E" w:rsidRPr="00BB6611" w:rsidRDefault="007E5F4E" w:rsidP="00CB52FF">
            <w:pPr>
              <w:spacing w:line="400" w:lineRule="exact"/>
              <w:contextualSpacing/>
              <w:rPr>
                <w:rFonts w:ascii="宋体" w:hAnsi="宋体"/>
                <w:szCs w:val="21"/>
              </w:rPr>
            </w:pPr>
          </w:p>
        </w:tc>
        <w:tc>
          <w:tcPr>
            <w:tcW w:w="2576" w:type="dxa"/>
            <w:vAlign w:val="center"/>
          </w:tcPr>
          <w:p w:rsidR="007E5F4E" w:rsidRPr="00BB6611" w:rsidRDefault="007E5F4E" w:rsidP="00CB52FF">
            <w:pPr>
              <w:spacing w:line="400" w:lineRule="exact"/>
              <w:contextualSpacing/>
              <w:jc w:val="center"/>
              <w:rPr>
                <w:szCs w:val="21"/>
              </w:rPr>
            </w:pPr>
            <w:r w:rsidRPr="00BB6611">
              <w:rPr>
                <w:rFonts w:ascii="宋体" w:hAnsi="宋体" w:hint="eastAsia"/>
                <w:szCs w:val="21"/>
              </w:rPr>
              <w:t>报价唯一</w:t>
            </w:r>
          </w:p>
        </w:tc>
        <w:tc>
          <w:tcPr>
            <w:tcW w:w="4789" w:type="dxa"/>
            <w:vAlign w:val="center"/>
          </w:tcPr>
          <w:p w:rsidR="007E5F4E" w:rsidRPr="00BB6611" w:rsidRDefault="007E5F4E" w:rsidP="00CB52FF">
            <w:pPr>
              <w:spacing w:line="400" w:lineRule="exact"/>
              <w:contextualSpacing/>
              <w:rPr>
                <w:szCs w:val="21"/>
              </w:rPr>
            </w:pPr>
            <w:r w:rsidRPr="00BB6611">
              <w:rPr>
                <w:rFonts w:ascii="宋体" w:hAnsi="宋体" w:hint="eastAsia"/>
                <w:szCs w:val="21"/>
              </w:rPr>
              <w:t>只能有一个有效报价</w:t>
            </w:r>
          </w:p>
        </w:tc>
      </w:tr>
      <w:tr w:rsidR="007E5F4E" w:rsidRPr="00BB6611" w:rsidTr="00CB52FF">
        <w:trPr>
          <w:trHeight w:val="567"/>
          <w:jc w:val="center"/>
        </w:trPr>
        <w:tc>
          <w:tcPr>
            <w:tcW w:w="964" w:type="dxa"/>
            <w:vMerge w:val="restart"/>
            <w:vAlign w:val="center"/>
          </w:tcPr>
          <w:p w:rsidR="007E5F4E" w:rsidRPr="00BB6611" w:rsidRDefault="007E5F4E" w:rsidP="00CB52FF">
            <w:pPr>
              <w:spacing w:line="400" w:lineRule="exact"/>
              <w:contextualSpacing/>
              <w:jc w:val="center"/>
              <w:rPr>
                <w:szCs w:val="21"/>
              </w:rPr>
            </w:pPr>
            <w:smartTag w:uri="urn:schemas-microsoft-com:office:smarttags" w:element="chsdate">
              <w:smartTagPr>
                <w:attr w:name="Year" w:val="1899"/>
                <w:attr w:name="Month" w:val="12"/>
                <w:attr w:name="Day" w:val="30"/>
                <w:attr w:name="IsLunarDate" w:val="False"/>
                <w:attr w:name="IsROCDate" w:val="False"/>
              </w:smartTagPr>
              <w:r w:rsidRPr="00BB6611">
                <w:rPr>
                  <w:rFonts w:hint="eastAsia"/>
                  <w:szCs w:val="21"/>
                </w:rPr>
                <w:t>2.1.2</w:t>
              </w:r>
            </w:smartTag>
          </w:p>
        </w:tc>
        <w:tc>
          <w:tcPr>
            <w:tcW w:w="1736" w:type="dxa"/>
            <w:gridSpan w:val="2"/>
            <w:vMerge w:val="restart"/>
            <w:vAlign w:val="center"/>
          </w:tcPr>
          <w:p w:rsidR="007E5F4E" w:rsidRPr="00BB6611" w:rsidRDefault="007E5F4E" w:rsidP="00CB52FF">
            <w:pPr>
              <w:spacing w:line="400" w:lineRule="exact"/>
              <w:contextualSpacing/>
              <w:jc w:val="center"/>
              <w:rPr>
                <w:rFonts w:ascii="宋体" w:hAnsi="宋体"/>
                <w:szCs w:val="21"/>
              </w:rPr>
            </w:pPr>
            <w:r w:rsidRPr="00BB6611">
              <w:rPr>
                <w:rFonts w:ascii="宋体" w:hAnsi="宋体" w:hint="eastAsia"/>
                <w:szCs w:val="21"/>
              </w:rPr>
              <w:t>资格评审</w:t>
            </w:r>
          </w:p>
          <w:p w:rsidR="007E5F4E" w:rsidRPr="00BB6611" w:rsidRDefault="007E5F4E" w:rsidP="00CB52FF">
            <w:pPr>
              <w:spacing w:line="400" w:lineRule="exact"/>
              <w:contextualSpacing/>
              <w:jc w:val="center"/>
              <w:rPr>
                <w:rFonts w:ascii="宋体" w:hAnsi="宋体"/>
                <w:szCs w:val="21"/>
              </w:rPr>
            </w:pPr>
            <w:r w:rsidRPr="00BB6611">
              <w:rPr>
                <w:rFonts w:ascii="宋体" w:hAnsi="宋体" w:hint="eastAsia"/>
                <w:szCs w:val="21"/>
              </w:rPr>
              <w:t>标准</w:t>
            </w:r>
          </w:p>
          <w:p w:rsidR="007E5F4E" w:rsidRPr="00BB6611" w:rsidRDefault="007E5F4E" w:rsidP="00CB52FF">
            <w:pPr>
              <w:spacing w:line="400" w:lineRule="exact"/>
              <w:contextualSpacing/>
              <w:jc w:val="center"/>
              <w:rPr>
                <w:szCs w:val="21"/>
              </w:rPr>
            </w:pPr>
          </w:p>
        </w:tc>
        <w:tc>
          <w:tcPr>
            <w:tcW w:w="2576" w:type="dxa"/>
            <w:vAlign w:val="center"/>
          </w:tcPr>
          <w:p w:rsidR="007E5F4E" w:rsidRPr="00BB6611" w:rsidRDefault="007E5F4E" w:rsidP="00CB52FF">
            <w:pPr>
              <w:spacing w:line="400" w:lineRule="exact"/>
              <w:contextualSpacing/>
              <w:jc w:val="center"/>
              <w:rPr>
                <w:szCs w:val="21"/>
              </w:rPr>
            </w:pPr>
            <w:r w:rsidRPr="00BB6611">
              <w:rPr>
                <w:rFonts w:ascii="宋体" w:hAnsi="宋体" w:hint="eastAsia"/>
                <w:szCs w:val="21"/>
              </w:rPr>
              <w:t>营业执照</w:t>
            </w:r>
          </w:p>
        </w:tc>
        <w:tc>
          <w:tcPr>
            <w:tcW w:w="4789" w:type="dxa"/>
            <w:vAlign w:val="center"/>
          </w:tcPr>
          <w:p w:rsidR="007E5F4E" w:rsidRPr="00BB6611" w:rsidRDefault="007E5F4E" w:rsidP="00CB52FF">
            <w:pPr>
              <w:spacing w:line="400" w:lineRule="exact"/>
              <w:contextualSpacing/>
              <w:rPr>
                <w:szCs w:val="21"/>
              </w:rPr>
            </w:pPr>
            <w:r w:rsidRPr="00BB6611">
              <w:rPr>
                <w:rFonts w:ascii="宋体" w:hAnsi="宋体" w:hint="eastAsia"/>
                <w:szCs w:val="21"/>
              </w:rPr>
              <w:t>具备有效的营业执照</w:t>
            </w:r>
          </w:p>
        </w:tc>
      </w:tr>
      <w:tr w:rsidR="007E5F4E" w:rsidRPr="00BB6611" w:rsidTr="00CB52FF">
        <w:trPr>
          <w:trHeight w:val="567"/>
          <w:jc w:val="center"/>
        </w:trPr>
        <w:tc>
          <w:tcPr>
            <w:tcW w:w="964" w:type="dxa"/>
            <w:vMerge/>
            <w:vAlign w:val="center"/>
          </w:tcPr>
          <w:p w:rsidR="007E5F4E" w:rsidRPr="00BB6611" w:rsidRDefault="007E5F4E" w:rsidP="00CB52FF">
            <w:pPr>
              <w:spacing w:line="400" w:lineRule="exact"/>
              <w:contextualSpacing/>
              <w:jc w:val="center"/>
              <w:rPr>
                <w:szCs w:val="21"/>
              </w:rPr>
            </w:pPr>
          </w:p>
        </w:tc>
        <w:tc>
          <w:tcPr>
            <w:tcW w:w="1736" w:type="dxa"/>
            <w:gridSpan w:val="2"/>
            <w:vMerge/>
            <w:vAlign w:val="center"/>
          </w:tcPr>
          <w:p w:rsidR="007E5F4E" w:rsidRPr="00BB6611" w:rsidRDefault="007E5F4E" w:rsidP="00CB52FF">
            <w:pPr>
              <w:spacing w:line="400" w:lineRule="exact"/>
              <w:contextualSpacing/>
              <w:jc w:val="center"/>
              <w:rPr>
                <w:rFonts w:ascii="宋体" w:hAnsi="宋体"/>
                <w:szCs w:val="21"/>
              </w:rPr>
            </w:pPr>
          </w:p>
        </w:tc>
        <w:tc>
          <w:tcPr>
            <w:tcW w:w="2576" w:type="dxa"/>
            <w:vAlign w:val="center"/>
          </w:tcPr>
          <w:p w:rsidR="007E5F4E" w:rsidRPr="00BB6611" w:rsidRDefault="007E5F4E" w:rsidP="00CB52FF">
            <w:pPr>
              <w:spacing w:line="400" w:lineRule="exact"/>
              <w:contextualSpacing/>
              <w:jc w:val="center"/>
              <w:rPr>
                <w:rFonts w:ascii="宋体" w:hAnsi="宋体"/>
                <w:color w:val="000000"/>
                <w:kern w:val="21"/>
                <w:szCs w:val="21"/>
              </w:rPr>
            </w:pPr>
            <w:r w:rsidRPr="00BB6611">
              <w:rPr>
                <w:rFonts w:ascii="宋体" w:hAnsi="宋体" w:hint="eastAsia"/>
                <w:color w:val="000000"/>
                <w:kern w:val="21"/>
                <w:szCs w:val="21"/>
              </w:rPr>
              <w:t>开户许可证</w:t>
            </w:r>
          </w:p>
        </w:tc>
        <w:tc>
          <w:tcPr>
            <w:tcW w:w="4789" w:type="dxa"/>
            <w:vAlign w:val="center"/>
          </w:tcPr>
          <w:p w:rsidR="007E5F4E" w:rsidRPr="00BB6611" w:rsidRDefault="007E5F4E" w:rsidP="00CB52FF">
            <w:pPr>
              <w:spacing w:line="400" w:lineRule="exact"/>
              <w:contextualSpacing/>
              <w:jc w:val="left"/>
              <w:rPr>
                <w:rFonts w:ascii="宋体" w:hAnsi="宋体" w:cs="宋体"/>
                <w:color w:val="000000"/>
                <w:szCs w:val="21"/>
                <w:shd w:val="clear" w:color="auto" w:fill="FFFFFF"/>
              </w:rPr>
            </w:pPr>
            <w:r w:rsidRPr="00BB6611">
              <w:rPr>
                <w:rFonts w:ascii="宋体" w:hAnsi="宋体" w:cs="宋体" w:hint="eastAsia"/>
                <w:color w:val="000000"/>
                <w:szCs w:val="21"/>
                <w:shd w:val="clear" w:color="auto" w:fill="FFFFFF"/>
              </w:rPr>
              <w:t>需具备有效的开户许可证</w:t>
            </w:r>
          </w:p>
        </w:tc>
      </w:tr>
      <w:tr w:rsidR="007E5F4E" w:rsidRPr="00BB6611" w:rsidTr="00CB52FF">
        <w:trPr>
          <w:trHeight w:val="567"/>
          <w:jc w:val="center"/>
        </w:trPr>
        <w:tc>
          <w:tcPr>
            <w:tcW w:w="964" w:type="dxa"/>
            <w:vMerge/>
            <w:vAlign w:val="center"/>
          </w:tcPr>
          <w:p w:rsidR="007E5F4E" w:rsidRPr="00BB6611" w:rsidRDefault="007E5F4E" w:rsidP="00CB52FF">
            <w:pPr>
              <w:spacing w:line="400" w:lineRule="exact"/>
              <w:contextualSpacing/>
              <w:jc w:val="center"/>
              <w:rPr>
                <w:szCs w:val="21"/>
              </w:rPr>
            </w:pPr>
          </w:p>
        </w:tc>
        <w:tc>
          <w:tcPr>
            <w:tcW w:w="1736" w:type="dxa"/>
            <w:gridSpan w:val="2"/>
            <w:vMerge/>
            <w:vAlign w:val="center"/>
          </w:tcPr>
          <w:p w:rsidR="007E5F4E" w:rsidRPr="00BB6611" w:rsidRDefault="007E5F4E" w:rsidP="00CB52FF">
            <w:pPr>
              <w:spacing w:line="400" w:lineRule="exact"/>
              <w:contextualSpacing/>
              <w:rPr>
                <w:rFonts w:ascii="宋体" w:hAnsi="宋体"/>
                <w:szCs w:val="21"/>
              </w:rPr>
            </w:pPr>
          </w:p>
        </w:tc>
        <w:tc>
          <w:tcPr>
            <w:tcW w:w="2576" w:type="dxa"/>
            <w:vAlign w:val="center"/>
          </w:tcPr>
          <w:p w:rsidR="007E5F4E" w:rsidRPr="00BB6611" w:rsidRDefault="007E5F4E" w:rsidP="00CB52FF">
            <w:pPr>
              <w:spacing w:line="400" w:lineRule="exact"/>
              <w:contextualSpacing/>
              <w:jc w:val="center"/>
              <w:rPr>
                <w:szCs w:val="21"/>
              </w:rPr>
            </w:pPr>
            <w:r w:rsidRPr="00BB6611">
              <w:rPr>
                <w:rFonts w:ascii="宋体" w:hAnsi="宋体" w:hint="eastAsia"/>
                <w:szCs w:val="21"/>
              </w:rPr>
              <w:t>资质等级</w:t>
            </w:r>
          </w:p>
        </w:tc>
        <w:tc>
          <w:tcPr>
            <w:tcW w:w="4789" w:type="dxa"/>
            <w:vAlign w:val="center"/>
          </w:tcPr>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符合投标人须知前附表规定</w:t>
            </w:r>
          </w:p>
        </w:tc>
      </w:tr>
      <w:tr w:rsidR="007E5F4E" w:rsidRPr="00BB6611" w:rsidTr="00CB52FF">
        <w:trPr>
          <w:trHeight w:val="567"/>
          <w:jc w:val="center"/>
        </w:trPr>
        <w:tc>
          <w:tcPr>
            <w:tcW w:w="964" w:type="dxa"/>
            <w:vMerge/>
            <w:vAlign w:val="center"/>
          </w:tcPr>
          <w:p w:rsidR="007E5F4E" w:rsidRPr="00BB6611" w:rsidRDefault="007E5F4E" w:rsidP="00CB52FF">
            <w:pPr>
              <w:spacing w:line="400" w:lineRule="exact"/>
              <w:contextualSpacing/>
              <w:jc w:val="center"/>
              <w:rPr>
                <w:szCs w:val="21"/>
              </w:rPr>
            </w:pPr>
          </w:p>
        </w:tc>
        <w:tc>
          <w:tcPr>
            <w:tcW w:w="1736" w:type="dxa"/>
            <w:gridSpan w:val="2"/>
            <w:vMerge/>
            <w:vAlign w:val="center"/>
          </w:tcPr>
          <w:p w:rsidR="007E5F4E" w:rsidRPr="00BB6611" w:rsidRDefault="007E5F4E" w:rsidP="00CB52FF">
            <w:pPr>
              <w:spacing w:line="400" w:lineRule="exact"/>
              <w:contextualSpacing/>
              <w:rPr>
                <w:rFonts w:ascii="宋体" w:hAnsi="宋体"/>
                <w:szCs w:val="21"/>
              </w:rPr>
            </w:pPr>
          </w:p>
        </w:tc>
        <w:tc>
          <w:tcPr>
            <w:tcW w:w="2576" w:type="dxa"/>
            <w:vAlign w:val="center"/>
          </w:tcPr>
          <w:p w:rsidR="007E5F4E" w:rsidRPr="00BB6611" w:rsidRDefault="007E5F4E" w:rsidP="00CB52FF">
            <w:pPr>
              <w:spacing w:line="400" w:lineRule="exact"/>
              <w:contextualSpacing/>
              <w:jc w:val="center"/>
              <w:rPr>
                <w:szCs w:val="21"/>
              </w:rPr>
            </w:pPr>
            <w:r w:rsidRPr="00BB6611">
              <w:rPr>
                <w:rFonts w:ascii="宋体" w:hAnsi="宋体" w:hint="eastAsia"/>
                <w:szCs w:val="21"/>
              </w:rPr>
              <w:t>项目总监</w:t>
            </w:r>
          </w:p>
        </w:tc>
        <w:tc>
          <w:tcPr>
            <w:tcW w:w="4789" w:type="dxa"/>
            <w:vAlign w:val="center"/>
          </w:tcPr>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符合投标人须知前附表规定</w:t>
            </w:r>
          </w:p>
        </w:tc>
      </w:tr>
      <w:tr w:rsidR="007E5F4E" w:rsidRPr="00BB6611" w:rsidTr="00CB52FF">
        <w:trPr>
          <w:trHeight w:val="567"/>
          <w:jc w:val="center"/>
        </w:trPr>
        <w:tc>
          <w:tcPr>
            <w:tcW w:w="964" w:type="dxa"/>
            <w:vMerge/>
          </w:tcPr>
          <w:p w:rsidR="007E5F4E" w:rsidRPr="00BB6611" w:rsidRDefault="007E5F4E" w:rsidP="00CB52FF">
            <w:pPr>
              <w:spacing w:line="400" w:lineRule="exact"/>
              <w:contextualSpacing/>
              <w:rPr>
                <w:szCs w:val="21"/>
              </w:rPr>
            </w:pPr>
          </w:p>
        </w:tc>
        <w:tc>
          <w:tcPr>
            <w:tcW w:w="1736" w:type="dxa"/>
            <w:gridSpan w:val="2"/>
            <w:vMerge/>
          </w:tcPr>
          <w:p w:rsidR="007E5F4E" w:rsidRPr="00BB6611" w:rsidRDefault="007E5F4E" w:rsidP="00CB52FF">
            <w:pPr>
              <w:spacing w:line="400" w:lineRule="exact"/>
              <w:contextualSpacing/>
              <w:rPr>
                <w:szCs w:val="21"/>
              </w:rPr>
            </w:pPr>
          </w:p>
        </w:tc>
        <w:tc>
          <w:tcPr>
            <w:tcW w:w="2576" w:type="dxa"/>
            <w:vAlign w:val="center"/>
          </w:tcPr>
          <w:p w:rsidR="007E5F4E" w:rsidRPr="00BB6611" w:rsidRDefault="007E5F4E" w:rsidP="00CB52FF">
            <w:pPr>
              <w:spacing w:line="400" w:lineRule="exact"/>
              <w:contextualSpacing/>
              <w:jc w:val="center"/>
              <w:rPr>
                <w:szCs w:val="21"/>
              </w:rPr>
            </w:pPr>
            <w:r w:rsidRPr="00BB6611">
              <w:rPr>
                <w:rFonts w:ascii="宋体" w:hAnsi="宋体" w:hint="eastAsia"/>
                <w:szCs w:val="21"/>
              </w:rPr>
              <w:t>投标保证金</w:t>
            </w:r>
          </w:p>
        </w:tc>
        <w:tc>
          <w:tcPr>
            <w:tcW w:w="4789" w:type="dxa"/>
            <w:vAlign w:val="center"/>
          </w:tcPr>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符合投标人须知前附表规定</w:t>
            </w:r>
          </w:p>
        </w:tc>
      </w:tr>
      <w:tr w:rsidR="007E5F4E" w:rsidRPr="00BB6611" w:rsidTr="00CB52FF">
        <w:trPr>
          <w:trHeight w:val="567"/>
          <w:jc w:val="center"/>
        </w:trPr>
        <w:tc>
          <w:tcPr>
            <w:tcW w:w="964" w:type="dxa"/>
            <w:vMerge/>
          </w:tcPr>
          <w:p w:rsidR="007E5F4E" w:rsidRPr="00BB6611" w:rsidRDefault="007E5F4E" w:rsidP="00CB52FF">
            <w:pPr>
              <w:spacing w:line="400" w:lineRule="exact"/>
              <w:contextualSpacing/>
              <w:rPr>
                <w:szCs w:val="21"/>
              </w:rPr>
            </w:pPr>
          </w:p>
        </w:tc>
        <w:tc>
          <w:tcPr>
            <w:tcW w:w="1736" w:type="dxa"/>
            <w:gridSpan w:val="2"/>
            <w:vMerge/>
          </w:tcPr>
          <w:p w:rsidR="007E5F4E" w:rsidRPr="00BB6611" w:rsidRDefault="007E5F4E" w:rsidP="00CB52FF">
            <w:pPr>
              <w:spacing w:line="400" w:lineRule="exact"/>
              <w:contextualSpacing/>
              <w:rPr>
                <w:szCs w:val="21"/>
              </w:rPr>
            </w:pPr>
          </w:p>
        </w:tc>
        <w:tc>
          <w:tcPr>
            <w:tcW w:w="2576" w:type="dxa"/>
            <w:vAlign w:val="center"/>
          </w:tcPr>
          <w:p w:rsidR="007E5F4E" w:rsidRPr="00BB6611" w:rsidRDefault="007E5F4E" w:rsidP="00CB52FF">
            <w:pPr>
              <w:spacing w:line="400" w:lineRule="exact"/>
              <w:contextualSpacing/>
              <w:jc w:val="center"/>
              <w:rPr>
                <w:rFonts w:ascii="宋体" w:hAnsi="宋体"/>
                <w:szCs w:val="21"/>
              </w:rPr>
            </w:pPr>
            <w:r w:rsidRPr="00BB6611">
              <w:rPr>
                <w:rFonts w:hAnsi="宋体" w:hint="eastAsia"/>
                <w:szCs w:val="21"/>
              </w:rPr>
              <w:t>财务审计报告</w:t>
            </w:r>
          </w:p>
        </w:tc>
        <w:tc>
          <w:tcPr>
            <w:tcW w:w="4789" w:type="dxa"/>
            <w:vAlign w:val="center"/>
          </w:tcPr>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符合投标人须知前附表规定</w:t>
            </w:r>
          </w:p>
        </w:tc>
      </w:tr>
      <w:tr w:rsidR="007E5F4E" w:rsidRPr="00BB6611" w:rsidTr="00CB52FF">
        <w:trPr>
          <w:trHeight w:val="567"/>
          <w:jc w:val="center"/>
        </w:trPr>
        <w:tc>
          <w:tcPr>
            <w:tcW w:w="964" w:type="dxa"/>
            <w:vMerge w:val="restart"/>
            <w:vAlign w:val="center"/>
          </w:tcPr>
          <w:p w:rsidR="007E5F4E" w:rsidRPr="00BB6611" w:rsidRDefault="007E5F4E" w:rsidP="00CB52FF">
            <w:pPr>
              <w:spacing w:line="400" w:lineRule="exact"/>
              <w:contextualSpacing/>
              <w:jc w:val="center"/>
              <w:rPr>
                <w:szCs w:val="21"/>
              </w:rPr>
            </w:pPr>
            <w:r w:rsidRPr="00BB6611">
              <w:rPr>
                <w:rFonts w:hint="eastAsia"/>
                <w:szCs w:val="21"/>
              </w:rPr>
              <w:t>2.1.3</w:t>
            </w:r>
          </w:p>
        </w:tc>
        <w:tc>
          <w:tcPr>
            <w:tcW w:w="1736" w:type="dxa"/>
            <w:gridSpan w:val="2"/>
            <w:vMerge w:val="restart"/>
            <w:vAlign w:val="center"/>
          </w:tcPr>
          <w:p w:rsidR="007E5F4E" w:rsidRPr="00BB6611" w:rsidRDefault="007E5F4E" w:rsidP="00CB52FF">
            <w:pPr>
              <w:spacing w:line="400" w:lineRule="exact"/>
              <w:contextualSpacing/>
              <w:jc w:val="center"/>
              <w:rPr>
                <w:rFonts w:ascii="宋体" w:hAnsi="宋体"/>
                <w:szCs w:val="21"/>
              </w:rPr>
            </w:pPr>
            <w:r w:rsidRPr="00BB6611">
              <w:rPr>
                <w:rFonts w:ascii="宋体" w:hAnsi="宋体" w:hint="eastAsia"/>
                <w:szCs w:val="21"/>
              </w:rPr>
              <w:t>响应性评审标准</w:t>
            </w:r>
          </w:p>
          <w:p w:rsidR="007E5F4E" w:rsidRPr="00BB6611" w:rsidRDefault="007E5F4E" w:rsidP="00CB52FF">
            <w:pPr>
              <w:spacing w:line="400" w:lineRule="exact"/>
              <w:contextualSpacing/>
              <w:jc w:val="center"/>
              <w:rPr>
                <w:szCs w:val="21"/>
              </w:rPr>
            </w:pPr>
          </w:p>
        </w:tc>
        <w:tc>
          <w:tcPr>
            <w:tcW w:w="2576" w:type="dxa"/>
            <w:vAlign w:val="center"/>
          </w:tcPr>
          <w:p w:rsidR="007E5F4E" w:rsidRPr="00BB6611" w:rsidRDefault="007E5F4E" w:rsidP="00CB52FF">
            <w:pPr>
              <w:spacing w:line="400" w:lineRule="exact"/>
              <w:contextualSpacing/>
              <w:jc w:val="center"/>
              <w:rPr>
                <w:szCs w:val="21"/>
              </w:rPr>
            </w:pPr>
            <w:r w:rsidRPr="00BB6611">
              <w:rPr>
                <w:rFonts w:ascii="宋体" w:hAnsi="宋体" w:hint="eastAsia"/>
                <w:szCs w:val="21"/>
              </w:rPr>
              <w:t>投标内容</w:t>
            </w:r>
          </w:p>
        </w:tc>
        <w:tc>
          <w:tcPr>
            <w:tcW w:w="4789" w:type="dxa"/>
            <w:vAlign w:val="center"/>
          </w:tcPr>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符合投标人须知前附表规定</w:t>
            </w:r>
          </w:p>
        </w:tc>
      </w:tr>
      <w:tr w:rsidR="007E5F4E" w:rsidRPr="00BB6611" w:rsidTr="00CB52FF">
        <w:trPr>
          <w:trHeight w:val="567"/>
          <w:jc w:val="center"/>
        </w:trPr>
        <w:tc>
          <w:tcPr>
            <w:tcW w:w="964" w:type="dxa"/>
            <w:vMerge/>
          </w:tcPr>
          <w:p w:rsidR="007E5F4E" w:rsidRPr="00BB6611" w:rsidRDefault="007E5F4E" w:rsidP="00CB52FF">
            <w:pPr>
              <w:spacing w:line="400" w:lineRule="exact"/>
              <w:contextualSpacing/>
              <w:rPr>
                <w:szCs w:val="21"/>
              </w:rPr>
            </w:pPr>
          </w:p>
        </w:tc>
        <w:tc>
          <w:tcPr>
            <w:tcW w:w="1736" w:type="dxa"/>
            <w:gridSpan w:val="2"/>
            <w:vMerge/>
          </w:tcPr>
          <w:p w:rsidR="007E5F4E" w:rsidRPr="00BB6611" w:rsidRDefault="007E5F4E" w:rsidP="00CB52FF">
            <w:pPr>
              <w:spacing w:line="400" w:lineRule="exact"/>
              <w:contextualSpacing/>
              <w:rPr>
                <w:szCs w:val="21"/>
              </w:rPr>
            </w:pPr>
          </w:p>
        </w:tc>
        <w:tc>
          <w:tcPr>
            <w:tcW w:w="2576" w:type="dxa"/>
            <w:vAlign w:val="center"/>
          </w:tcPr>
          <w:p w:rsidR="007E5F4E" w:rsidRPr="00BB6611" w:rsidRDefault="007E5F4E" w:rsidP="00CB52FF">
            <w:pPr>
              <w:spacing w:line="400" w:lineRule="exact"/>
              <w:contextualSpacing/>
              <w:jc w:val="center"/>
              <w:rPr>
                <w:szCs w:val="21"/>
              </w:rPr>
            </w:pPr>
            <w:r w:rsidRPr="00BB6611">
              <w:rPr>
                <w:rFonts w:ascii="宋体" w:hAnsi="宋体" w:hint="eastAsia"/>
                <w:szCs w:val="21"/>
              </w:rPr>
              <w:t>投标有效期</w:t>
            </w:r>
          </w:p>
        </w:tc>
        <w:tc>
          <w:tcPr>
            <w:tcW w:w="4789" w:type="dxa"/>
            <w:vAlign w:val="center"/>
          </w:tcPr>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符合投标人须知前附表规定</w:t>
            </w:r>
          </w:p>
        </w:tc>
      </w:tr>
      <w:tr w:rsidR="007E5F4E" w:rsidRPr="00BB6611" w:rsidTr="00CB52FF">
        <w:trPr>
          <w:trHeight w:val="567"/>
          <w:jc w:val="center"/>
        </w:trPr>
        <w:tc>
          <w:tcPr>
            <w:tcW w:w="964" w:type="dxa"/>
            <w:vMerge/>
          </w:tcPr>
          <w:p w:rsidR="007E5F4E" w:rsidRPr="00BB6611" w:rsidRDefault="007E5F4E" w:rsidP="00CB52FF">
            <w:pPr>
              <w:spacing w:line="400" w:lineRule="exact"/>
              <w:contextualSpacing/>
              <w:rPr>
                <w:szCs w:val="21"/>
              </w:rPr>
            </w:pPr>
          </w:p>
        </w:tc>
        <w:tc>
          <w:tcPr>
            <w:tcW w:w="1736" w:type="dxa"/>
            <w:gridSpan w:val="2"/>
            <w:vMerge/>
          </w:tcPr>
          <w:p w:rsidR="007E5F4E" w:rsidRPr="00BB6611" w:rsidRDefault="007E5F4E" w:rsidP="00CB52FF">
            <w:pPr>
              <w:spacing w:line="400" w:lineRule="exact"/>
              <w:contextualSpacing/>
              <w:rPr>
                <w:szCs w:val="21"/>
              </w:rPr>
            </w:pPr>
          </w:p>
        </w:tc>
        <w:tc>
          <w:tcPr>
            <w:tcW w:w="2576" w:type="dxa"/>
            <w:vAlign w:val="center"/>
          </w:tcPr>
          <w:p w:rsidR="007E5F4E" w:rsidRPr="00BB6611" w:rsidRDefault="007E5F4E" w:rsidP="00CB52FF">
            <w:pPr>
              <w:spacing w:line="400" w:lineRule="exact"/>
              <w:contextualSpacing/>
              <w:jc w:val="center"/>
              <w:rPr>
                <w:rFonts w:ascii="宋体" w:hAnsi="宋体"/>
                <w:color w:val="000000"/>
                <w:szCs w:val="21"/>
              </w:rPr>
            </w:pPr>
            <w:r w:rsidRPr="00BB6611">
              <w:rPr>
                <w:rFonts w:ascii="宋体" w:hAnsi="宋体" w:hint="eastAsia"/>
                <w:szCs w:val="21"/>
              </w:rPr>
              <w:t>投标报价</w:t>
            </w:r>
          </w:p>
        </w:tc>
        <w:tc>
          <w:tcPr>
            <w:tcW w:w="4789" w:type="dxa"/>
            <w:vAlign w:val="center"/>
          </w:tcPr>
          <w:p w:rsidR="007E5F4E" w:rsidRPr="00BB6611" w:rsidRDefault="007E5F4E" w:rsidP="00CB52FF">
            <w:pPr>
              <w:spacing w:line="400" w:lineRule="exact"/>
              <w:contextualSpacing/>
              <w:rPr>
                <w:rFonts w:ascii="宋体" w:hAnsi="宋体"/>
                <w:color w:val="000000"/>
                <w:szCs w:val="21"/>
              </w:rPr>
            </w:pPr>
            <w:r w:rsidRPr="00BB6611">
              <w:rPr>
                <w:rFonts w:ascii="宋体" w:hAnsi="宋体" w:hint="eastAsia"/>
                <w:szCs w:val="21"/>
              </w:rPr>
              <w:t>投标报价不超过招标控制价格。</w:t>
            </w:r>
          </w:p>
        </w:tc>
      </w:tr>
      <w:tr w:rsidR="007E5F4E" w:rsidRPr="00BB6611" w:rsidTr="00CB52FF">
        <w:trPr>
          <w:trHeight w:val="567"/>
          <w:jc w:val="center"/>
        </w:trPr>
        <w:tc>
          <w:tcPr>
            <w:tcW w:w="2700" w:type="dxa"/>
            <w:gridSpan w:val="3"/>
            <w:vAlign w:val="center"/>
          </w:tcPr>
          <w:p w:rsidR="007E5F4E" w:rsidRPr="00BB6611" w:rsidRDefault="007E5F4E" w:rsidP="00CB52FF">
            <w:pPr>
              <w:spacing w:line="400" w:lineRule="exact"/>
              <w:contextualSpacing/>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B6611">
                <w:rPr>
                  <w:rFonts w:ascii="宋体" w:hAnsi="宋体" w:hint="eastAsia"/>
                  <w:szCs w:val="21"/>
                </w:rPr>
                <w:t>2.2.1</w:t>
              </w:r>
            </w:smartTag>
          </w:p>
        </w:tc>
        <w:tc>
          <w:tcPr>
            <w:tcW w:w="2576" w:type="dxa"/>
            <w:vAlign w:val="center"/>
          </w:tcPr>
          <w:p w:rsidR="007E5F4E" w:rsidRPr="00BB6611" w:rsidRDefault="007E5F4E" w:rsidP="00CB52FF">
            <w:pPr>
              <w:spacing w:line="400" w:lineRule="exact"/>
              <w:contextualSpacing/>
              <w:jc w:val="center"/>
              <w:rPr>
                <w:rFonts w:ascii="宋体" w:hAnsi="宋体"/>
                <w:szCs w:val="21"/>
              </w:rPr>
            </w:pPr>
            <w:r w:rsidRPr="00BB6611">
              <w:rPr>
                <w:rFonts w:hint="eastAsia"/>
                <w:szCs w:val="21"/>
              </w:rPr>
              <w:t>评标基准价计算</w:t>
            </w:r>
            <w:r w:rsidRPr="00BB6611">
              <w:rPr>
                <w:rFonts w:ascii="宋体" w:hAnsi="宋体" w:hint="eastAsia"/>
                <w:szCs w:val="21"/>
              </w:rPr>
              <w:t>方法</w:t>
            </w:r>
          </w:p>
        </w:tc>
        <w:tc>
          <w:tcPr>
            <w:tcW w:w="4789" w:type="dxa"/>
            <w:vAlign w:val="center"/>
          </w:tcPr>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评标基准价＝招标控制价×50%＋所有有效投标人报价的算术平均值（有效报价是指：所有投标人报价在招标控制价的100%（含）~95%（含）之间的报价的算术平均值）×50%</w:t>
            </w:r>
          </w:p>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投标报价高于招标控制价的</w:t>
            </w:r>
            <w:proofErr w:type="gramStart"/>
            <w:r w:rsidRPr="00BB6611">
              <w:rPr>
                <w:rFonts w:ascii="宋体" w:hAnsi="宋体" w:hint="eastAsia"/>
                <w:szCs w:val="21"/>
              </w:rPr>
              <w:t>按废标处理</w:t>
            </w:r>
            <w:proofErr w:type="gramEnd"/>
            <w:r w:rsidRPr="00BB6611">
              <w:rPr>
                <w:rFonts w:ascii="宋体" w:hAnsi="宋体" w:hint="eastAsia"/>
                <w:szCs w:val="21"/>
              </w:rPr>
              <w:t>。</w:t>
            </w:r>
          </w:p>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如果所有投标人的报价均超出招标控制价的100%~95%，则：评标基准价＝招标控制价</w:t>
            </w:r>
          </w:p>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投标报价高于招标控制价的</w:t>
            </w:r>
            <w:proofErr w:type="gramStart"/>
            <w:r w:rsidRPr="00BB6611">
              <w:rPr>
                <w:rFonts w:ascii="宋体" w:hAnsi="宋体" w:hint="eastAsia"/>
                <w:szCs w:val="21"/>
              </w:rPr>
              <w:t>按废标处理</w:t>
            </w:r>
            <w:proofErr w:type="gramEnd"/>
            <w:r w:rsidRPr="00BB6611">
              <w:rPr>
                <w:rFonts w:ascii="宋体" w:hAnsi="宋体" w:hint="eastAsia"/>
                <w:szCs w:val="21"/>
              </w:rPr>
              <w:t>。</w:t>
            </w:r>
          </w:p>
          <w:p w:rsidR="007E5F4E" w:rsidRPr="00BB6611" w:rsidRDefault="007E5F4E" w:rsidP="00CB52FF">
            <w:pPr>
              <w:spacing w:line="400" w:lineRule="exact"/>
              <w:contextualSpacing/>
              <w:rPr>
                <w:color w:val="000000"/>
                <w:szCs w:val="21"/>
              </w:rPr>
            </w:pPr>
            <w:r w:rsidRPr="00BB6611">
              <w:rPr>
                <w:rFonts w:hint="eastAsia"/>
                <w:color w:val="000000"/>
                <w:szCs w:val="21"/>
              </w:rPr>
              <w:t>进入商务评审的又不在</w:t>
            </w:r>
            <w:r w:rsidRPr="00BB6611">
              <w:rPr>
                <w:rFonts w:ascii="宋体" w:hAnsi="宋体" w:hint="eastAsia"/>
                <w:szCs w:val="21"/>
              </w:rPr>
              <w:t>100%（含）~95%（含）</w:t>
            </w:r>
            <w:r w:rsidRPr="00BB6611">
              <w:rPr>
                <w:rFonts w:hint="eastAsia"/>
                <w:color w:val="000000"/>
                <w:szCs w:val="21"/>
              </w:rPr>
              <w:t>范围区间的报价，不参与算术平均值的修正，但仍正常计分。</w:t>
            </w:r>
          </w:p>
        </w:tc>
      </w:tr>
      <w:tr w:rsidR="007E5F4E" w:rsidRPr="00BB6611" w:rsidTr="00CB52FF">
        <w:trPr>
          <w:trHeight w:val="567"/>
          <w:jc w:val="center"/>
        </w:trPr>
        <w:tc>
          <w:tcPr>
            <w:tcW w:w="2700" w:type="dxa"/>
            <w:gridSpan w:val="3"/>
            <w:vAlign w:val="center"/>
          </w:tcPr>
          <w:p w:rsidR="007E5F4E" w:rsidRPr="00BB6611" w:rsidRDefault="007E5F4E" w:rsidP="00CB52FF">
            <w:pPr>
              <w:spacing w:line="400" w:lineRule="exact"/>
              <w:contextualSpacing/>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B6611">
                <w:rPr>
                  <w:rFonts w:ascii="宋体" w:hAnsi="宋体" w:hint="eastAsia"/>
                  <w:szCs w:val="21"/>
                </w:rPr>
                <w:t>2.2.2</w:t>
              </w:r>
            </w:smartTag>
          </w:p>
        </w:tc>
        <w:tc>
          <w:tcPr>
            <w:tcW w:w="2576" w:type="dxa"/>
            <w:vAlign w:val="center"/>
          </w:tcPr>
          <w:p w:rsidR="007E5F4E" w:rsidRPr="00BB6611" w:rsidRDefault="007E5F4E" w:rsidP="00CB52FF">
            <w:pPr>
              <w:spacing w:line="400" w:lineRule="exact"/>
              <w:contextualSpacing/>
              <w:jc w:val="center"/>
              <w:rPr>
                <w:szCs w:val="21"/>
              </w:rPr>
            </w:pPr>
            <w:r w:rsidRPr="00BB6611">
              <w:rPr>
                <w:szCs w:val="21"/>
              </w:rPr>
              <w:t>投标人报价的偏差率计算</w:t>
            </w:r>
            <w:r w:rsidRPr="00BB6611">
              <w:rPr>
                <w:szCs w:val="21"/>
              </w:rPr>
              <w:lastRenderedPageBreak/>
              <w:t>公式</w:t>
            </w:r>
          </w:p>
        </w:tc>
        <w:tc>
          <w:tcPr>
            <w:tcW w:w="4789" w:type="dxa"/>
            <w:vAlign w:val="center"/>
          </w:tcPr>
          <w:p w:rsidR="007E5F4E" w:rsidRPr="00BB6611" w:rsidRDefault="007E5F4E" w:rsidP="00CB52FF">
            <w:pPr>
              <w:spacing w:line="400" w:lineRule="exact"/>
              <w:contextualSpacing/>
              <w:jc w:val="center"/>
              <w:rPr>
                <w:szCs w:val="21"/>
              </w:rPr>
            </w:pPr>
            <w:r w:rsidRPr="00BB6611">
              <w:rPr>
                <w:szCs w:val="21"/>
              </w:rPr>
              <w:lastRenderedPageBreak/>
              <w:t>偏差率＝</w:t>
            </w:r>
            <w:r w:rsidRPr="00BB6611">
              <w:rPr>
                <w:szCs w:val="21"/>
              </w:rPr>
              <w:t>100%×</w:t>
            </w:r>
            <w:r w:rsidRPr="00BB6611">
              <w:rPr>
                <w:szCs w:val="21"/>
              </w:rPr>
              <w:t>（投标人报价－评标基准价）</w:t>
            </w:r>
            <w:r w:rsidRPr="00BB6611">
              <w:rPr>
                <w:szCs w:val="21"/>
              </w:rPr>
              <w:t>/</w:t>
            </w:r>
            <w:r w:rsidRPr="00BB6611">
              <w:rPr>
                <w:szCs w:val="21"/>
              </w:rPr>
              <w:t>评</w:t>
            </w:r>
            <w:r w:rsidRPr="00BB6611">
              <w:rPr>
                <w:szCs w:val="21"/>
              </w:rPr>
              <w:lastRenderedPageBreak/>
              <w:t>标基准价</w:t>
            </w:r>
          </w:p>
        </w:tc>
      </w:tr>
      <w:tr w:rsidR="007E5F4E" w:rsidRPr="00BB6611" w:rsidTr="00CB52FF">
        <w:trPr>
          <w:trHeight w:val="567"/>
          <w:jc w:val="center"/>
        </w:trPr>
        <w:tc>
          <w:tcPr>
            <w:tcW w:w="2700" w:type="dxa"/>
            <w:gridSpan w:val="3"/>
            <w:vAlign w:val="center"/>
          </w:tcPr>
          <w:p w:rsidR="007E5F4E" w:rsidRPr="00BB6611" w:rsidRDefault="007E5F4E" w:rsidP="00CB52FF">
            <w:pPr>
              <w:spacing w:line="400" w:lineRule="exact"/>
              <w:contextualSpacing/>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BB6611">
                <w:rPr>
                  <w:rFonts w:ascii="宋体" w:hAnsi="宋体" w:hint="eastAsia"/>
                  <w:szCs w:val="21"/>
                </w:rPr>
                <w:lastRenderedPageBreak/>
                <w:t>2.2.3</w:t>
              </w:r>
            </w:smartTag>
          </w:p>
        </w:tc>
        <w:tc>
          <w:tcPr>
            <w:tcW w:w="2576" w:type="dxa"/>
            <w:vAlign w:val="center"/>
          </w:tcPr>
          <w:p w:rsidR="007E5F4E" w:rsidRPr="00BB6611" w:rsidRDefault="007E5F4E" w:rsidP="00CB52FF">
            <w:pPr>
              <w:spacing w:line="400" w:lineRule="exact"/>
              <w:contextualSpacing/>
              <w:jc w:val="center"/>
              <w:rPr>
                <w:rFonts w:ascii="宋体" w:hAnsi="宋体"/>
                <w:szCs w:val="21"/>
              </w:rPr>
            </w:pPr>
            <w:r w:rsidRPr="00BB6611">
              <w:rPr>
                <w:rFonts w:ascii="宋体" w:hAnsi="宋体" w:hint="eastAsia"/>
                <w:szCs w:val="21"/>
              </w:rPr>
              <w:t>评标总分100分</w:t>
            </w:r>
          </w:p>
        </w:tc>
        <w:tc>
          <w:tcPr>
            <w:tcW w:w="4789" w:type="dxa"/>
            <w:vAlign w:val="center"/>
          </w:tcPr>
          <w:p w:rsidR="007E5F4E" w:rsidRPr="00BB6611" w:rsidRDefault="007E5F4E" w:rsidP="00CB52FF">
            <w:pPr>
              <w:spacing w:line="400" w:lineRule="exact"/>
              <w:contextualSpacing/>
              <w:rPr>
                <w:rFonts w:ascii="宋体" w:hAnsi="宋体"/>
                <w:szCs w:val="21"/>
              </w:rPr>
            </w:pPr>
            <w:r w:rsidRPr="00BB6611">
              <w:rPr>
                <w:rFonts w:ascii="宋体" w:hAnsi="宋体" w:hint="eastAsia"/>
                <w:szCs w:val="21"/>
              </w:rPr>
              <w:t>评委集体评议，独立打分；各评委汇总得分的算术平均值，即为该单位最终得分。</w:t>
            </w:r>
          </w:p>
        </w:tc>
      </w:tr>
      <w:tr w:rsidR="007E5F4E" w:rsidRPr="00BB6611" w:rsidTr="00CB52FF">
        <w:trPr>
          <w:trHeight w:val="567"/>
          <w:jc w:val="center"/>
        </w:trPr>
        <w:tc>
          <w:tcPr>
            <w:tcW w:w="1260" w:type="dxa"/>
            <w:gridSpan w:val="2"/>
            <w:vAlign w:val="center"/>
          </w:tcPr>
          <w:p w:rsidR="007E5F4E" w:rsidRPr="00BB6611" w:rsidRDefault="007E5F4E" w:rsidP="00CB52FF">
            <w:pPr>
              <w:spacing w:line="400" w:lineRule="exact"/>
              <w:contextualSpacing/>
              <w:rPr>
                <w:szCs w:val="21"/>
              </w:rPr>
            </w:pPr>
            <w:smartTag w:uri="urn:schemas-microsoft-com:office:smarttags" w:element="chsdate">
              <w:smartTagPr>
                <w:attr w:name="Year" w:val="1899"/>
                <w:attr w:name="Month" w:val="12"/>
                <w:attr w:name="Day" w:val="30"/>
                <w:attr w:name="IsLunarDate" w:val="False"/>
                <w:attr w:name="IsROCDate" w:val="False"/>
              </w:smartTagPr>
              <w:r w:rsidRPr="00BB6611">
                <w:rPr>
                  <w:rFonts w:hint="eastAsia"/>
                  <w:szCs w:val="21"/>
                </w:rPr>
                <w:t>2.2.4</w:t>
              </w:r>
            </w:smartTag>
            <w:r w:rsidRPr="00BB6611">
              <w:rPr>
                <w:rFonts w:hint="eastAsia"/>
                <w:szCs w:val="21"/>
              </w:rPr>
              <w:t>(1)</w:t>
            </w:r>
          </w:p>
        </w:tc>
        <w:tc>
          <w:tcPr>
            <w:tcW w:w="1440" w:type="dxa"/>
            <w:vAlign w:val="center"/>
          </w:tcPr>
          <w:p w:rsidR="007E5F4E" w:rsidRPr="00BB6611" w:rsidRDefault="007E5F4E" w:rsidP="00CB52FF">
            <w:pPr>
              <w:spacing w:line="400" w:lineRule="exact"/>
              <w:contextualSpacing/>
              <w:jc w:val="center"/>
              <w:rPr>
                <w:rFonts w:ascii="宋体" w:hAnsi="宋体"/>
                <w:bCs/>
                <w:color w:val="000000"/>
                <w:szCs w:val="21"/>
              </w:rPr>
            </w:pPr>
            <w:r w:rsidRPr="00BB6611">
              <w:rPr>
                <w:rFonts w:ascii="宋体" w:hAnsi="宋体" w:hint="eastAsia"/>
                <w:bCs/>
                <w:color w:val="000000"/>
                <w:szCs w:val="21"/>
              </w:rPr>
              <w:t>监理报价</w:t>
            </w:r>
          </w:p>
          <w:p w:rsidR="007E5F4E" w:rsidRPr="00BB6611" w:rsidRDefault="007E5F4E" w:rsidP="00CB52FF">
            <w:pPr>
              <w:spacing w:line="400" w:lineRule="exact"/>
              <w:contextualSpacing/>
              <w:jc w:val="center"/>
              <w:rPr>
                <w:szCs w:val="21"/>
              </w:rPr>
            </w:pPr>
            <w:r w:rsidRPr="00BB6611">
              <w:rPr>
                <w:rFonts w:ascii="宋体" w:hAnsi="宋体" w:hint="eastAsia"/>
                <w:bCs/>
                <w:color w:val="000000"/>
                <w:szCs w:val="21"/>
              </w:rPr>
              <w:t>（30分）</w:t>
            </w:r>
          </w:p>
        </w:tc>
        <w:tc>
          <w:tcPr>
            <w:tcW w:w="7365" w:type="dxa"/>
            <w:gridSpan w:val="2"/>
            <w:vAlign w:val="center"/>
          </w:tcPr>
          <w:p w:rsidR="007E5F4E" w:rsidRPr="00BB6611" w:rsidRDefault="007E5F4E" w:rsidP="00CB52FF">
            <w:pPr>
              <w:tabs>
                <w:tab w:val="left" w:pos="5505"/>
              </w:tabs>
              <w:spacing w:line="400" w:lineRule="exact"/>
              <w:contextualSpacing/>
              <w:jc w:val="center"/>
              <w:rPr>
                <w:szCs w:val="21"/>
              </w:rPr>
            </w:pPr>
            <w:bookmarkStart w:id="29" w:name="OLE_LINK1"/>
            <w:bookmarkStart w:id="30" w:name="OLE_LINK2"/>
            <w:r w:rsidRPr="00BB6611">
              <w:rPr>
                <w:rFonts w:ascii="宋体" w:hAnsi="宋体" w:hint="eastAsia"/>
                <w:szCs w:val="21"/>
              </w:rPr>
              <w:t>投标人报价与评标基准价相等者得基本分25分；高于评标基准价者，按每高于评标基准价1％扣1分的比例在（25分）的基础上扣分，扣完为止；低于评标基准价者，按每低于评标基准价1％加1分的比例在（25分）的基础上加分，最多加5分，低于评标基准价超过5％（不含5％）部分，在（25分）的基础上按每再低1％扣1分的比例扣分，扣完为止。</w:t>
            </w:r>
            <w:bookmarkEnd w:id="29"/>
            <w:bookmarkEnd w:id="30"/>
          </w:p>
        </w:tc>
      </w:tr>
      <w:tr w:rsidR="007E5F4E" w:rsidRPr="00BB6611" w:rsidTr="00CB52FF">
        <w:trPr>
          <w:trHeight w:val="567"/>
          <w:jc w:val="center"/>
        </w:trPr>
        <w:tc>
          <w:tcPr>
            <w:tcW w:w="1260" w:type="dxa"/>
            <w:gridSpan w:val="2"/>
            <w:vMerge w:val="restart"/>
            <w:vAlign w:val="center"/>
          </w:tcPr>
          <w:p w:rsidR="007E5F4E" w:rsidRPr="00BB6611" w:rsidRDefault="007E5F4E" w:rsidP="00CB52FF">
            <w:pPr>
              <w:spacing w:line="400" w:lineRule="exact"/>
              <w:contextualSpacing/>
              <w:jc w:val="center"/>
              <w:rPr>
                <w:bCs/>
                <w:color w:val="FF0000"/>
                <w:szCs w:val="21"/>
              </w:rPr>
            </w:pPr>
            <w:smartTag w:uri="urn:schemas-microsoft-com:office:smarttags" w:element="chsdate">
              <w:smartTagPr>
                <w:attr w:name="IsROCDate" w:val="False"/>
                <w:attr w:name="IsLunarDate" w:val="False"/>
                <w:attr w:name="Day" w:val="30"/>
                <w:attr w:name="Month" w:val="12"/>
                <w:attr w:name="Year" w:val="1899"/>
              </w:smartTagPr>
              <w:r w:rsidRPr="00BB6611">
                <w:rPr>
                  <w:rFonts w:hint="eastAsia"/>
                  <w:color w:val="FF0000"/>
                  <w:szCs w:val="21"/>
                </w:rPr>
                <w:t>2.2.4</w:t>
              </w:r>
            </w:smartTag>
            <w:r w:rsidRPr="00BB6611">
              <w:rPr>
                <w:rFonts w:hint="eastAsia"/>
                <w:color w:val="FF0000"/>
                <w:szCs w:val="21"/>
              </w:rPr>
              <w:t>（</w:t>
            </w:r>
            <w:r w:rsidRPr="00BB6611">
              <w:rPr>
                <w:rFonts w:hint="eastAsia"/>
                <w:color w:val="FF0000"/>
                <w:szCs w:val="21"/>
              </w:rPr>
              <w:t>2</w:t>
            </w:r>
            <w:r w:rsidRPr="00BB6611">
              <w:rPr>
                <w:rFonts w:hint="eastAsia"/>
                <w:color w:val="FF0000"/>
                <w:szCs w:val="21"/>
              </w:rPr>
              <w:t>）</w:t>
            </w:r>
          </w:p>
        </w:tc>
        <w:tc>
          <w:tcPr>
            <w:tcW w:w="1440" w:type="dxa"/>
            <w:vMerge w:val="restart"/>
            <w:vAlign w:val="center"/>
          </w:tcPr>
          <w:p w:rsidR="007E5F4E" w:rsidRPr="00BB6611" w:rsidRDefault="007E5F4E" w:rsidP="00CB52FF">
            <w:pPr>
              <w:spacing w:line="400" w:lineRule="exact"/>
              <w:contextualSpacing/>
              <w:jc w:val="center"/>
              <w:rPr>
                <w:color w:val="FF0000"/>
                <w:szCs w:val="21"/>
              </w:rPr>
            </w:pPr>
            <w:r w:rsidRPr="00BB6611">
              <w:rPr>
                <w:rFonts w:hint="eastAsia"/>
                <w:color w:val="FF0000"/>
                <w:szCs w:val="21"/>
              </w:rPr>
              <w:t>监理大纲评分标准</w:t>
            </w:r>
          </w:p>
          <w:p w:rsidR="007E5F4E" w:rsidRPr="00BB6611" w:rsidRDefault="007E5F4E" w:rsidP="00CB52FF">
            <w:pPr>
              <w:spacing w:line="400" w:lineRule="exact"/>
              <w:contextualSpacing/>
              <w:jc w:val="center"/>
              <w:rPr>
                <w:bCs/>
                <w:color w:val="FF0000"/>
                <w:szCs w:val="21"/>
              </w:rPr>
            </w:pPr>
            <w:r w:rsidRPr="00BB6611">
              <w:rPr>
                <w:rFonts w:hint="eastAsia"/>
                <w:color w:val="FF0000"/>
                <w:szCs w:val="21"/>
              </w:rPr>
              <w:t>（</w:t>
            </w:r>
            <w:r w:rsidRPr="00BB6611">
              <w:rPr>
                <w:rFonts w:hint="eastAsia"/>
                <w:color w:val="FF0000"/>
                <w:szCs w:val="21"/>
              </w:rPr>
              <w:t>30</w:t>
            </w:r>
            <w:r w:rsidRPr="00BB6611">
              <w:rPr>
                <w:rFonts w:hint="eastAsia"/>
                <w:color w:val="FF0000"/>
                <w:szCs w:val="21"/>
              </w:rPr>
              <w:t>分）</w:t>
            </w:r>
          </w:p>
        </w:tc>
        <w:tc>
          <w:tcPr>
            <w:tcW w:w="7365" w:type="dxa"/>
            <w:gridSpan w:val="2"/>
            <w:vAlign w:val="center"/>
          </w:tcPr>
          <w:p w:rsidR="007E5F4E" w:rsidRPr="00BB6611" w:rsidRDefault="007E5F4E" w:rsidP="00CB52FF">
            <w:pPr>
              <w:spacing w:line="400" w:lineRule="exact"/>
              <w:contextualSpacing/>
              <w:rPr>
                <w:bCs/>
                <w:color w:val="FF0000"/>
                <w:szCs w:val="21"/>
              </w:rPr>
            </w:pPr>
            <w:bookmarkStart w:id="31" w:name="OLE_LINK3"/>
            <w:bookmarkStart w:id="32" w:name="OLE_LINK4"/>
            <w:r w:rsidRPr="00BB6611">
              <w:rPr>
                <w:rFonts w:hint="eastAsia"/>
                <w:bCs/>
                <w:color w:val="FF0000"/>
                <w:szCs w:val="21"/>
              </w:rPr>
              <w:t>1</w:t>
            </w:r>
            <w:r w:rsidRPr="00BB6611">
              <w:rPr>
                <w:rFonts w:hint="eastAsia"/>
                <w:bCs/>
                <w:color w:val="FF0000"/>
                <w:szCs w:val="21"/>
              </w:rPr>
              <w:t>、现场旁站监理措施：合理、可行，视情况酌情打分</w:t>
            </w:r>
            <w:r w:rsidRPr="00BB6611">
              <w:rPr>
                <w:rFonts w:hint="eastAsia"/>
                <w:bCs/>
                <w:color w:val="FF0000"/>
                <w:szCs w:val="21"/>
              </w:rPr>
              <w:t xml:space="preserve">                0~1</w:t>
            </w:r>
            <w:r w:rsidRPr="00BB6611">
              <w:rPr>
                <w:rFonts w:hint="eastAsia"/>
                <w:bCs/>
                <w:color w:val="FF0000"/>
                <w:szCs w:val="21"/>
              </w:rPr>
              <w:t>分</w:t>
            </w:r>
            <w:bookmarkEnd w:id="31"/>
            <w:bookmarkEnd w:id="32"/>
          </w:p>
        </w:tc>
      </w:tr>
      <w:tr w:rsidR="007E5F4E" w:rsidRPr="00BB6611" w:rsidTr="00CB52FF">
        <w:trPr>
          <w:trHeight w:val="567"/>
          <w:jc w:val="center"/>
        </w:trPr>
        <w:tc>
          <w:tcPr>
            <w:tcW w:w="1260" w:type="dxa"/>
            <w:gridSpan w:val="2"/>
            <w:vMerge/>
            <w:vAlign w:val="center"/>
          </w:tcPr>
          <w:p w:rsidR="007E5F4E" w:rsidRPr="00BB6611" w:rsidRDefault="007E5F4E" w:rsidP="00CB52FF">
            <w:pPr>
              <w:spacing w:line="400" w:lineRule="exact"/>
              <w:contextualSpacing/>
              <w:jc w:val="center"/>
              <w:rPr>
                <w:color w:val="FF0000"/>
                <w:szCs w:val="21"/>
              </w:rPr>
            </w:pPr>
          </w:p>
        </w:tc>
        <w:tc>
          <w:tcPr>
            <w:tcW w:w="1440" w:type="dxa"/>
            <w:vMerge/>
            <w:vAlign w:val="center"/>
          </w:tcPr>
          <w:p w:rsidR="007E5F4E" w:rsidRPr="00BB6611" w:rsidRDefault="007E5F4E" w:rsidP="00CB52FF">
            <w:pPr>
              <w:spacing w:line="400" w:lineRule="exact"/>
              <w:contextualSpacing/>
              <w:jc w:val="center"/>
              <w:rPr>
                <w:color w:val="FF0000"/>
                <w:szCs w:val="21"/>
              </w:rPr>
            </w:pPr>
          </w:p>
        </w:tc>
        <w:tc>
          <w:tcPr>
            <w:tcW w:w="7365" w:type="dxa"/>
            <w:gridSpan w:val="2"/>
            <w:vAlign w:val="center"/>
          </w:tcPr>
          <w:p w:rsidR="007E5F4E" w:rsidRPr="00BB6611" w:rsidRDefault="007E5F4E" w:rsidP="00CB52FF">
            <w:pPr>
              <w:spacing w:line="400" w:lineRule="exact"/>
              <w:contextualSpacing/>
              <w:rPr>
                <w:bCs/>
                <w:color w:val="FF0000"/>
                <w:szCs w:val="21"/>
              </w:rPr>
            </w:pPr>
            <w:r w:rsidRPr="00BB6611">
              <w:rPr>
                <w:rFonts w:hint="eastAsia"/>
                <w:bCs/>
                <w:color w:val="FF0000"/>
                <w:szCs w:val="21"/>
              </w:rPr>
              <w:t>2</w:t>
            </w:r>
            <w:r w:rsidRPr="00BB6611">
              <w:rPr>
                <w:rFonts w:hint="eastAsia"/>
                <w:bCs/>
                <w:color w:val="FF0000"/>
                <w:szCs w:val="21"/>
              </w:rPr>
              <w:t>、质量控制的措施（</w:t>
            </w:r>
            <w:r w:rsidRPr="00BB6611">
              <w:rPr>
                <w:rFonts w:hint="eastAsia"/>
                <w:bCs/>
                <w:color w:val="FF0000"/>
                <w:szCs w:val="21"/>
              </w:rPr>
              <w:t>12</w:t>
            </w:r>
            <w:r w:rsidRPr="00BB6611">
              <w:rPr>
                <w:rFonts w:hint="eastAsia"/>
                <w:bCs/>
                <w:color w:val="FF0000"/>
                <w:szCs w:val="21"/>
              </w:rPr>
              <w:t>分）</w:t>
            </w:r>
          </w:p>
          <w:p w:rsidR="007E5F4E" w:rsidRPr="00BB6611" w:rsidRDefault="007E5F4E" w:rsidP="00CB52FF">
            <w:pPr>
              <w:spacing w:line="400" w:lineRule="exact"/>
              <w:contextualSpacing/>
              <w:rPr>
                <w:bCs/>
                <w:color w:val="FF0000"/>
                <w:szCs w:val="21"/>
              </w:rPr>
            </w:pPr>
            <w:r w:rsidRPr="00BB6611">
              <w:rPr>
                <w:rFonts w:hint="eastAsia"/>
                <w:bCs/>
                <w:color w:val="FF0000"/>
                <w:szCs w:val="21"/>
              </w:rPr>
              <w:t>①有原材料质量控制措施和方法：合理、可行，视情况酌情打分：</w:t>
            </w:r>
            <w:r w:rsidRPr="00BB6611">
              <w:rPr>
                <w:rFonts w:hint="eastAsia"/>
                <w:bCs/>
                <w:color w:val="FF0000"/>
                <w:szCs w:val="21"/>
              </w:rPr>
              <w:t xml:space="preserve">    0~3</w:t>
            </w:r>
            <w:r w:rsidRPr="00BB6611">
              <w:rPr>
                <w:rFonts w:hint="eastAsia"/>
                <w:bCs/>
                <w:color w:val="FF0000"/>
                <w:szCs w:val="21"/>
              </w:rPr>
              <w:t>分</w:t>
            </w:r>
          </w:p>
          <w:p w:rsidR="007E5F4E" w:rsidRPr="00BB6611" w:rsidRDefault="007E5F4E" w:rsidP="00CB52FF">
            <w:pPr>
              <w:spacing w:line="400" w:lineRule="exact"/>
              <w:contextualSpacing/>
              <w:rPr>
                <w:bCs/>
                <w:color w:val="FF0000"/>
                <w:szCs w:val="21"/>
              </w:rPr>
            </w:pPr>
            <w:r w:rsidRPr="00BB6611">
              <w:rPr>
                <w:rFonts w:hint="eastAsia"/>
                <w:bCs/>
                <w:color w:val="FF0000"/>
                <w:szCs w:val="21"/>
              </w:rPr>
              <w:t>②有事前质量控制措施和方法：合理、可行，视情况酌情打分：</w:t>
            </w:r>
            <w:r w:rsidRPr="00BB6611">
              <w:rPr>
                <w:rFonts w:hint="eastAsia"/>
                <w:bCs/>
                <w:color w:val="FF0000"/>
                <w:szCs w:val="21"/>
              </w:rPr>
              <w:t xml:space="preserve">      0~3</w:t>
            </w:r>
            <w:r w:rsidRPr="00BB6611">
              <w:rPr>
                <w:rFonts w:hint="eastAsia"/>
                <w:bCs/>
                <w:color w:val="FF0000"/>
                <w:szCs w:val="21"/>
              </w:rPr>
              <w:t>分</w:t>
            </w:r>
          </w:p>
          <w:p w:rsidR="007E5F4E" w:rsidRPr="00BB6611" w:rsidRDefault="007E5F4E" w:rsidP="00CB52FF">
            <w:pPr>
              <w:spacing w:line="400" w:lineRule="exact"/>
              <w:contextualSpacing/>
              <w:rPr>
                <w:bCs/>
                <w:color w:val="FF0000"/>
                <w:szCs w:val="21"/>
              </w:rPr>
            </w:pPr>
            <w:r w:rsidRPr="00BB6611">
              <w:rPr>
                <w:rFonts w:hint="eastAsia"/>
                <w:bCs/>
                <w:color w:val="FF0000"/>
                <w:szCs w:val="21"/>
              </w:rPr>
              <w:t>③有事中质量控制措施和方法：合理、可行，视情况酌情打分：</w:t>
            </w:r>
            <w:r w:rsidRPr="00BB6611">
              <w:rPr>
                <w:rFonts w:hint="eastAsia"/>
                <w:bCs/>
                <w:color w:val="FF0000"/>
                <w:szCs w:val="21"/>
              </w:rPr>
              <w:t xml:space="preserve">      0~3</w:t>
            </w:r>
            <w:r w:rsidRPr="00BB6611">
              <w:rPr>
                <w:rFonts w:hint="eastAsia"/>
                <w:bCs/>
                <w:color w:val="FF0000"/>
                <w:szCs w:val="21"/>
              </w:rPr>
              <w:t>分</w:t>
            </w:r>
          </w:p>
          <w:p w:rsidR="007E5F4E" w:rsidRPr="00BB6611" w:rsidRDefault="007E5F4E" w:rsidP="00CB52FF">
            <w:pPr>
              <w:spacing w:line="400" w:lineRule="exact"/>
              <w:contextualSpacing/>
              <w:rPr>
                <w:bCs/>
                <w:color w:val="FF0000"/>
                <w:szCs w:val="21"/>
              </w:rPr>
            </w:pPr>
            <w:r w:rsidRPr="00BB6611">
              <w:rPr>
                <w:rFonts w:hint="eastAsia"/>
                <w:bCs/>
                <w:color w:val="FF0000"/>
                <w:szCs w:val="21"/>
              </w:rPr>
              <w:t>④有事后质量控制措施和方法：合理、可行，视情况酌情打分：</w:t>
            </w:r>
            <w:r w:rsidRPr="00BB6611">
              <w:rPr>
                <w:rFonts w:hint="eastAsia"/>
                <w:bCs/>
                <w:color w:val="FF0000"/>
                <w:szCs w:val="21"/>
              </w:rPr>
              <w:t xml:space="preserve">      0~3</w:t>
            </w:r>
            <w:r w:rsidRPr="00BB6611">
              <w:rPr>
                <w:rFonts w:hint="eastAsia"/>
                <w:bCs/>
                <w:color w:val="FF0000"/>
                <w:szCs w:val="21"/>
              </w:rPr>
              <w:t>分</w:t>
            </w:r>
          </w:p>
        </w:tc>
      </w:tr>
      <w:tr w:rsidR="007E5F4E" w:rsidRPr="00BB6611" w:rsidTr="00CB52FF">
        <w:trPr>
          <w:trHeight w:val="567"/>
          <w:jc w:val="center"/>
        </w:trPr>
        <w:tc>
          <w:tcPr>
            <w:tcW w:w="1260" w:type="dxa"/>
            <w:gridSpan w:val="2"/>
            <w:vMerge/>
            <w:vAlign w:val="center"/>
          </w:tcPr>
          <w:p w:rsidR="007E5F4E" w:rsidRPr="00BB6611" w:rsidRDefault="007E5F4E" w:rsidP="00CB52FF">
            <w:pPr>
              <w:spacing w:line="400" w:lineRule="exact"/>
              <w:contextualSpacing/>
              <w:jc w:val="center"/>
              <w:rPr>
                <w:color w:val="FF0000"/>
                <w:szCs w:val="21"/>
              </w:rPr>
            </w:pPr>
          </w:p>
        </w:tc>
        <w:tc>
          <w:tcPr>
            <w:tcW w:w="1440" w:type="dxa"/>
            <w:vMerge/>
            <w:vAlign w:val="center"/>
          </w:tcPr>
          <w:p w:rsidR="007E5F4E" w:rsidRPr="00BB6611" w:rsidRDefault="007E5F4E" w:rsidP="00CB52FF">
            <w:pPr>
              <w:spacing w:line="400" w:lineRule="exact"/>
              <w:contextualSpacing/>
              <w:jc w:val="center"/>
              <w:rPr>
                <w:color w:val="FF0000"/>
                <w:szCs w:val="21"/>
              </w:rPr>
            </w:pPr>
          </w:p>
        </w:tc>
        <w:tc>
          <w:tcPr>
            <w:tcW w:w="7365" w:type="dxa"/>
            <w:gridSpan w:val="2"/>
            <w:vAlign w:val="center"/>
          </w:tcPr>
          <w:p w:rsidR="007E5F4E" w:rsidRPr="00BB6611" w:rsidRDefault="007E5F4E" w:rsidP="00CB52FF">
            <w:pPr>
              <w:spacing w:line="400" w:lineRule="exact"/>
              <w:contextualSpacing/>
              <w:rPr>
                <w:bCs/>
                <w:color w:val="FF0000"/>
                <w:szCs w:val="21"/>
              </w:rPr>
            </w:pPr>
            <w:r w:rsidRPr="00BB6611">
              <w:rPr>
                <w:rFonts w:hint="eastAsia"/>
                <w:bCs/>
                <w:color w:val="FF0000"/>
                <w:szCs w:val="21"/>
              </w:rPr>
              <w:t>3</w:t>
            </w:r>
            <w:r w:rsidRPr="00BB6611">
              <w:rPr>
                <w:rFonts w:hint="eastAsia"/>
                <w:bCs/>
                <w:color w:val="FF0000"/>
                <w:szCs w:val="21"/>
              </w:rPr>
              <w:t>、工期控制的措施和方法（</w:t>
            </w:r>
            <w:r w:rsidRPr="00BB6611">
              <w:rPr>
                <w:rFonts w:hint="eastAsia"/>
                <w:bCs/>
                <w:color w:val="FF0000"/>
                <w:szCs w:val="21"/>
              </w:rPr>
              <w:t>9</w:t>
            </w:r>
            <w:r w:rsidRPr="00BB6611">
              <w:rPr>
                <w:rFonts w:hint="eastAsia"/>
                <w:bCs/>
                <w:color w:val="FF0000"/>
                <w:szCs w:val="21"/>
              </w:rPr>
              <w:t>分）</w:t>
            </w:r>
          </w:p>
          <w:p w:rsidR="007E5F4E" w:rsidRPr="00BB6611" w:rsidRDefault="007E5F4E" w:rsidP="00CB52FF">
            <w:pPr>
              <w:spacing w:line="400" w:lineRule="exact"/>
              <w:contextualSpacing/>
              <w:rPr>
                <w:bCs/>
                <w:color w:val="FF0000"/>
                <w:szCs w:val="21"/>
              </w:rPr>
            </w:pPr>
            <w:r w:rsidRPr="00BB6611">
              <w:rPr>
                <w:rFonts w:hint="eastAsia"/>
                <w:bCs/>
                <w:color w:val="FF0000"/>
                <w:szCs w:val="21"/>
              </w:rPr>
              <w:t>①有对实现工期目标可行性论述：合理、可行，视情况酌情打分：</w:t>
            </w:r>
            <w:r w:rsidRPr="00BB6611">
              <w:rPr>
                <w:rFonts w:hint="eastAsia"/>
                <w:bCs/>
                <w:color w:val="FF0000"/>
                <w:szCs w:val="21"/>
              </w:rPr>
              <w:t xml:space="preserve">    0~</w:t>
            </w:r>
            <w:r w:rsidR="00743CCD">
              <w:rPr>
                <w:bCs/>
                <w:color w:val="FF0000"/>
                <w:szCs w:val="21"/>
              </w:rPr>
              <w:t>2</w:t>
            </w:r>
            <w:r w:rsidRPr="00BB6611">
              <w:rPr>
                <w:rFonts w:hint="eastAsia"/>
                <w:bCs/>
                <w:color w:val="FF0000"/>
                <w:szCs w:val="21"/>
              </w:rPr>
              <w:t>分</w:t>
            </w:r>
          </w:p>
          <w:p w:rsidR="007E5F4E" w:rsidRPr="00BB6611" w:rsidRDefault="007E5F4E" w:rsidP="00CB52FF">
            <w:pPr>
              <w:spacing w:line="400" w:lineRule="exact"/>
              <w:contextualSpacing/>
              <w:rPr>
                <w:bCs/>
                <w:color w:val="FF0000"/>
                <w:szCs w:val="21"/>
              </w:rPr>
            </w:pPr>
            <w:r w:rsidRPr="00BB6611">
              <w:rPr>
                <w:rFonts w:hint="eastAsia"/>
                <w:bCs/>
                <w:color w:val="FF0000"/>
                <w:szCs w:val="21"/>
              </w:rPr>
              <w:t>②有进度控制的监理工作内容、程序、方法和措施：合理、可行，视情况酌情打分：</w:t>
            </w:r>
            <w:r w:rsidRPr="00BB6611">
              <w:rPr>
                <w:rFonts w:hint="eastAsia"/>
                <w:bCs/>
                <w:color w:val="FF0000"/>
                <w:szCs w:val="21"/>
              </w:rPr>
              <w:t xml:space="preserve">                                                        0~</w:t>
            </w:r>
            <w:r w:rsidR="00743CCD">
              <w:rPr>
                <w:bCs/>
                <w:color w:val="FF0000"/>
                <w:szCs w:val="21"/>
              </w:rPr>
              <w:t>2</w:t>
            </w:r>
            <w:r w:rsidRPr="00BB6611">
              <w:rPr>
                <w:rFonts w:hint="eastAsia"/>
                <w:bCs/>
                <w:color w:val="FF0000"/>
                <w:szCs w:val="21"/>
              </w:rPr>
              <w:t>分</w:t>
            </w:r>
          </w:p>
          <w:p w:rsidR="007E5F4E" w:rsidRDefault="007E5F4E" w:rsidP="00743CCD">
            <w:pPr>
              <w:spacing w:line="400" w:lineRule="exact"/>
              <w:contextualSpacing/>
              <w:rPr>
                <w:bCs/>
                <w:color w:val="FF0000"/>
                <w:szCs w:val="21"/>
              </w:rPr>
            </w:pPr>
            <w:r w:rsidRPr="00BB6611">
              <w:rPr>
                <w:rFonts w:hint="eastAsia"/>
                <w:bCs/>
                <w:color w:val="FF0000"/>
                <w:szCs w:val="21"/>
              </w:rPr>
              <w:t>③进度控制的监理措施详细，技术措施、组织措施、经济措施、合同措施齐全：合理、可行，视情况酌情打分：</w:t>
            </w:r>
            <w:r w:rsidRPr="00BB6611">
              <w:rPr>
                <w:rFonts w:hint="eastAsia"/>
                <w:bCs/>
                <w:color w:val="FF0000"/>
                <w:szCs w:val="21"/>
              </w:rPr>
              <w:t xml:space="preserve">                                  0~</w:t>
            </w:r>
            <w:r w:rsidR="00743CCD">
              <w:rPr>
                <w:bCs/>
                <w:color w:val="FF0000"/>
                <w:szCs w:val="21"/>
              </w:rPr>
              <w:t>2</w:t>
            </w:r>
            <w:r w:rsidRPr="00BB6611">
              <w:rPr>
                <w:rFonts w:hint="eastAsia"/>
                <w:bCs/>
                <w:color w:val="FF0000"/>
                <w:szCs w:val="21"/>
              </w:rPr>
              <w:t>分</w:t>
            </w:r>
          </w:p>
          <w:p w:rsidR="00743CCD" w:rsidRPr="00743CCD" w:rsidRDefault="00743CCD" w:rsidP="00743CCD">
            <w:pPr>
              <w:spacing w:line="400" w:lineRule="exact"/>
              <w:contextualSpacing/>
              <w:rPr>
                <w:bCs/>
                <w:color w:val="FF0000"/>
                <w:szCs w:val="21"/>
              </w:rPr>
            </w:pPr>
            <w:r>
              <w:rPr>
                <w:bCs/>
                <w:color w:val="FF0000"/>
                <w:szCs w:val="21"/>
              </w:rPr>
              <w:t>4</w:t>
            </w:r>
            <w:r>
              <w:rPr>
                <w:rFonts w:hint="eastAsia"/>
                <w:bCs/>
                <w:color w:val="FF0000"/>
                <w:szCs w:val="21"/>
              </w:rPr>
              <w:t>、本工程监理的重点和难点分析</w:t>
            </w:r>
            <w:r>
              <w:rPr>
                <w:rFonts w:hint="eastAsia"/>
                <w:bCs/>
                <w:color w:val="FF0000"/>
                <w:szCs w:val="21"/>
              </w:rPr>
              <w:t xml:space="preserve"> </w:t>
            </w:r>
            <w:r>
              <w:rPr>
                <w:bCs/>
                <w:color w:val="FF0000"/>
                <w:szCs w:val="21"/>
              </w:rPr>
              <w:t xml:space="preserve">                                0</w:t>
            </w:r>
            <w:r>
              <w:rPr>
                <w:rFonts w:hint="eastAsia"/>
                <w:bCs/>
                <w:color w:val="FF0000"/>
                <w:szCs w:val="21"/>
              </w:rPr>
              <w:t>-</w:t>
            </w:r>
            <w:r>
              <w:rPr>
                <w:bCs/>
                <w:color w:val="FF0000"/>
                <w:szCs w:val="21"/>
              </w:rPr>
              <w:t>3</w:t>
            </w:r>
            <w:r>
              <w:rPr>
                <w:rFonts w:hint="eastAsia"/>
                <w:bCs/>
                <w:color w:val="FF0000"/>
                <w:szCs w:val="21"/>
              </w:rPr>
              <w:t>分</w:t>
            </w:r>
          </w:p>
        </w:tc>
      </w:tr>
      <w:tr w:rsidR="007E5F4E" w:rsidRPr="00BB6611" w:rsidTr="00CB52FF">
        <w:trPr>
          <w:trHeight w:val="567"/>
          <w:jc w:val="center"/>
        </w:trPr>
        <w:tc>
          <w:tcPr>
            <w:tcW w:w="1260" w:type="dxa"/>
            <w:gridSpan w:val="2"/>
            <w:vMerge/>
            <w:vAlign w:val="center"/>
          </w:tcPr>
          <w:p w:rsidR="007E5F4E" w:rsidRPr="00BB6611" w:rsidRDefault="007E5F4E" w:rsidP="00CB52FF">
            <w:pPr>
              <w:spacing w:line="400" w:lineRule="exact"/>
              <w:contextualSpacing/>
              <w:jc w:val="center"/>
              <w:rPr>
                <w:color w:val="FF0000"/>
                <w:szCs w:val="21"/>
              </w:rPr>
            </w:pPr>
          </w:p>
        </w:tc>
        <w:tc>
          <w:tcPr>
            <w:tcW w:w="1440" w:type="dxa"/>
            <w:vMerge/>
            <w:vAlign w:val="center"/>
          </w:tcPr>
          <w:p w:rsidR="007E5F4E" w:rsidRPr="00BB6611" w:rsidRDefault="007E5F4E" w:rsidP="00CB52FF">
            <w:pPr>
              <w:spacing w:line="400" w:lineRule="exact"/>
              <w:contextualSpacing/>
              <w:jc w:val="center"/>
              <w:rPr>
                <w:color w:val="FF0000"/>
                <w:szCs w:val="21"/>
              </w:rPr>
            </w:pPr>
          </w:p>
        </w:tc>
        <w:tc>
          <w:tcPr>
            <w:tcW w:w="7365" w:type="dxa"/>
            <w:gridSpan w:val="2"/>
            <w:vAlign w:val="center"/>
          </w:tcPr>
          <w:p w:rsidR="007E5F4E" w:rsidRPr="00BB6611" w:rsidRDefault="007E5F4E" w:rsidP="00CB52FF">
            <w:pPr>
              <w:spacing w:line="400" w:lineRule="exact"/>
              <w:contextualSpacing/>
              <w:rPr>
                <w:bCs/>
                <w:color w:val="FF0000"/>
                <w:szCs w:val="21"/>
              </w:rPr>
            </w:pPr>
            <w:r w:rsidRPr="00BB6611">
              <w:rPr>
                <w:rFonts w:hint="eastAsia"/>
                <w:bCs/>
                <w:color w:val="FF0000"/>
                <w:szCs w:val="21"/>
              </w:rPr>
              <w:t>4</w:t>
            </w:r>
            <w:r w:rsidRPr="00BB6611">
              <w:rPr>
                <w:rFonts w:hint="eastAsia"/>
                <w:bCs/>
                <w:color w:val="FF0000"/>
                <w:szCs w:val="21"/>
              </w:rPr>
              <w:t>、投资控制的措施和方法：合理、可行，视情况酌情打分：</w:t>
            </w:r>
            <w:r w:rsidRPr="00BB6611">
              <w:rPr>
                <w:rFonts w:hint="eastAsia"/>
                <w:bCs/>
                <w:color w:val="FF0000"/>
                <w:szCs w:val="21"/>
              </w:rPr>
              <w:t xml:space="preserve">          0~2</w:t>
            </w:r>
            <w:r w:rsidRPr="00BB6611">
              <w:rPr>
                <w:rFonts w:hint="eastAsia"/>
                <w:bCs/>
                <w:color w:val="FF0000"/>
                <w:szCs w:val="21"/>
              </w:rPr>
              <w:t>分</w:t>
            </w:r>
          </w:p>
        </w:tc>
      </w:tr>
      <w:tr w:rsidR="007E5F4E" w:rsidRPr="00BB6611" w:rsidTr="00CB52FF">
        <w:trPr>
          <w:trHeight w:val="567"/>
          <w:jc w:val="center"/>
        </w:trPr>
        <w:tc>
          <w:tcPr>
            <w:tcW w:w="1260" w:type="dxa"/>
            <w:gridSpan w:val="2"/>
            <w:vMerge/>
            <w:vAlign w:val="center"/>
          </w:tcPr>
          <w:p w:rsidR="007E5F4E" w:rsidRPr="00BB6611" w:rsidRDefault="007E5F4E" w:rsidP="00CB52FF">
            <w:pPr>
              <w:spacing w:line="400" w:lineRule="exact"/>
              <w:contextualSpacing/>
              <w:jc w:val="center"/>
              <w:rPr>
                <w:color w:val="FF0000"/>
                <w:szCs w:val="21"/>
              </w:rPr>
            </w:pPr>
          </w:p>
        </w:tc>
        <w:tc>
          <w:tcPr>
            <w:tcW w:w="1440" w:type="dxa"/>
            <w:vMerge/>
            <w:vAlign w:val="center"/>
          </w:tcPr>
          <w:p w:rsidR="007E5F4E" w:rsidRPr="00BB6611" w:rsidRDefault="007E5F4E" w:rsidP="00CB52FF">
            <w:pPr>
              <w:spacing w:line="400" w:lineRule="exact"/>
              <w:contextualSpacing/>
              <w:jc w:val="center"/>
              <w:rPr>
                <w:color w:val="FF0000"/>
                <w:szCs w:val="21"/>
              </w:rPr>
            </w:pPr>
          </w:p>
        </w:tc>
        <w:tc>
          <w:tcPr>
            <w:tcW w:w="7365" w:type="dxa"/>
            <w:gridSpan w:val="2"/>
            <w:vAlign w:val="center"/>
          </w:tcPr>
          <w:p w:rsidR="007E5F4E" w:rsidRPr="00BB6611" w:rsidRDefault="007E5F4E" w:rsidP="00CB52FF">
            <w:pPr>
              <w:spacing w:line="400" w:lineRule="exact"/>
              <w:contextualSpacing/>
              <w:rPr>
                <w:bCs/>
                <w:color w:val="FF0000"/>
                <w:szCs w:val="21"/>
              </w:rPr>
            </w:pPr>
            <w:r w:rsidRPr="00BB6611">
              <w:rPr>
                <w:rFonts w:hint="eastAsia"/>
                <w:bCs/>
                <w:color w:val="FF0000"/>
                <w:szCs w:val="21"/>
              </w:rPr>
              <w:t>5</w:t>
            </w:r>
            <w:r w:rsidRPr="00BB6611">
              <w:rPr>
                <w:rFonts w:hint="eastAsia"/>
                <w:bCs/>
                <w:color w:val="FF0000"/>
                <w:szCs w:val="21"/>
              </w:rPr>
              <w:t>、安全控制的措施和到位、不留隐患：合理、可行，视情况酌情打分：</w:t>
            </w:r>
            <w:r w:rsidRPr="00BB6611">
              <w:rPr>
                <w:rFonts w:hint="eastAsia"/>
                <w:bCs/>
                <w:color w:val="FF0000"/>
                <w:szCs w:val="21"/>
              </w:rPr>
              <w:t>0~2</w:t>
            </w:r>
            <w:r w:rsidRPr="00BB6611">
              <w:rPr>
                <w:rFonts w:hint="eastAsia"/>
                <w:bCs/>
                <w:color w:val="FF0000"/>
                <w:szCs w:val="21"/>
              </w:rPr>
              <w:t>分</w:t>
            </w:r>
          </w:p>
        </w:tc>
      </w:tr>
      <w:tr w:rsidR="007E5F4E" w:rsidRPr="00BB6611" w:rsidTr="00CB52FF">
        <w:trPr>
          <w:trHeight w:val="567"/>
          <w:jc w:val="center"/>
        </w:trPr>
        <w:tc>
          <w:tcPr>
            <w:tcW w:w="1260" w:type="dxa"/>
            <w:gridSpan w:val="2"/>
            <w:vMerge/>
            <w:vAlign w:val="center"/>
          </w:tcPr>
          <w:p w:rsidR="007E5F4E" w:rsidRPr="00BB6611" w:rsidRDefault="007E5F4E" w:rsidP="00CB52FF">
            <w:pPr>
              <w:spacing w:line="400" w:lineRule="exact"/>
              <w:contextualSpacing/>
              <w:jc w:val="center"/>
              <w:rPr>
                <w:color w:val="FF0000"/>
                <w:szCs w:val="21"/>
              </w:rPr>
            </w:pPr>
          </w:p>
        </w:tc>
        <w:tc>
          <w:tcPr>
            <w:tcW w:w="1440" w:type="dxa"/>
            <w:vMerge/>
            <w:vAlign w:val="center"/>
          </w:tcPr>
          <w:p w:rsidR="007E5F4E" w:rsidRPr="00BB6611" w:rsidRDefault="007E5F4E" w:rsidP="00CB52FF">
            <w:pPr>
              <w:spacing w:line="400" w:lineRule="exact"/>
              <w:contextualSpacing/>
              <w:jc w:val="center"/>
              <w:rPr>
                <w:color w:val="FF0000"/>
                <w:szCs w:val="21"/>
              </w:rPr>
            </w:pPr>
          </w:p>
        </w:tc>
        <w:tc>
          <w:tcPr>
            <w:tcW w:w="7365" w:type="dxa"/>
            <w:gridSpan w:val="2"/>
            <w:vAlign w:val="center"/>
          </w:tcPr>
          <w:p w:rsidR="007E5F4E" w:rsidRPr="00BB6611" w:rsidRDefault="007E5F4E" w:rsidP="00CB52FF">
            <w:pPr>
              <w:spacing w:line="400" w:lineRule="exact"/>
              <w:contextualSpacing/>
              <w:rPr>
                <w:bCs/>
                <w:color w:val="FF0000"/>
                <w:szCs w:val="21"/>
              </w:rPr>
            </w:pPr>
            <w:r w:rsidRPr="00BB6611">
              <w:rPr>
                <w:rFonts w:hint="eastAsia"/>
                <w:bCs/>
                <w:color w:val="FF0000"/>
                <w:szCs w:val="21"/>
              </w:rPr>
              <w:t>6</w:t>
            </w:r>
            <w:r w:rsidRPr="00BB6611">
              <w:rPr>
                <w:rFonts w:hint="eastAsia"/>
                <w:bCs/>
                <w:color w:val="FF0000"/>
                <w:szCs w:val="21"/>
              </w:rPr>
              <w:t>、合同和信息管理：合理、可行，视情况酌情打分：</w:t>
            </w:r>
            <w:r w:rsidRPr="00BB6611">
              <w:rPr>
                <w:rFonts w:hint="eastAsia"/>
                <w:bCs/>
                <w:color w:val="FF0000"/>
                <w:szCs w:val="21"/>
              </w:rPr>
              <w:t xml:space="preserve">                0~2</w:t>
            </w:r>
            <w:r w:rsidRPr="00BB6611">
              <w:rPr>
                <w:rFonts w:hint="eastAsia"/>
                <w:bCs/>
                <w:color w:val="FF0000"/>
                <w:szCs w:val="21"/>
              </w:rPr>
              <w:t>分</w:t>
            </w:r>
          </w:p>
        </w:tc>
      </w:tr>
      <w:tr w:rsidR="007E5F4E" w:rsidRPr="00BB6611" w:rsidTr="00CB52FF">
        <w:trPr>
          <w:trHeight w:val="567"/>
          <w:jc w:val="center"/>
        </w:trPr>
        <w:tc>
          <w:tcPr>
            <w:tcW w:w="1260" w:type="dxa"/>
            <w:gridSpan w:val="2"/>
            <w:vMerge/>
            <w:vAlign w:val="center"/>
          </w:tcPr>
          <w:p w:rsidR="007E5F4E" w:rsidRPr="00BB6611" w:rsidRDefault="007E5F4E" w:rsidP="00CB52FF">
            <w:pPr>
              <w:spacing w:line="400" w:lineRule="exact"/>
              <w:contextualSpacing/>
              <w:jc w:val="center"/>
              <w:rPr>
                <w:color w:val="FF0000"/>
                <w:szCs w:val="21"/>
              </w:rPr>
            </w:pPr>
          </w:p>
        </w:tc>
        <w:tc>
          <w:tcPr>
            <w:tcW w:w="1440" w:type="dxa"/>
            <w:vMerge/>
            <w:vAlign w:val="center"/>
          </w:tcPr>
          <w:p w:rsidR="007E5F4E" w:rsidRPr="00BB6611" w:rsidRDefault="007E5F4E" w:rsidP="00CB52FF">
            <w:pPr>
              <w:spacing w:line="400" w:lineRule="exact"/>
              <w:contextualSpacing/>
              <w:jc w:val="center"/>
              <w:rPr>
                <w:color w:val="FF0000"/>
                <w:szCs w:val="21"/>
              </w:rPr>
            </w:pPr>
          </w:p>
        </w:tc>
        <w:tc>
          <w:tcPr>
            <w:tcW w:w="7365" w:type="dxa"/>
            <w:gridSpan w:val="2"/>
            <w:vAlign w:val="center"/>
          </w:tcPr>
          <w:p w:rsidR="007E5F4E" w:rsidRPr="00BB6611" w:rsidRDefault="007E5F4E" w:rsidP="00CB52FF">
            <w:pPr>
              <w:spacing w:line="400" w:lineRule="exact"/>
              <w:contextualSpacing/>
              <w:rPr>
                <w:bCs/>
                <w:color w:val="FF0000"/>
                <w:szCs w:val="21"/>
              </w:rPr>
            </w:pPr>
            <w:r w:rsidRPr="00BB6611">
              <w:rPr>
                <w:rFonts w:hint="eastAsia"/>
                <w:bCs/>
                <w:color w:val="FF0000"/>
                <w:szCs w:val="21"/>
              </w:rPr>
              <w:t>7</w:t>
            </w:r>
            <w:r w:rsidRPr="00BB6611">
              <w:rPr>
                <w:rFonts w:hint="eastAsia"/>
                <w:bCs/>
                <w:color w:val="FF0000"/>
                <w:szCs w:val="21"/>
              </w:rPr>
              <w:t>、现场项目部技术装备：现场监理机构自行配备有经纬仪、回弹仪、接地摇表、计算机设施得</w:t>
            </w:r>
            <w:r w:rsidRPr="00BB6611">
              <w:rPr>
                <w:rFonts w:hint="eastAsia"/>
                <w:bCs/>
                <w:color w:val="FF0000"/>
                <w:szCs w:val="21"/>
              </w:rPr>
              <w:t>2</w:t>
            </w:r>
            <w:r w:rsidRPr="00BB6611">
              <w:rPr>
                <w:rFonts w:hint="eastAsia"/>
                <w:bCs/>
                <w:color w:val="FF0000"/>
                <w:szCs w:val="21"/>
              </w:rPr>
              <w:t>分，每缺一项扣</w:t>
            </w:r>
            <w:r w:rsidRPr="00BB6611">
              <w:rPr>
                <w:rFonts w:hint="eastAsia"/>
                <w:bCs/>
                <w:color w:val="FF0000"/>
                <w:szCs w:val="21"/>
              </w:rPr>
              <w:t>0.5</w:t>
            </w:r>
            <w:r w:rsidRPr="00BB6611">
              <w:rPr>
                <w:rFonts w:hint="eastAsia"/>
                <w:bCs/>
                <w:color w:val="FF0000"/>
                <w:szCs w:val="21"/>
              </w:rPr>
              <w:t>分</w:t>
            </w:r>
            <w:r w:rsidRPr="00BB6611">
              <w:rPr>
                <w:rFonts w:hint="eastAsia"/>
                <w:bCs/>
                <w:color w:val="FF0000"/>
                <w:szCs w:val="21"/>
              </w:rPr>
              <w:t xml:space="preserve">                             0~2</w:t>
            </w:r>
            <w:r w:rsidRPr="00BB6611">
              <w:rPr>
                <w:rFonts w:hint="eastAsia"/>
                <w:bCs/>
                <w:color w:val="FF0000"/>
                <w:szCs w:val="21"/>
              </w:rPr>
              <w:t>分</w:t>
            </w:r>
          </w:p>
        </w:tc>
      </w:tr>
      <w:tr w:rsidR="007E5F4E" w:rsidRPr="00BB6611" w:rsidTr="00CB52FF">
        <w:trPr>
          <w:trHeight w:val="567"/>
          <w:jc w:val="center"/>
        </w:trPr>
        <w:tc>
          <w:tcPr>
            <w:tcW w:w="1260" w:type="dxa"/>
            <w:gridSpan w:val="2"/>
            <w:vMerge w:val="restart"/>
            <w:vAlign w:val="center"/>
          </w:tcPr>
          <w:p w:rsidR="007E5F4E" w:rsidRPr="00BB6611" w:rsidRDefault="007E5F4E" w:rsidP="00CB52FF">
            <w:pPr>
              <w:spacing w:line="400" w:lineRule="exact"/>
              <w:contextualSpacing/>
              <w:jc w:val="center"/>
              <w:rPr>
                <w:szCs w:val="21"/>
              </w:rPr>
            </w:pPr>
            <w:r w:rsidRPr="00BB6611">
              <w:rPr>
                <w:rFonts w:hint="eastAsia"/>
                <w:szCs w:val="21"/>
              </w:rPr>
              <w:t>2.2.4</w:t>
            </w:r>
            <w:r w:rsidRPr="00BB6611">
              <w:rPr>
                <w:rFonts w:hint="eastAsia"/>
                <w:szCs w:val="21"/>
              </w:rPr>
              <w:t>（</w:t>
            </w:r>
            <w:r w:rsidRPr="00BB6611">
              <w:rPr>
                <w:rFonts w:hint="eastAsia"/>
                <w:szCs w:val="21"/>
              </w:rPr>
              <w:t>3</w:t>
            </w:r>
            <w:r w:rsidRPr="00BB6611">
              <w:rPr>
                <w:rFonts w:hint="eastAsia"/>
                <w:szCs w:val="21"/>
              </w:rPr>
              <w:t>）</w:t>
            </w:r>
          </w:p>
          <w:p w:rsidR="007E5F4E" w:rsidRPr="00BB6611" w:rsidRDefault="007E5F4E" w:rsidP="00CB52FF">
            <w:pPr>
              <w:spacing w:line="400" w:lineRule="exact"/>
              <w:contextualSpacing/>
              <w:jc w:val="center"/>
              <w:rPr>
                <w:szCs w:val="21"/>
              </w:rPr>
            </w:pPr>
          </w:p>
        </w:tc>
        <w:tc>
          <w:tcPr>
            <w:tcW w:w="1440" w:type="dxa"/>
            <w:vAlign w:val="center"/>
          </w:tcPr>
          <w:p w:rsidR="007E5F4E" w:rsidRPr="00BB6611" w:rsidRDefault="007E5F4E" w:rsidP="00CB52FF">
            <w:pPr>
              <w:spacing w:line="400" w:lineRule="exact"/>
              <w:contextualSpacing/>
              <w:jc w:val="center"/>
              <w:rPr>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BB6611">
                <w:rPr>
                  <w:rFonts w:hint="eastAsia"/>
                  <w:color w:val="000000"/>
                  <w:szCs w:val="21"/>
                </w:rPr>
                <w:t>2.2.4</w:t>
              </w:r>
            </w:smartTag>
            <w:r w:rsidRPr="00BB6611">
              <w:rPr>
                <w:rFonts w:hint="eastAsia"/>
                <w:color w:val="000000"/>
                <w:szCs w:val="21"/>
              </w:rPr>
              <w:t>(3.1)</w:t>
            </w:r>
          </w:p>
          <w:p w:rsidR="007E5F4E" w:rsidRPr="00BB6611" w:rsidRDefault="007E5F4E" w:rsidP="00CB52FF">
            <w:pPr>
              <w:spacing w:line="400" w:lineRule="exact"/>
              <w:contextualSpacing/>
              <w:jc w:val="center"/>
              <w:rPr>
                <w:szCs w:val="21"/>
              </w:rPr>
            </w:pPr>
            <w:r w:rsidRPr="00BB6611">
              <w:rPr>
                <w:rFonts w:hint="eastAsia"/>
                <w:szCs w:val="21"/>
              </w:rPr>
              <w:t>监理机构</w:t>
            </w:r>
            <w:r w:rsidRPr="00BB6611">
              <w:rPr>
                <w:rFonts w:ascii="宋体" w:hAnsi="宋体" w:hint="eastAsia"/>
                <w:bCs/>
                <w:color w:val="000000"/>
                <w:szCs w:val="21"/>
              </w:rPr>
              <w:t>人员配备</w:t>
            </w:r>
            <w:r w:rsidRPr="00BB6611">
              <w:rPr>
                <w:rFonts w:hint="eastAsia"/>
                <w:szCs w:val="21"/>
              </w:rPr>
              <w:t>（</w:t>
            </w:r>
            <w:r w:rsidRPr="00BB6611">
              <w:rPr>
                <w:rFonts w:hint="eastAsia"/>
                <w:szCs w:val="21"/>
              </w:rPr>
              <w:t>14</w:t>
            </w:r>
            <w:r w:rsidRPr="00BB6611">
              <w:rPr>
                <w:rFonts w:hint="eastAsia"/>
                <w:szCs w:val="21"/>
              </w:rPr>
              <w:t>分）</w:t>
            </w:r>
          </w:p>
        </w:tc>
        <w:tc>
          <w:tcPr>
            <w:tcW w:w="7365" w:type="dxa"/>
            <w:gridSpan w:val="2"/>
          </w:tcPr>
          <w:p w:rsidR="007E5F4E" w:rsidRPr="00BB6611" w:rsidRDefault="007E5F4E" w:rsidP="00CB52FF">
            <w:pPr>
              <w:spacing w:line="400" w:lineRule="exact"/>
              <w:contextualSpacing/>
              <w:rPr>
                <w:rFonts w:ascii="宋体" w:hAnsi="宋体"/>
                <w:b/>
                <w:szCs w:val="21"/>
              </w:rPr>
            </w:pPr>
            <w:r w:rsidRPr="00BB6611">
              <w:rPr>
                <w:rFonts w:ascii="宋体" w:hAnsi="宋体" w:hint="eastAsia"/>
                <w:b/>
                <w:szCs w:val="21"/>
              </w:rPr>
              <w:t>1、技术职称</w:t>
            </w:r>
          </w:p>
          <w:p w:rsidR="007E5F4E" w:rsidRPr="00BB6611" w:rsidRDefault="007E5F4E" w:rsidP="00CB52FF">
            <w:pPr>
              <w:spacing w:line="400" w:lineRule="exact"/>
              <w:contextualSpacing/>
              <w:rPr>
                <w:rFonts w:ascii="宋体" w:hAnsi="宋体"/>
                <w:bCs/>
                <w:szCs w:val="21"/>
              </w:rPr>
            </w:pPr>
            <w:r w:rsidRPr="00BB6611">
              <w:rPr>
                <w:rFonts w:ascii="宋体" w:hAnsi="宋体" w:hint="eastAsia"/>
                <w:bCs/>
                <w:szCs w:val="21"/>
              </w:rPr>
              <w:t xml:space="preserve">机构中除总监外每有一名中级及以上职称加3分，最多加8分。      </w:t>
            </w:r>
            <w:r w:rsidRPr="00BB6611">
              <w:rPr>
                <w:rFonts w:hint="eastAsia"/>
                <w:bCs/>
                <w:color w:val="FF0000"/>
                <w:szCs w:val="21"/>
              </w:rPr>
              <w:t>0~8</w:t>
            </w:r>
            <w:r w:rsidRPr="00BB6611">
              <w:rPr>
                <w:rFonts w:hint="eastAsia"/>
                <w:bCs/>
                <w:color w:val="FF0000"/>
                <w:szCs w:val="21"/>
              </w:rPr>
              <w:t>分</w:t>
            </w:r>
          </w:p>
          <w:p w:rsidR="007E5F4E" w:rsidRPr="00BB6611" w:rsidRDefault="007E5F4E" w:rsidP="00CB52FF">
            <w:pPr>
              <w:spacing w:line="400" w:lineRule="exact"/>
              <w:contextualSpacing/>
              <w:rPr>
                <w:rFonts w:ascii="宋体" w:hAnsi="宋体"/>
                <w:b/>
                <w:bCs/>
                <w:color w:val="000000"/>
                <w:szCs w:val="21"/>
              </w:rPr>
            </w:pPr>
            <w:r w:rsidRPr="00BB6611">
              <w:rPr>
                <w:rFonts w:ascii="宋体" w:hAnsi="宋体" w:hint="eastAsia"/>
                <w:b/>
                <w:szCs w:val="21"/>
              </w:rPr>
              <w:t>2、项目监理机构中注册监理工程师（含总监）所占比例</w:t>
            </w:r>
            <w:r w:rsidRPr="00BB6611">
              <w:rPr>
                <w:rFonts w:ascii="宋体" w:hAnsi="宋体" w:hint="eastAsia"/>
                <w:bCs/>
                <w:szCs w:val="21"/>
              </w:rPr>
              <w:t xml:space="preserve">：30%（含）以上得6分，30%以下得3分。                                           </w:t>
            </w:r>
            <w:r w:rsidRPr="00BB6611">
              <w:rPr>
                <w:rFonts w:hint="eastAsia"/>
                <w:bCs/>
                <w:color w:val="FF0000"/>
                <w:szCs w:val="21"/>
              </w:rPr>
              <w:t>3~6</w:t>
            </w:r>
            <w:r w:rsidRPr="00BB6611">
              <w:rPr>
                <w:rFonts w:hint="eastAsia"/>
                <w:bCs/>
                <w:color w:val="FF0000"/>
                <w:szCs w:val="21"/>
              </w:rPr>
              <w:t>分</w:t>
            </w:r>
          </w:p>
        </w:tc>
      </w:tr>
      <w:tr w:rsidR="007E5F4E" w:rsidRPr="00BB6611" w:rsidTr="00CB52FF">
        <w:trPr>
          <w:trHeight w:val="567"/>
          <w:jc w:val="center"/>
        </w:trPr>
        <w:tc>
          <w:tcPr>
            <w:tcW w:w="1260" w:type="dxa"/>
            <w:gridSpan w:val="2"/>
            <w:vMerge/>
            <w:vAlign w:val="center"/>
          </w:tcPr>
          <w:p w:rsidR="007E5F4E" w:rsidRPr="00BB6611" w:rsidRDefault="007E5F4E" w:rsidP="00CB52FF">
            <w:pPr>
              <w:spacing w:line="400" w:lineRule="exact"/>
              <w:contextualSpacing/>
              <w:jc w:val="center"/>
              <w:rPr>
                <w:szCs w:val="21"/>
              </w:rPr>
            </w:pPr>
          </w:p>
        </w:tc>
        <w:tc>
          <w:tcPr>
            <w:tcW w:w="1440" w:type="dxa"/>
            <w:vAlign w:val="center"/>
          </w:tcPr>
          <w:p w:rsidR="007E5F4E" w:rsidRPr="00BB6611" w:rsidRDefault="007E5F4E" w:rsidP="00CB52FF">
            <w:pPr>
              <w:spacing w:line="400" w:lineRule="exact"/>
              <w:contextualSpacing/>
              <w:jc w:val="center"/>
              <w:rPr>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BB6611">
                <w:rPr>
                  <w:rFonts w:hint="eastAsia"/>
                  <w:color w:val="000000"/>
                  <w:szCs w:val="21"/>
                </w:rPr>
                <w:t>2.2.4</w:t>
              </w:r>
            </w:smartTag>
            <w:r w:rsidRPr="00BB6611">
              <w:rPr>
                <w:rFonts w:hint="eastAsia"/>
                <w:color w:val="000000"/>
                <w:szCs w:val="21"/>
              </w:rPr>
              <w:t>（</w:t>
            </w:r>
            <w:r w:rsidRPr="00BB6611">
              <w:rPr>
                <w:rFonts w:hint="eastAsia"/>
                <w:color w:val="000000"/>
                <w:szCs w:val="21"/>
              </w:rPr>
              <w:t>3.3</w:t>
            </w:r>
            <w:r w:rsidRPr="00BB6611">
              <w:rPr>
                <w:rFonts w:hint="eastAsia"/>
                <w:color w:val="000000"/>
                <w:szCs w:val="21"/>
              </w:rPr>
              <w:t>）</w:t>
            </w:r>
          </w:p>
          <w:p w:rsidR="007E5F4E" w:rsidRPr="00BB6611" w:rsidRDefault="007E5F4E" w:rsidP="00CB52FF">
            <w:pPr>
              <w:spacing w:line="400" w:lineRule="exact"/>
              <w:contextualSpacing/>
              <w:jc w:val="center"/>
              <w:rPr>
                <w:color w:val="000000"/>
                <w:szCs w:val="21"/>
              </w:rPr>
            </w:pPr>
            <w:r w:rsidRPr="00BB6611">
              <w:rPr>
                <w:rFonts w:hint="eastAsia"/>
                <w:color w:val="000000"/>
                <w:szCs w:val="21"/>
              </w:rPr>
              <w:t>服务承诺</w:t>
            </w:r>
          </w:p>
          <w:p w:rsidR="007E5F4E" w:rsidRPr="00BB6611" w:rsidRDefault="007E5F4E" w:rsidP="00CB52FF">
            <w:pPr>
              <w:spacing w:line="400" w:lineRule="exact"/>
              <w:contextualSpacing/>
              <w:jc w:val="center"/>
              <w:rPr>
                <w:color w:val="000000"/>
                <w:szCs w:val="21"/>
              </w:rPr>
            </w:pPr>
            <w:r w:rsidRPr="00BB6611">
              <w:rPr>
                <w:rFonts w:hint="eastAsia"/>
                <w:color w:val="000000"/>
                <w:szCs w:val="21"/>
              </w:rPr>
              <w:t>（</w:t>
            </w:r>
            <w:r w:rsidRPr="00BB6611">
              <w:rPr>
                <w:rFonts w:hint="eastAsia"/>
                <w:color w:val="000000"/>
                <w:szCs w:val="21"/>
              </w:rPr>
              <w:t>8</w:t>
            </w:r>
            <w:r w:rsidRPr="00BB6611">
              <w:rPr>
                <w:rFonts w:hint="eastAsia"/>
                <w:color w:val="000000"/>
                <w:szCs w:val="21"/>
              </w:rPr>
              <w:t>分）</w:t>
            </w:r>
          </w:p>
        </w:tc>
        <w:tc>
          <w:tcPr>
            <w:tcW w:w="7365" w:type="dxa"/>
            <w:gridSpan w:val="2"/>
            <w:vAlign w:val="center"/>
          </w:tcPr>
          <w:p w:rsidR="007E5F4E" w:rsidRPr="00BB6611" w:rsidRDefault="007E5F4E" w:rsidP="00CB52FF">
            <w:pPr>
              <w:spacing w:line="400" w:lineRule="exact"/>
              <w:contextualSpacing/>
              <w:rPr>
                <w:rFonts w:ascii="宋体" w:hAnsi="宋体"/>
                <w:bCs/>
                <w:color w:val="000000"/>
                <w:szCs w:val="21"/>
              </w:rPr>
            </w:pPr>
            <w:r w:rsidRPr="00BB6611">
              <w:rPr>
                <w:rFonts w:ascii="宋体" w:hAnsi="宋体" w:hint="eastAsia"/>
                <w:bCs/>
                <w:color w:val="000000"/>
                <w:szCs w:val="21"/>
              </w:rPr>
              <w:t>工程监理服务及承诺（8分）</w:t>
            </w:r>
          </w:p>
          <w:p w:rsidR="007E5F4E" w:rsidRPr="00BB6611" w:rsidRDefault="007E5F4E" w:rsidP="00CB52FF">
            <w:pPr>
              <w:spacing w:line="400" w:lineRule="exact"/>
              <w:contextualSpacing/>
              <w:rPr>
                <w:bCs/>
                <w:color w:val="FF0000"/>
                <w:szCs w:val="21"/>
              </w:rPr>
            </w:pPr>
            <w:r w:rsidRPr="00BB6611">
              <w:rPr>
                <w:rFonts w:ascii="宋体" w:hAnsi="宋体" w:hint="eastAsia"/>
                <w:bCs/>
                <w:color w:val="000000"/>
                <w:szCs w:val="21"/>
              </w:rPr>
              <w:t xml:space="preserve">1、工程质量保修期的优惠及服务承诺：                            </w:t>
            </w:r>
            <w:r w:rsidRPr="00BB6611">
              <w:rPr>
                <w:rFonts w:hint="eastAsia"/>
                <w:bCs/>
                <w:color w:val="FF0000"/>
                <w:szCs w:val="21"/>
              </w:rPr>
              <w:t>0~3</w:t>
            </w:r>
            <w:r w:rsidRPr="00BB6611">
              <w:rPr>
                <w:rFonts w:hint="eastAsia"/>
                <w:bCs/>
                <w:color w:val="FF0000"/>
                <w:szCs w:val="21"/>
              </w:rPr>
              <w:t>分</w:t>
            </w:r>
          </w:p>
          <w:p w:rsidR="007E5F4E" w:rsidRPr="00BB6611" w:rsidRDefault="007E5F4E" w:rsidP="00CB52FF">
            <w:pPr>
              <w:spacing w:line="400" w:lineRule="exact"/>
              <w:contextualSpacing/>
              <w:rPr>
                <w:bCs/>
                <w:color w:val="FF0000"/>
                <w:szCs w:val="21"/>
              </w:rPr>
            </w:pPr>
            <w:r w:rsidRPr="00BB6611">
              <w:rPr>
                <w:rFonts w:hint="eastAsia"/>
                <w:bCs/>
                <w:color w:val="FF0000"/>
                <w:szCs w:val="21"/>
              </w:rPr>
              <w:lastRenderedPageBreak/>
              <w:t>2</w:t>
            </w:r>
            <w:r w:rsidRPr="00BB6611">
              <w:rPr>
                <w:rFonts w:hint="eastAsia"/>
                <w:bCs/>
                <w:color w:val="FF0000"/>
                <w:szCs w:val="21"/>
              </w:rPr>
              <w:t>、承诺按投标文件配备监理部人员，且施工期间不得更换：</w:t>
            </w:r>
            <w:r w:rsidRPr="00BB6611">
              <w:rPr>
                <w:rFonts w:hint="eastAsia"/>
                <w:bCs/>
                <w:color w:val="FF0000"/>
                <w:szCs w:val="21"/>
              </w:rPr>
              <w:t xml:space="preserve">          0~2</w:t>
            </w:r>
            <w:r w:rsidRPr="00BB6611">
              <w:rPr>
                <w:rFonts w:hint="eastAsia"/>
                <w:bCs/>
                <w:color w:val="FF0000"/>
                <w:szCs w:val="21"/>
              </w:rPr>
              <w:t>分</w:t>
            </w:r>
          </w:p>
          <w:p w:rsidR="007E5F4E" w:rsidRPr="00BB6611" w:rsidRDefault="007E5F4E" w:rsidP="00CB52FF">
            <w:pPr>
              <w:spacing w:line="400" w:lineRule="exact"/>
              <w:contextualSpacing/>
              <w:rPr>
                <w:bCs/>
                <w:color w:val="FF0000"/>
                <w:szCs w:val="21"/>
              </w:rPr>
            </w:pPr>
            <w:r w:rsidRPr="00BB6611">
              <w:rPr>
                <w:rFonts w:hint="eastAsia"/>
                <w:bCs/>
                <w:color w:val="FF0000"/>
                <w:szCs w:val="21"/>
              </w:rPr>
              <w:t>3</w:t>
            </w:r>
            <w:r w:rsidRPr="00BB6611">
              <w:rPr>
                <w:rFonts w:hint="eastAsia"/>
                <w:bCs/>
                <w:color w:val="FF0000"/>
                <w:szCs w:val="21"/>
              </w:rPr>
              <w:t>、缺陷责任期外的服务承诺。</w:t>
            </w:r>
            <w:r w:rsidRPr="00BB6611">
              <w:rPr>
                <w:rFonts w:hint="eastAsia"/>
                <w:bCs/>
                <w:color w:val="FF0000"/>
                <w:szCs w:val="21"/>
              </w:rPr>
              <w:t xml:space="preserve">                                    0~3</w:t>
            </w:r>
            <w:r w:rsidRPr="00BB6611">
              <w:rPr>
                <w:rFonts w:hint="eastAsia"/>
                <w:bCs/>
                <w:color w:val="FF0000"/>
                <w:szCs w:val="21"/>
              </w:rPr>
              <w:t>分</w:t>
            </w:r>
          </w:p>
          <w:p w:rsidR="007E5F4E" w:rsidRPr="00BB6611" w:rsidRDefault="007E5F4E" w:rsidP="00CB52FF">
            <w:pPr>
              <w:spacing w:line="400" w:lineRule="exact"/>
              <w:contextualSpacing/>
              <w:rPr>
                <w:rFonts w:ascii="宋体" w:hAnsi="宋体"/>
                <w:bCs/>
                <w:color w:val="000000"/>
                <w:szCs w:val="21"/>
              </w:rPr>
            </w:pPr>
            <w:r w:rsidRPr="00BB6611">
              <w:rPr>
                <w:rFonts w:hint="eastAsia"/>
                <w:bCs/>
                <w:color w:val="FF0000"/>
                <w:szCs w:val="21"/>
              </w:rPr>
              <w:t>评委根据投标人承诺的实质性内容，给予综合评价，最高得</w:t>
            </w:r>
            <w:r w:rsidRPr="00BB6611">
              <w:rPr>
                <w:rFonts w:hint="eastAsia"/>
                <w:bCs/>
                <w:color w:val="FF0000"/>
                <w:szCs w:val="21"/>
              </w:rPr>
              <w:t>8</w:t>
            </w:r>
            <w:r w:rsidRPr="00BB6611">
              <w:rPr>
                <w:rFonts w:hint="eastAsia"/>
                <w:bCs/>
                <w:color w:val="FF0000"/>
                <w:szCs w:val="21"/>
              </w:rPr>
              <w:t>分，没有承诺的不得分。</w:t>
            </w:r>
          </w:p>
        </w:tc>
      </w:tr>
      <w:tr w:rsidR="007E5F4E" w:rsidRPr="00BB6611" w:rsidTr="00CB52FF">
        <w:trPr>
          <w:trHeight w:val="567"/>
          <w:jc w:val="center"/>
        </w:trPr>
        <w:tc>
          <w:tcPr>
            <w:tcW w:w="1260" w:type="dxa"/>
            <w:gridSpan w:val="2"/>
            <w:vMerge/>
            <w:vAlign w:val="center"/>
          </w:tcPr>
          <w:p w:rsidR="007E5F4E" w:rsidRPr="00BB6611" w:rsidRDefault="007E5F4E" w:rsidP="00CB52FF">
            <w:pPr>
              <w:spacing w:line="400" w:lineRule="exact"/>
              <w:contextualSpacing/>
              <w:jc w:val="center"/>
              <w:rPr>
                <w:color w:val="000000"/>
                <w:szCs w:val="21"/>
              </w:rPr>
            </w:pPr>
          </w:p>
        </w:tc>
        <w:tc>
          <w:tcPr>
            <w:tcW w:w="1440" w:type="dxa"/>
            <w:vAlign w:val="center"/>
          </w:tcPr>
          <w:p w:rsidR="007E5F4E" w:rsidRPr="00BB6611" w:rsidRDefault="007E5F4E" w:rsidP="00CB52FF">
            <w:pPr>
              <w:spacing w:line="400" w:lineRule="exact"/>
              <w:contextualSpacing/>
              <w:jc w:val="center"/>
              <w:rPr>
                <w:bCs/>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BB6611">
                <w:rPr>
                  <w:rFonts w:hint="eastAsia"/>
                  <w:color w:val="000000"/>
                  <w:szCs w:val="21"/>
                </w:rPr>
                <w:t>2.2.4</w:t>
              </w:r>
            </w:smartTag>
            <w:r w:rsidRPr="00BB6611">
              <w:rPr>
                <w:rFonts w:hint="eastAsia"/>
                <w:color w:val="000000"/>
                <w:szCs w:val="21"/>
              </w:rPr>
              <w:t>(3.4)</w:t>
            </w:r>
            <w:r w:rsidRPr="00BB6611">
              <w:rPr>
                <w:rFonts w:ascii="仿宋_GB2312" w:eastAsia="仿宋_GB2312" w:hAnsi="仿宋_GB2312" w:hint="eastAsia"/>
                <w:bCs/>
                <w:szCs w:val="21"/>
              </w:rPr>
              <w:t xml:space="preserve"> </w:t>
            </w:r>
            <w:r w:rsidRPr="00BB6611">
              <w:rPr>
                <w:rFonts w:hint="eastAsia"/>
                <w:bCs/>
                <w:color w:val="000000"/>
                <w:szCs w:val="21"/>
              </w:rPr>
              <w:t>企业信誉和业绩</w:t>
            </w:r>
          </w:p>
          <w:p w:rsidR="007E5F4E" w:rsidRPr="00BB6611" w:rsidRDefault="007E5F4E" w:rsidP="00CB52FF">
            <w:pPr>
              <w:spacing w:line="400" w:lineRule="exact"/>
              <w:contextualSpacing/>
              <w:jc w:val="center"/>
              <w:rPr>
                <w:color w:val="000000"/>
                <w:szCs w:val="21"/>
              </w:rPr>
            </w:pPr>
            <w:r w:rsidRPr="00BB6611">
              <w:rPr>
                <w:rFonts w:hint="eastAsia"/>
                <w:bCs/>
                <w:color w:val="000000"/>
                <w:szCs w:val="21"/>
              </w:rPr>
              <w:t>（</w:t>
            </w:r>
            <w:r w:rsidRPr="00BB6611">
              <w:rPr>
                <w:rFonts w:hint="eastAsia"/>
                <w:bCs/>
                <w:color w:val="000000"/>
                <w:szCs w:val="21"/>
              </w:rPr>
              <w:t>18</w:t>
            </w:r>
            <w:r w:rsidRPr="00BB6611">
              <w:rPr>
                <w:rFonts w:hint="eastAsia"/>
                <w:bCs/>
                <w:color w:val="000000"/>
                <w:szCs w:val="21"/>
              </w:rPr>
              <w:t>分）</w:t>
            </w:r>
          </w:p>
        </w:tc>
        <w:tc>
          <w:tcPr>
            <w:tcW w:w="7365" w:type="dxa"/>
            <w:gridSpan w:val="2"/>
            <w:vAlign w:val="center"/>
          </w:tcPr>
          <w:p w:rsidR="007E5F4E" w:rsidRPr="00BB6611" w:rsidRDefault="007E5F4E" w:rsidP="00CB52FF">
            <w:pPr>
              <w:spacing w:line="400" w:lineRule="exact"/>
              <w:contextualSpacing/>
              <w:rPr>
                <w:rFonts w:ascii="宋体" w:hAnsi="宋体"/>
                <w:bCs/>
                <w:color w:val="000000"/>
                <w:szCs w:val="21"/>
              </w:rPr>
            </w:pPr>
            <w:r w:rsidRPr="00BB6611">
              <w:rPr>
                <w:rFonts w:ascii="宋体" w:hAnsi="宋体" w:hint="eastAsia"/>
                <w:bCs/>
                <w:color w:val="000000"/>
                <w:szCs w:val="21"/>
              </w:rPr>
              <w:t>（企业业绩需要有效证明，以投标文件中所附相关业绩的复印件相对的原件为准、时间以颁发日期为准）</w:t>
            </w:r>
          </w:p>
          <w:p w:rsidR="007E5F4E" w:rsidRPr="00BB6611" w:rsidRDefault="007E5F4E" w:rsidP="00CB52FF">
            <w:pPr>
              <w:spacing w:line="400" w:lineRule="exact"/>
              <w:contextualSpacing/>
              <w:rPr>
                <w:rFonts w:ascii="宋体" w:hAnsi="宋体"/>
                <w:bCs/>
                <w:szCs w:val="21"/>
              </w:rPr>
            </w:pPr>
            <w:r w:rsidRPr="00BB6611">
              <w:rPr>
                <w:rFonts w:ascii="宋体" w:hAnsi="宋体" w:hint="eastAsia"/>
                <w:bCs/>
                <w:szCs w:val="21"/>
              </w:rPr>
              <w:t>1、2013年以来监理过的工程获省级及省级以上优质工程者加2分；市级优质工程者加1分，累计计算。若同一项工程既获得省级及省级以上优质工程称号又获得市级优质工程称号只</w:t>
            </w:r>
            <w:proofErr w:type="gramStart"/>
            <w:r w:rsidRPr="00BB6611">
              <w:rPr>
                <w:rFonts w:ascii="宋体" w:hAnsi="宋体" w:hint="eastAsia"/>
                <w:bCs/>
                <w:szCs w:val="21"/>
              </w:rPr>
              <w:t>计最高</w:t>
            </w:r>
            <w:proofErr w:type="gramEnd"/>
            <w:r w:rsidRPr="00BB6611">
              <w:rPr>
                <w:rFonts w:ascii="宋体" w:hAnsi="宋体" w:hint="eastAsia"/>
                <w:bCs/>
                <w:szCs w:val="21"/>
              </w:rPr>
              <w:t xml:space="preserve">分,该项最高得6分。             </w:t>
            </w:r>
            <w:r w:rsidRPr="00BB6611">
              <w:rPr>
                <w:rFonts w:hint="eastAsia"/>
                <w:bCs/>
                <w:color w:val="FF0000"/>
                <w:szCs w:val="21"/>
              </w:rPr>
              <w:t>0~6</w:t>
            </w:r>
            <w:r w:rsidRPr="00BB6611">
              <w:rPr>
                <w:rFonts w:hint="eastAsia"/>
                <w:bCs/>
                <w:color w:val="FF0000"/>
                <w:szCs w:val="21"/>
              </w:rPr>
              <w:t>分</w:t>
            </w:r>
          </w:p>
          <w:p w:rsidR="007E5F4E" w:rsidRPr="00BB6611" w:rsidRDefault="007E5F4E" w:rsidP="00CB52FF">
            <w:pPr>
              <w:spacing w:line="400" w:lineRule="exact"/>
              <w:contextualSpacing/>
              <w:rPr>
                <w:rFonts w:ascii="宋体" w:hAnsi="宋体"/>
                <w:bCs/>
                <w:szCs w:val="21"/>
              </w:rPr>
            </w:pPr>
            <w:r w:rsidRPr="00BB6611">
              <w:rPr>
                <w:rFonts w:ascii="宋体" w:hAnsi="宋体" w:hint="eastAsia"/>
                <w:bCs/>
                <w:szCs w:val="21"/>
              </w:rPr>
              <w:t>2、2013年以来获省级及以上荣誉称号者</w:t>
            </w:r>
            <w:proofErr w:type="gramStart"/>
            <w:r w:rsidRPr="00BB6611">
              <w:rPr>
                <w:rFonts w:ascii="宋体" w:hAnsi="宋体" w:hint="eastAsia"/>
                <w:bCs/>
                <w:szCs w:val="21"/>
              </w:rPr>
              <w:t>每年次</w:t>
            </w:r>
            <w:proofErr w:type="gramEnd"/>
            <w:r w:rsidRPr="00BB6611">
              <w:rPr>
                <w:rFonts w:ascii="宋体" w:hAnsi="宋体" w:hint="eastAsia"/>
                <w:bCs/>
                <w:szCs w:val="21"/>
              </w:rPr>
              <w:t>加2分；市级荣誉称号者</w:t>
            </w:r>
            <w:proofErr w:type="gramStart"/>
            <w:r w:rsidRPr="00BB6611">
              <w:rPr>
                <w:rFonts w:ascii="宋体" w:hAnsi="宋体" w:hint="eastAsia"/>
                <w:bCs/>
                <w:szCs w:val="21"/>
              </w:rPr>
              <w:t>每年次</w:t>
            </w:r>
            <w:proofErr w:type="gramEnd"/>
            <w:r w:rsidRPr="00BB6611">
              <w:rPr>
                <w:rFonts w:ascii="宋体" w:hAnsi="宋体" w:hint="eastAsia"/>
                <w:bCs/>
                <w:szCs w:val="21"/>
              </w:rPr>
              <w:t xml:space="preserve">加1分,最高加6分。                                         </w:t>
            </w:r>
            <w:r w:rsidRPr="00BB6611">
              <w:rPr>
                <w:rFonts w:hint="eastAsia"/>
                <w:bCs/>
                <w:color w:val="FF0000"/>
                <w:szCs w:val="21"/>
              </w:rPr>
              <w:t>0~6</w:t>
            </w:r>
            <w:r w:rsidRPr="00BB6611">
              <w:rPr>
                <w:rFonts w:hint="eastAsia"/>
                <w:bCs/>
                <w:color w:val="FF0000"/>
                <w:szCs w:val="21"/>
              </w:rPr>
              <w:t>分</w:t>
            </w:r>
          </w:p>
          <w:p w:rsidR="007E5F4E" w:rsidRPr="00BB6611" w:rsidRDefault="007E5F4E" w:rsidP="00CB52FF">
            <w:pPr>
              <w:spacing w:line="400" w:lineRule="exact"/>
              <w:contextualSpacing/>
              <w:rPr>
                <w:rFonts w:ascii="宋体" w:hAnsi="宋体"/>
                <w:szCs w:val="21"/>
              </w:rPr>
            </w:pPr>
            <w:r w:rsidRPr="00BB6611">
              <w:rPr>
                <w:rFonts w:ascii="宋体" w:hAnsi="宋体" w:hint="eastAsia"/>
                <w:bCs/>
                <w:szCs w:val="21"/>
              </w:rPr>
              <w:t>3、提供2013年以来，企业监理过投资额在1000万元以上类似的合同每项加3分</w:t>
            </w:r>
            <w:r w:rsidRPr="00BB6611">
              <w:rPr>
                <w:rFonts w:ascii="宋体" w:hAnsi="宋体" w:hint="eastAsia"/>
                <w:szCs w:val="21"/>
              </w:rPr>
              <w:t xml:space="preserve">：最高6分                                                  </w:t>
            </w:r>
            <w:r w:rsidRPr="00BB6611">
              <w:rPr>
                <w:rFonts w:hint="eastAsia"/>
                <w:bCs/>
                <w:color w:val="FF0000"/>
                <w:szCs w:val="21"/>
              </w:rPr>
              <w:t>0~6</w:t>
            </w:r>
            <w:r w:rsidRPr="00BB6611">
              <w:rPr>
                <w:rFonts w:hint="eastAsia"/>
                <w:bCs/>
                <w:color w:val="FF0000"/>
                <w:szCs w:val="21"/>
              </w:rPr>
              <w:t>分</w:t>
            </w:r>
          </w:p>
          <w:p w:rsidR="007E5F4E" w:rsidRPr="00BB6611" w:rsidRDefault="007E5F4E" w:rsidP="00CB52FF">
            <w:pPr>
              <w:spacing w:line="400" w:lineRule="exact"/>
              <w:contextualSpacing/>
              <w:rPr>
                <w:rFonts w:ascii="宋体" w:hAnsi="宋体"/>
                <w:color w:val="000000"/>
                <w:szCs w:val="21"/>
              </w:rPr>
            </w:pPr>
            <w:r w:rsidRPr="00BB6611">
              <w:rPr>
                <w:rFonts w:ascii="宋体" w:hAnsi="宋体" w:hint="eastAsia"/>
                <w:b/>
                <w:bCs/>
                <w:szCs w:val="21"/>
              </w:rPr>
              <w:t>以投标文件中所附相关证件的复印件相对照的原件为准、时间以颁发日期为准，评标时验原件。</w:t>
            </w:r>
          </w:p>
        </w:tc>
      </w:tr>
      <w:tr w:rsidR="007E5F4E" w:rsidRPr="00BB6611" w:rsidTr="00CB52FF">
        <w:trPr>
          <w:trHeight w:val="567"/>
          <w:jc w:val="center"/>
        </w:trPr>
        <w:tc>
          <w:tcPr>
            <w:tcW w:w="10065" w:type="dxa"/>
            <w:gridSpan w:val="5"/>
            <w:vAlign w:val="center"/>
          </w:tcPr>
          <w:p w:rsidR="007E5F4E" w:rsidRPr="00BB6611" w:rsidRDefault="007E5F4E" w:rsidP="00CB52FF">
            <w:pPr>
              <w:spacing w:line="400" w:lineRule="exact"/>
              <w:contextualSpacing/>
              <w:rPr>
                <w:rFonts w:ascii="宋体" w:hAnsi="宋体"/>
                <w:b/>
                <w:bCs/>
                <w:color w:val="000000"/>
                <w:szCs w:val="21"/>
              </w:rPr>
            </w:pPr>
            <w:r w:rsidRPr="00BB6611">
              <w:rPr>
                <w:rFonts w:hint="eastAsia"/>
                <w:b/>
                <w:szCs w:val="21"/>
              </w:rPr>
              <w:t>注：</w:t>
            </w:r>
            <w:r w:rsidRPr="00BB6611">
              <w:rPr>
                <w:b/>
                <w:szCs w:val="21"/>
              </w:rPr>
              <w:t>授权委托书及</w:t>
            </w:r>
            <w:r w:rsidRPr="00BB6611">
              <w:rPr>
                <w:rFonts w:hint="eastAsia"/>
                <w:b/>
                <w:szCs w:val="21"/>
              </w:rPr>
              <w:t>受</w:t>
            </w:r>
            <w:r w:rsidRPr="00BB6611">
              <w:rPr>
                <w:b/>
                <w:szCs w:val="21"/>
              </w:rPr>
              <w:t>托人身份证</w:t>
            </w:r>
            <w:r w:rsidRPr="00BB6611">
              <w:rPr>
                <w:rFonts w:hint="eastAsia"/>
                <w:b/>
                <w:szCs w:val="21"/>
              </w:rPr>
              <w:t>和以上所涉及的证书、证件及业绩等评标时验原件。</w:t>
            </w:r>
          </w:p>
        </w:tc>
      </w:tr>
    </w:tbl>
    <w:p w:rsidR="007E5F4E" w:rsidRDefault="007E5F4E" w:rsidP="007E5F4E">
      <w:pPr>
        <w:spacing w:line="360" w:lineRule="auto"/>
        <w:ind w:firstLineChars="200" w:firstLine="420"/>
        <w:rPr>
          <w:rFonts w:ascii="宋体" w:hAnsi="宋体"/>
          <w:szCs w:val="21"/>
        </w:rPr>
        <w:sectPr w:rsidR="007E5F4E" w:rsidSect="00CB52FF">
          <w:pgSz w:w="11906" w:h="16838" w:code="9"/>
          <w:pgMar w:top="1134" w:right="1134" w:bottom="1134" w:left="1134" w:header="567" w:footer="567" w:gutter="0"/>
          <w:cols w:space="720"/>
          <w:docGrid w:linePitch="312"/>
        </w:sectPr>
      </w:pPr>
    </w:p>
    <w:p w:rsidR="007E5F4E" w:rsidRDefault="007E5F4E" w:rsidP="007E5F4E">
      <w:pPr>
        <w:pStyle w:val="3"/>
        <w:spacing w:line="380" w:lineRule="exact"/>
      </w:pPr>
      <w:bookmarkStart w:id="33" w:name="_Toc357010519"/>
      <w:bookmarkStart w:id="34" w:name="_Toc507487716"/>
      <w:r>
        <w:rPr>
          <w:rFonts w:hint="eastAsia"/>
        </w:rPr>
        <w:lastRenderedPageBreak/>
        <w:t>1</w:t>
      </w:r>
      <w:r>
        <w:rPr>
          <w:rFonts w:hint="eastAsia"/>
        </w:rPr>
        <w:t>、评标方法</w:t>
      </w:r>
      <w:bookmarkEnd w:id="33"/>
      <w:bookmarkEnd w:id="34"/>
    </w:p>
    <w:p w:rsidR="007E5F4E" w:rsidRDefault="007E5F4E" w:rsidP="000675A3">
      <w:pPr>
        <w:spacing w:line="420" w:lineRule="exact"/>
        <w:ind w:firstLineChars="200" w:firstLine="420"/>
        <w:rPr>
          <w:rFonts w:ascii="宋体" w:hAnsi="宋体"/>
          <w:szCs w:val="21"/>
        </w:rPr>
      </w:pPr>
      <w:r>
        <w:rPr>
          <w:rFonts w:ascii="宋体" w:hAnsi="宋体" w:hint="eastAsia"/>
          <w:szCs w:val="21"/>
        </w:rPr>
        <w:t>本次评标采用综合评估法。评标委员会对满足招标文件实质性要求的投标文件，按照本章第2.2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款规定的评分标准进行打分，并按得分由高到低顺序推荐中标候选人，但投标报价低于其成本的除外。综合评分相等时，以投标报价低的优先；投标报价也相等的，由招标人</w:t>
      </w:r>
      <w:r w:rsidR="000675A3" w:rsidRPr="00FB0A6A">
        <w:rPr>
          <w:rFonts w:ascii="宋体" w:hAnsi="宋体" w:hint="eastAsia"/>
          <w:szCs w:val="21"/>
        </w:rPr>
        <w:t>由招标人自行确定。</w:t>
      </w:r>
    </w:p>
    <w:p w:rsidR="007E5F4E" w:rsidRDefault="007E5F4E" w:rsidP="007E5F4E">
      <w:pPr>
        <w:pStyle w:val="3"/>
        <w:spacing w:line="380" w:lineRule="exact"/>
      </w:pPr>
      <w:bookmarkStart w:id="35" w:name="_Toc357010520"/>
      <w:bookmarkStart w:id="36" w:name="_Toc507487717"/>
      <w:r>
        <w:rPr>
          <w:rFonts w:hint="eastAsia"/>
        </w:rPr>
        <w:t>2</w:t>
      </w:r>
      <w:r>
        <w:rPr>
          <w:rFonts w:hint="eastAsia"/>
        </w:rPr>
        <w:t>、评审标准</w:t>
      </w:r>
      <w:bookmarkEnd w:id="35"/>
      <w:bookmarkEnd w:id="36"/>
    </w:p>
    <w:p w:rsidR="007E5F4E" w:rsidRDefault="007E5F4E" w:rsidP="007E5F4E">
      <w:pPr>
        <w:pStyle w:val="4"/>
        <w:spacing w:line="380" w:lineRule="exact"/>
      </w:pPr>
      <w:r>
        <w:rPr>
          <w:rFonts w:hint="eastAsia"/>
        </w:rPr>
        <w:t xml:space="preserve">2.1 </w:t>
      </w:r>
      <w:r>
        <w:rPr>
          <w:rFonts w:hint="eastAsia"/>
        </w:rPr>
        <w:t>初步评审标准</w:t>
      </w:r>
    </w:p>
    <w:p w:rsidR="007E5F4E" w:rsidRDefault="007E5F4E" w:rsidP="007E5F4E">
      <w:pPr>
        <w:spacing w:line="38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2.1.1</w:t>
        </w:r>
      </w:smartTag>
      <w:r>
        <w:rPr>
          <w:rFonts w:ascii="宋体" w:hAnsi="宋体" w:hint="eastAsia"/>
          <w:szCs w:val="21"/>
        </w:rPr>
        <w:t xml:space="preserve"> 形式评审标准：见评标办法前附表。</w:t>
      </w:r>
    </w:p>
    <w:p w:rsidR="007E5F4E" w:rsidRDefault="007E5F4E" w:rsidP="007E5F4E">
      <w:pPr>
        <w:spacing w:line="38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2.1.2</w:t>
        </w:r>
      </w:smartTag>
      <w:r>
        <w:rPr>
          <w:rFonts w:ascii="宋体" w:hAnsi="宋体" w:hint="eastAsia"/>
          <w:szCs w:val="21"/>
        </w:rPr>
        <w:t>资格评审标准：见评标办法前附表。</w:t>
      </w:r>
    </w:p>
    <w:p w:rsidR="007E5F4E" w:rsidRDefault="007E5F4E" w:rsidP="007E5F4E">
      <w:pPr>
        <w:spacing w:line="38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2.1.3</w:t>
        </w:r>
      </w:smartTag>
      <w:r>
        <w:rPr>
          <w:rFonts w:ascii="宋体" w:hAnsi="宋体" w:hint="eastAsia"/>
          <w:szCs w:val="21"/>
        </w:rPr>
        <w:t xml:space="preserve"> 响应性评审标准：见评标办法前附表。</w:t>
      </w:r>
    </w:p>
    <w:p w:rsidR="007E5F4E" w:rsidRDefault="007E5F4E" w:rsidP="007E5F4E">
      <w:pPr>
        <w:pStyle w:val="4"/>
        <w:spacing w:line="380" w:lineRule="exact"/>
      </w:pPr>
      <w:r>
        <w:rPr>
          <w:rFonts w:hint="eastAsia"/>
        </w:rPr>
        <w:t xml:space="preserve">2.2 </w:t>
      </w:r>
      <w:r>
        <w:rPr>
          <w:rFonts w:hint="eastAsia"/>
        </w:rPr>
        <w:t>分值构成与评分标准</w:t>
      </w:r>
    </w:p>
    <w:p w:rsidR="007E5F4E" w:rsidRDefault="007E5F4E" w:rsidP="007E5F4E">
      <w:pPr>
        <w:rPr>
          <w:rFonts w:ascii="宋体" w:hAnsi="宋体"/>
          <w:szCs w:val="21"/>
        </w:rPr>
      </w:pPr>
      <w:r>
        <w:rPr>
          <w:rFonts w:hint="eastAsia"/>
        </w:rPr>
        <w:t xml:space="preserve">   </w:t>
      </w:r>
      <w:r>
        <w:rPr>
          <w:rFonts w:ascii="宋体" w:hAnsi="宋体" w:hint="eastAsia"/>
          <w:szCs w:val="21"/>
        </w:rPr>
        <w:t xml:space="preserve"> </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2.2.0</w:t>
        </w:r>
      </w:smartTag>
      <w:r>
        <w:rPr>
          <w:rFonts w:ascii="宋体" w:hAnsi="宋体" w:hint="eastAsia"/>
          <w:szCs w:val="21"/>
        </w:rPr>
        <w:t>监理费报价：见评标办法前附表；</w:t>
      </w:r>
    </w:p>
    <w:p w:rsidR="007E5F4E" w:rsidRDefault="007E5F4E" w:rsidP="007E5F4E">
      <w:pPr>
        <w:spacing w:line="38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2.2.1</w:t>
        </w:r>
      </w:smartTag>
      <w:r>
        <w:rPr>
          <w:rFonts w:ascii="宋体" w:hAnsi="宋体" w:hint="eastAsia"/>
          <w:szCs w:val="21"/>
        </w:rPr>
        <w:t>评标基准价计算方法：见评标办法前附表；</w:t>
      </w:r>
    </w:p>
    <w:p w:rsidR="007E5F4E" w:rsidRPr="00E93BCA" w:rsidRDefault="007E5F4E" w:rsidP="007E5F4E">
      <w:pPr>
        <w:spacing w:line="380" w:lineRule="exact"/>
        <w:ind w:leftChars="200" w:left="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2.2.2</w:t>
        </w:r>
      </w:smartTag>
      <w:r>
        <w:rPr>
          <w:rFonts w:ascii="宋体" w:hAnsi="宋体" w:hint="eastAsia"/>
          <w:szCs w:val="21"/>
        </w:rPr>
        <w:t>投</w:t>
      </w:r>
      <w:r w:rsidRPr="00E93BCA">
        <w:rPr>
          <w:rFonts w:ascii="宋体" w:hAnsi="宋体"/>
          <w:szCs w:val="21"/>
        </w:rPr>
        <w:t>标报价的偏差率计算公式：见评标办法前附表；</w:t>
      </w:r>
      <w:r w:rsidRPr="00E93BCA">
        <w:rPr>
          <w:rFonts w:ascii="宋体" w:hAnsi="宋体"/>
          <w:szCs w:val="21"/>
        </w:rPr>
        <w:br/>
        <w:t>2.2.3评标总分100分：见评标办法前附表；</w:t>
      </w:r>
    </w:p>
    <w:p w:rsidR="007E5F4E" w:rsidRDefault="007E5F4E" w:rsidP="007E5F4E">
      <w:pPr>
        <w:spacing w:line="38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2.2.4</w:t>
        </w:r>
      </w:smartTag>
      <w:r>
        <w:rPr>
          <w:rFonts w:ascii="宋体" w:hAnsi="宋体" w:hint="eastAsia"/>
          <w:szCs w:val="21"/>
        </w:rPr>
        <w:t>评分标准</w:t>
      </w:r>
    </w:p>
    <w:p w:rsidR="007E5F4E" w:rsidRDefault="007E5F4E" w:rsidP="007E5F4E">
      <w:pPr>
        <w:spacing w:line="380" w:lineRule="exact"/>
        <w:ind w:firstLineChars="200" w:firstLine="420"/>
        <w:rPr>
          <w:rFonts w:ascii="宋体" w:hAnsi="宋体"/>
          <w:szCs w:val="21"/>
        </w:rPr>
      </w:pPr>
      <w:r>
        <w:rPr>
          <w:rFonts w:ascii="宋体" w:hAnsi="宋体" w:hint="eastAsia"/>
          <w:szCs w:val="21"/>
        </w:rPr>
        <w:t>(1）投标报价评分标准：见评标办法前附表；</w:t>
      </w:r>
    </w:p>
    <w:p w:rsidR="007E5F4E" w:rsidRDefault="007E5F4E" w:rsidP="007E5F4E">
      <w:pPr>
        <w:spacing w:line="380" w:lineRule="exact"/>
        <w:ind w:firstLineChars="200" w:firstLine="420"/>
        <w:rPr>
          <w:rFonts w:ascii="宋体" w:hAnsi="宋体"/>
          <w:szCs w:val="21"/>
        </w:rPr>
      </w:pPr>
      <w:r>
        <w:rPr>
          <w:rFonts w:ascii="宋体" w:hAnsi="宋体" w:hint="eastAsia"/>
          <w:szCs w:val="21"/>
        </w:rPr>
        <w:t>(2）</w:t>
      </w:r>
      <w:r>
        <w:rPr>
          <w:rFonts w:hint="eastAsia"/>
        </w:rPr>
        <w:t>监理大纲评分标准</w:t>
      </w:r>
      <w:r>
        <w:rPr>
          <w:rFonts w:ascii="宋体" w:hAnsi="宋体" w:hint="eastAsia"/>
          <w:szCs w:val="21"/>
        </w:rPr>
        <w:t>：见评标办法前附表；</w:t>
      </w:r>
    </w:p>
    <w:p w:rsidR="007E5F4E" w:rsidRDefault="007E5F4E" w:rsidP="007E5F4E">
      <w:pPr>
        <w:spacing w:line="380" w:lineRule="exact"/>
        <w:ind w:firstLineChars="200" w:firstLine="420"/>
        <w:rPr>
          <w:rFonts w:ascii="宋体" w:hAnsi="宋体"/>
          <w:szCs w:val="21"/>
        </w:rPr>
      </w:pPr>
      <w:r>
        <w:rPr>
          <w:rFonts w:ascii="宋体" w:hAnsi="宋体" w:hint="eastAsia"/>
          <w:szCs w:val="21"/>
        </w:rPr>
        <w:t>(3）</w:t>
      </w:r>
      <w:r>
        <w:rPr>
          <w:rFonts w:hint="eastAsia"/>
        </w:rPr>
        <w:t>监理机构、企业信誉和业绩、业主综合评价</w:t>
      </w:r>
      <w:r>
        <w:rPr>
          <w:rFonts w:ascii="宋体" w:hAnsi="宋体" w:hint="eastAsia"/>
          <w:szCs w:val="21"/>
        </w:rPr>
        <w:t>：见评标办法前附表；</w:t>
      </w:r>
    </w:p>
    <w:p w:rsidR="007E5F4E" w:rsidRDefault="007E5F4E" w:rsidP="007E5F4E">
      <w:pPr>
        <w:spacing w:line="380" w:lineRule="exact"/>
        <w:ind w:firstLineChars="200" w:firstLine="420"/>
        <w:rPr>
          <w:rFonts w:ascii="宋体" w:hAnsi="宋体"/>
          <w:szCs w:val="21"/>
        </w:rPr>
      </w:pPr>
      <w:r>
        <w:rPr>
          <w:rFonts w:ascii="宋体" w:hAnsi="宋体" w:hint="eastAsia"/>
          <w:szCs w:val="21"/>
        </w:rPr>
        <w:t>(4）其他因素评分标准：见评标办法前附表。</w:t>
      </w:r>
    </w:p>
    <w:p w:rsidR="007E5F4E" w:rsidRDefault="007E5F4E" w:rsidP="007E5F4E">
      <w:pPr>
        <w:pStyle w:val="3"/>
        <w:spacing w:line="380" w:lineRule="exact"/>
      </w:pPr>
      <w:bookmarkStart w:id="37" w:name="_Toc357010521"/>
      <w:bookmarkStart w:id="38" w:name="_Toc507487718"/>
      <w:r>
        <w:rPr>
          <w:rFonts w:hint="eastAsia"/>
        </w:rPr>
        <w:t>3</w:t>
      </w:r>
      <w:r>
        <w:rPr>
          <w:rFonts w:hint="eastAsia"/>
        </w:rPr>
        <w:t>、评标程序</w:t>
      </w:r>
      <w:bookmarkEnd w:id="37"/>
      <w:bookmarkEnd w:id="38"/>
    </w:p>
    <w:p w:rsidR="007E5F4E" w:rsidRDefault="007E5F4E" w:rsidP="007E5F4E">
      <w:pPr>
        <w:pStyle w:val="4"/>
        <w:spacing w:line="380" w:lineRule="exact"/>
      </w:pPr>
      <w:r>
        <w:rPr>
          <w:rFonts w:hint="eastAsia"/>
        </w:rPr>
        <w:t xml:space="preserve">3.1 </w:t>
      </w:r>
      <w:r>
        <w:rPr>
          <w:rFonts w:hint="eastAsia"/>
        </w:rPr>
        <w:t>初步评审</w:t>
      </w:r>
    </w:p>
    <w:p w:rsidR="007E5F4E" w:rsidRDefault="007E5F4E" w:rsidP="007E5F4E">
      <w:pPr>
        <w:spacing w:line="38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3.1.1</w:t>
        </w:r>
      </w:smartTag>
      <w:r>
        <w:rPr>
          <w:rFonts w:ascii="宋体" w:hAnsi="宋体" w:hint="eastAsia"/>
          <w:szCs w:val="21"/>
        </w:rPr>
        <w:t xml:space="preserve"> 评标委员会可以要求投标人提交第二章“投标人须知”第3.5.1 项至第3.5.5 项规定的有关证明和证件的原件，以便核验。评标委员会依据本章第2.1 款规定的标准对投标文件进行初步评审。有一项不符合评审标准的，作废标处理。</w:t>
      </w:r>
    </w:p>
    <w:p w:rsidR="007E5F4E" w:rsidRDefault="007E5F4E" w:rsidP="007E5F4E">
      <w:pPr>
        <w:spacing w:line="380" w:lineRule="exact"/>
        <w:ind w:leftChars="86" w:left="181" w:firstLineChars="100" w:firstLine="21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3.1.2</w:t>
        </w:r>
      </w:smartTag>
      <w:r>
        <w:rPr>
          <w:rFonts w:ascii="宋体" w:hAnsi="宋体" w:hint="eastAsia"/>
          <w:szCs w:val="21"/>
        </w:rPr>
        <w:t>评标委员会可以要求投标人提交有关证明和证件的原件，以便核验。</w:t>
      </w:r>
    </w:p>
    <w:p w:rsidR="007E5F4E" w:rsidRDefault="007E5F4E" w:rsidP="007E5F4E">
      <w:pPr>
        <w:spacing w:line="38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3.1.3</w:t>
        </w:r>
      </w:smartTag>
      <w:r>
        <w:rPr>
          <w:rFonts w:ascii="宋体" w:hAnsi="宋体" w:hint="eastAsia"/>
          <w:szCs w:val="21"/>
        </w:rPr>
        <w:t xml:space="preserve"> 投标人有以下情形之一的，其投标作废标处理：</w:t>
      </w:r>
    </w:p>
    <w:p w:rsidR="007E5F4E" w:rsidRDefault="007E5F4E" w:rsidP="007E5F4E">
      <w:pPr>
        <w:spacing w:line="380" w:lineRule="exact"/>
        <w:ind w:firstLineChars="200" w:firstLine="420"/>
        <w:rPr>
          <w:rFonts w:ascii="宋体" w:hAnsi="宋体"/>
          <w:szCs w:val="21"/>
        </w:rPr>
      </w:pPr>
      <w:r>
        <w:rPr>
          <w:rFonts w:ascii="宋体" w:hAnsi="宋体" w:hint="eastAsia"/>
          <w:szCs w:val="21"/>
        </w:rPr>
        <w:t>(l）第二章“投标人须知”第</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1.4.2</w:t>
        </w:r>
      </w:smartTag>
      <w:r>
        <w:rPr>
          <w:rFonts w:ascii="宋体" w:hAnsi="宋体" w:hint="eastAsia"/>
          <w:szCs w:val="21"/>
        </w:rPr>
        <w:t xml:space="preserve"> 项规定的任何一种情形的：</w:t>
      </w:r>
    </w:p>
    <w:p w:rsidR="007E5F4E" w:rsidRDefault="007E5F4E" w:rsidP="007E5F4E">
      <w:pPr>
        <w:spacing w:line="380" w:lineRule="exact"/>
        <w:ind w:firstLineChars="200" w:firstLine="420"/>
        <w:rPr>
          <w:rFonts w:ascii="宋体" w:hAnsi="宋体"/>
          <w:szCs w:val="21"/>
        </w:rPr>
      </w:pPr>
      <w:r>
        <w:rPr>
          <w:rFonts w:ascii="宋体" w:hAnsi="宋体" w:hint="eastAsia"/>
          <w:szCs w:val="21"/>
        </w:rPr>
        <w:t>(2）串通投标或弄虚作假或有其他违法行为的；</w:t>
      </w:r>
    </w:p>
    <w:p w:rsidR="007E5F4E" w:rsidRDefault="007E5F4E" w:rsidP="007E5F4E">
      <w:pPr>
        <w:spacing w:line="380" w:lineRule="exact"/>
        <w:ind w:firstLineChars="200" w:firstLine="420"/>
        <w:rPr>
          <w:rFonts w:ascii="宋体" w:hAnsi="宋体"/>
          <w:szCs w:val="21"/>
        </w:rPr>
      </w:pPr>
      <w:r>
        <w:rPr>
          <w:rFonts w:ascii="宋体" w:hAnsi="宋体" w:hint="eastAsia"/>
          <w:szCs w:val="21"/>
        </w:rPr>
        <w:t>(3）不按评标委员会要求澄清、说明或补正的。</w:t>
      </w:r>
    </w:p>
    <w:p w:rsidR="007E5F4E" w:rsidRDefault="007E5F4E" w:rsidP="007E5F4E">
      <w:pPr>
        <w:spacing w:line="38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3.1.4</w:t>
        </w:r>
      </w:smartTag>
      <w:r>
        <w:rPr>
          <w:rFonts w:ascii="宋体" w:hAnsi="宋体" w:hint="eastAsia"/>
          <w:szCs w:val="21"/>
        </w:rPr>
        <w:t xml:space="preserve"> 投标报价有算术错误的，评标委员会按以下原则对投标报价进行修正，修正的价格经投标人书面确认后具有约束力。投标人不接受修正价格的，其投标作废标处理。</w:t>
      </w:r>
    </w:p>
    <w:p w:rsidR="007E5F4E" w:rsidRDefault="007E5F4E" w:rsidP="007E5F4E">
      <w:pPr>
        <w:spacing w:line="380" w:lineRule="exact"/>
        <w:ind w:firstLineChars="200" w:firstLine="420"/>
        <w:rPr>
          <w:rFonts w:ascii="宋体" w:hAnsi="宋体"/>
          <w:szCs w:val="21"/>
        </w:rPr>
      </w:pPr>
      <w:r>
        <w:rPr>
          <w:rFonts w:ascii="宋体" w:hAnsi="宋体" w:hint="eastAsia"/>
          <w:szCs w:val="21"/>
        </w:rPr>
        <w:t>(1）投标文件中的大写金额与小写金额不一致的，以大写金额为准；</w:t>
      </w:r>
    </w:p>
    <w:p w:rsidR="007E5F4E" w:rsidRDefault="007E5F4E" w:rsidP="007E5F4E">
      <w:pPr>
        <w:spacing w:line="380" w:lineRule="exact"/>
        <w:ind w:firstLineChars="200" w:firstLine="420"/>
        <w:rPr>
          <w:rFonts w:ascii="宋体" w:hAnsi="宋体"/>
          <w:szCs w:val="21"/>
        </w:rPr>
      </w:pPr>
      <w:r>
        <w:rPr>
          <w:rFonts w:ascii="宋体" w:hAnsi="宋体" w:hint="eastAsia"/>
          <w:szCs w:val="21"/>
        </w:rPr>
        <w:t>(2）总价金额与依据单价计算出的结果不一致的，以单价金额为准修正总价，但单价金额小数点有明显错误的除外。</w:t>
      </w:r>
    </w:p>
    <w:p w:rsidR="007E5F4E" w:rsidRDefault="007E5F4E" w:rsidP="007E5F4E">
      <w:pPr>
        <w:pStyle w:val="4"/>
        <w:spacing w:line="380" w:lineRule="exact"/>
      </w:pPr>
      <w:r>
        <w:rPr>
          <w:rFonts w:hint="eastAsia"/>
        </w:rPr>
        <w:t xml:space="preserve">3.2 </w:t>
      </w:r>
      <w:r>
        <w:rPr>
          <w:rFonts w:hint="eastAsia"/>
        </w:rPr>
        <w:t>详细评审</w:t>
      </w:r>
    </w:p>
    <w:p w:rsidR="007E5F4E" w:rsidRDefault="007E5F4E" w:rsidP="007E5F4E">
      <w:pPr>
        <w:spacing w:line="38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3.2.1</w:t>
        </w:r>
      </w:smartTag>
      <w:r>
        <w:rPr>
          <w:rFonts w:ascii="宋体" w:hAnsi="宋体" w:hint="eastAsia"/>
          <w:szCs w:val="21"/>
        </w:rPr>
        <w:t xml:space="preserve"> 评标委员会按本章第2.2 款规定：见评标办法前附表</w:t>
      </w:r>
    </w:p>
    <w:p w:rsidR="007E5F4E" w:rsidRDefault="007E5F4E" w:rsidP="007E5F4E">
      <w:pPr>
        <w:spacing w:line="380" w:lineRule="exact"/>
        <w:ind w:firstLineChars="200" w:firstLine="420"/>
        <w:rPr>
          <w:rFonts w:ascii="宋体" w:hAnsi="宋体"/>
          <w:szCs w:val="21"/>
        </w:rPr>
      </w:pPr>
    </w:p>
    <w:p w:rsidR="007E5F4E" w:rsidRDefault="007E5F4E" w:rsidP="007E5F4E">
      <w:pPr>
        <w:spacing w:line="400" w:lineRule="exact"/>
        <w:ind w:firstLineChars="200" w:firstLine="420"/>
        <w:rPr>
          <w:rFonts w:ascii="宋体" w:hAnsi="宋体"/>
          <w:szCs w:val="21"/>
        </w:rPr>
      </w:pPr>
      <w:r>
        <w:rPr>
          <w:rFonts w:ascii="宋体" w:hAnsi="宋体" w:hint="eastAsia"/>
          <w:szCs w:val="21"/>
        </w:rPr>
        <w:lastRenderedPageBreak/>
        <w:t>(1）按本章第</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2.2.3</w:t>
        </w:r>
      </w:smartTag>
      <w:r>
        <w:rPr>
          <w:rFonts w:ascii="宋体" w:hAnsi="宋体" w:hint="eastAsia"/>
          <w:szCs w:val="21"/>
        </w:rPr>
        <w:t>(1）目规定的评审因素和分值对投标报价计算出得分A；</w:t>
      </w:r>
    </w:p>
    <w:p w:rsidR="007E5F4E" w:rsidRDefault="007E5F4E" w:rsidP="007E5F4E">
      <w:pPr>
        <w:spacing w:line="400" w:lineRule="exact"/>
        <w:ind w:firstLineChars="200" w:firstLine="420"/>
        <w:rPr>
          <w:rFonts w:ascii="宋体" w:hAnsi="宋体"/>
          <w:szCs w:val="21"/>
        </w:rPr>
      </w:pPr>
      <w:r>
        <w:rPr>
          <w:rFonts w:ascii="宋体" w:hAnsi="宋体" w:hint="eastAsia"/>
          <w:szCs w:val="21"/>
        </w:rPr>
        <w:t>(2）按本章第</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2.2.3</w:t>
        </w:r>
      </w:smartTag>
      <w:r>
        <w:rPr>
          <w:rFonts w:ascii="宋体" w:hAnsi="宋体" w:hint="eastAsia"/>
          <w:szCs w:val="21"/>
        </w:rPr>
        <w:t>(2）目规定的评审因素和分值对监理大纲计算出得分B；</w:t>
      </w:r>
    </w:p>
    <w:p w:rsidR="007E5F4E" w:rsidRDefault="007E5F4E" w:rsidP="007E5F4E">
      <w:pPr>
        <w:spacing w:line="400" w:lineRule="exact"/>
        <w:ind w:firstLineChars="200" w:firstLine="420"/>
        <w:rPr>
          <w:rFonts w:ascii="宋体" w:hAnsi="宋体"/>
          <w:szCs w:val="21"/>
        </w:rPr>
      </w:pPr>
      <w:r>
        <w:rPr>
          <w:rFonts w:ascii="宋体" w:hAnsi="宋体" w:hint="eastAsia"/>
          <w:szCs w:val="21"/>
        </w:rPr>
        <w:t>(3）按本章第</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2.2.3</w:t>
        </w:r>
      </w:smartTag>
      <w:r>
        <w:rPr>
          <w:rFonts w:ascii="宋体" w:hAnsi="宋体" w:hint="eastAsia"/>
          <w:szCs w:val="21"/>
        </w:rPr>
        <w:t>(3）目规定的评审因素和分值对项目监理机构、企业信誉和业绩和业主综合评价计算出得分C；</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3.2.2</w:t>
        </w:r>
      </w:smartTag>
      <w:r>
        <w:rPr>
          <w:rFonts w:ascii="宋体" w:hAnsi="宋体" w:hint="eastAsia"/>
          <w:szCs w:val="21"/>
        </w:rPr>
        <w:t xml:space="preserve"> 评分分值计算保留小数点后两位，小数点后第三位“四舍五入”。</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3.2.3</w:t>
        </w:r>
      </w:smartTag>
      <w:r>
        <w:rPr>
          <w:rFonts w:ascii="宋体" w:hAnsi="宋体" w:hint="eastAsia"/>
          <w:szCs w:val="21"/>
        </w:rPr>
        <w:t xml:space="preserve"> 投标人得分=A 十B 十C 。</w:t>
      </w:r>
    </w:p>
    <w:p w:rsidR="007E5F4E" w:rsidRDefault="007E5F4E" w:rsidP="007E5F4E">
      <w:pPr>
        <w:pStyle w:val="4"/>
        <w:spacing w:line="400" w:lineRule="exact"/>
      </w:pPr>
      <w:r>
        <w:rPr>
          <w:rFonts w:hint="eastAsia"/>
        </w:rPr>
        <w:t xml:space="preserve">3.3 </w:t>
      </w:r>
      <w:r>
        <w:rPr>
          <w:rFonts w:hint="eastAsia"/>
        </w:rPr>
        <w:t>投标文件的澄清和补正</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3.3.1</w:t>
        </w:r>
      </w:smartTag>
      <w:r>
        <w:rPr>
          <w:rFonts w:ascii="宋体" w:hAnsi="宋体" w:hint="eastAsia"/>
          <w:szCs w:val="21"/>
        </w:rPr>
        <w:t xml:space="preserve"> 在评标过程中，评标委员会可以书面形式要求投标人对所提交投标文件中不明确的内容进行书面澄清或说明，或者对细微偏差进行补正。评标委员会不接受投标人主动提出的澄清、说明或补正。</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3.3.2</w:t>
        </w:r>
      </w:smartTag>
      <w:r>
        <w:rPr>
          <w:rFonts w:ascii="宋体" w:hAnsi="宋体" w:hint="eastAsia"/>
          <w:szCs w:val="21"/>
        </w:rPr>
        <w:t xml:space="preserve"> 澄清、说明和补正不得改变投标文件的实质性内容（算术性错误修正的除外）。投标人的书面澄清、说明和补正属于投标文件的组成部分。</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3.3.3</w:t>
        </w:r>
      </w:smartTag>
      <w:r>
        <w:rPr>
          <w:rFonts w:ascii="宋体" w:hAnsi="宋体" w:hint="eastAsia"/>
          <w:szCs w:val="21"/>
        </w:rPr>
        <w:t xml:space="preserve"> 评标委员会对投标人提交的澄清、说明或补正有疑问的，可以要求投标人进一步澄清、说明或补正，直至满足评标委员会的要求。</w:t>
      </w:r>
    </w:p>
    <w:p w:rsidR="007E5F4E" w:rsidRDefault="007E5F4E" w:rsidP="007E5F4E">
      <w:pPr>
        <w:pStyle w:val="4"/>
        <w:spacing w:line="400" w:lineRule="exact"/>
      </w:pPr>
      <w:r>
        <w:rPr>
          <w:rFonts w:hint="eastAsia"/>
        </w:rPr>
        <w:t xml:space="preserve">3.4 </w:t>
      </w:r>
      <w:r>
        <w:rPr>
          <w:rFonts w:hint="eastAsia"/>
        </w:rPr>
        <w:t>评标结果</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3.4.1</w:t>
        </w:r>
      </w:smartTag>
      <w:r>
        <w:rPr>
          <w:rFonts w:ascii="宋体" w:hAnsi="宋体" w:hint="eastAsia"/>
          <w:szCs w:val="21"/>
        </w:rPr>
        <w:t>评标委员会按照得分高到低的顺序推荐中标候选人。</w:t>
      </w:r>
    </w:p>
    <w:p w:rsidR="007E5F4E" w:rsidRDefault="007E5F4E" w:rsidP="007E5F4E">
      <w:pPr>
        <w:spacing w:line="400" w:lineRule="exact"/>
        <w:ind w:firstLineChars="200" w:firstLine="420"/>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3.4.2</w:t>
        </w:r>
      </w:smartTag>
      <w:r>
        <w:rPr>
          <w:rFonts w:ascii="宋体" w:hAnsi="宋体" w:hint="eastAsia"/>
          <w:szCs w:val="21"/>
        </w:rPr>
        <w:t xml:space="preserve"> 评标委员会完成评标后，由应当向招标人提交书面评标报告。</w:t>
      </w: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sectPr w:rsidR="007E5F4E" w:rsidSect="00CB52FF">
          <w:pgSz w:w="11906" w:h="16838" w:code="9"/>
          <w:pgMar w:top="1134" w:right="1134" w:bottom="1134" w:left="1134" w:header="567" w:footer="567" w:gutter="0"/>
          <w:cols w:space="720"/>
          <w:docGrid w:linePitch="312"/>
        </w:sectPr>
      </w:pPr>
    </w:p>
    <w:p w:rsidR="007E5F4E" w:rsidRDefault="007E5F4E" w:rsidP="007E5F4E">
      <w:pPr>
        <w:pStyle w:val="1"/>
        <w:spacing w:line="480" w:lineRule="auto"/>
        <w:contextualSpacing/>
        <w:jc w:val="center"/>
        <w:rPr>
          <w:rFonts w:ascii="Arial" w:eastAsia="黑体" w:hAnsi="Arial"/>
          <w:bCs w:val="0"/>
          <w:color w:val="000000"/>
          <w:kern w:val="2"/>
          <w:szCs w:val="32"/>
        </w:rPr>
      </w:pPr>
    </w:p>
    <w:p w:rsidR="007E5F4E" w:rsidRPr="00C860AB" w:rsidRDefault="007E5F4E" w:rsidP="007E5F4E">
      <w:pPr>
        <w:pStyle w:val="1"/>
        <w:spacing w:line="480" w:lineRule="auto"/>
        <w:contextualSpacing/>
        <w:jc w:val="center"/>
        <w:rPr>
          <w:rFonts w:ascii="Arial" w:eastAsia="黑体" w:hAnsi="Arial"/>
          <w:bCs w:val="0"/>
          <w:color w:val="000000"/>
          <w:kern w:val="2"/>
          <w:szCs w:val="32"/>
        </w:rPr>
      </w:pPr>
      <w:bookmarkStart w:id="39" w:name="_Toc507487719"/>
      <w:r w:rsidRPr="00C860AB">
        <w:rPr>
          <w:rFonts w:ascii="Arial" w:eastAsia="黑体" w:hAnsi="Arial" w:hint="eastAsia"/>
          <w:bCs w:val="0"/>
          <w:color w:val="000000"/>
          <w:kern w:val="2"/>
          <w:szCs w:val="32"/>
        </w:rPr>
        <w:t>第四章</w:t>
      </w:r>
      <w:r w:rsidRPr="00C860AB">
        <w:rPr>
          <w:rFonts w:ascii="Arial" w:eastAsia="黑体" w:hAnsi="Arial" w:hint="eastAsia"/>
          <w:bCs w:val="0"/>
          <w:color w:val="000000"/>
          <w:kern w:val="2"/>
          <w:szCs w:val="32"/>
        </w:rPr>
        <w:t xml:space="preserve"> </w:t>
      </w:r>
      <w:r w:rsidRPr="00C860AB">
        <w:rPr>
          <w:rFonts w:ascii="Arial" w:eastAsia="黑体" w:hAnsi="Arial" w:hint="eastAsia"/>
          <w:bCs w:val="0"/>
          <w:color w:val="000000"/>
          <w:kern w:val="2"/>
          <w:szCs w:val="32"/>
        </w:rPr>
        <w:t>合同条款及格式</w:t>
      </w:r>
      <w:bookmarkEnd w:id="39"/>
    </w:p>
    <w:p w:rsidR="007E5F4E" w:rsidRDefault="007E5F4E" w:rsidP="007E5F4E">
      <w:pPr>
        <w:pStyle w:val="1"/>
        <w:tabs>
          <w:tab w:val="left" w:pos="3570"/>
        </w:tabs>
        <w:jc w:val="center"/>
      </w:pPr>
      <w:bookmarkStart w:id="40" w:name="_Toc507487720"/>
      <w:r>
        <w:rPr>
          <w:rFonts w:hint="eastAsia"/>
        </w:rPr>
        <w:t>（略）</w:t>
      </w:r>
      <w:bookmarkEnd w:id="40"/>
    </w:p>
    <w:p w:rsidR="007E5F4E" w:rsidRDefault="007E5F4E" w:rsidP="007E5F4E"/>
    <w:p w:rsidR="007E5F4E" w:rsidRDefault="007E5F4E" w:rsidP="007E5F4E"/>
    <w:p w:rsidR="007E5F4E" w:rsidRDefault="007E5F4E" w:rsidP="007E5F4E"/>
    <w:p w:rsidR="007E5F4E" w:rsidRDefault="007E5F4E" w:rsidP="007E5F4E"/>
    <w:p w:rsidR="007E5F4E" w:rsidRDefault="007E5F4E" w:rsidP="007E5F4E">
      <w:r>
        <w:rPr>
          <w:rFonts w:hint="eastAsia"/>
        </w:rPr>
        <w:t>注：遵循业主要求为主双方商定</w:t>
      </w:r>
    </w:p>
    <w:p w:rsidR="007E5F4E" w:rsidRPr="001F2F79" w:rsidRDefault="007E5F4E" w:rsidP="007E5F4E"/>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sectPr w:rsidR="007E5F4E" w:rsidSect="00CB52FF">
          <w:pgSz w:w="11906" w:h="16838" w:code="9"/>
          <w:pgMar w:top="1134" w:right="1134" w:bottom="1134" w:left="1134" w:header="567" w:footer="567" w:gutter="0"/>
          <w:cols w:space="720"/>
          <w:docGrid w:linePitch="312"/>
        </w:sectPr>
      </w:pPr>
    </w:p>
    <w:p w:rsidR="007E5F4E" w:rsidRDefault="007E5F4E" w:rsidP="007E5F4E">
      <w:pPr>
        <w:pStyle w:val="1"/>
        <w:jc w:val="center"/>
        <w:rPr>
          <w:rFonts w:ascii="Arial" w:eastAsia="黑体" w:hAnsi="Arial"/>
          <w:bCs w:val="0"/>
          <w:color w:val="000000"/>
          <w:kern w:val="2"/>
          <w:szCs w:val="32"/>
        </w:rPr>
      </w:pPr>
    </w:p>
    <w:p w:rsidR="007E5F4E" w:rsidRPr="00C860AB" w:rsidRDefault="007E5F4E" w:rsidP="007E5F4E">
      <w:pPr>
        <w:pStyle w:val="1"/>
        <w:jc w:val="center"/>
        <w:rPr>
          <w:rFonts w:ascii="Arial" w:eastAsia="黑体" w:hAnsi="Arial"/>
          <w:bCs w:val="0"/>
          <w:color w:val="000000"/>
          <w:kern w:val="2"/>
          <w:szCs w:val="32"/>
        </w:rPr>
      </w:pPr>
      <w:bookmarkStart w:id="41" w:name="_Toc507487721"/>
      <w:r w:rsidRPr="00C860AB">
        <w:rPr>
          <w:rFonts w:ascii="Arial" w:eastAsia="黑体" w:hAnsi="Arial" w:hint="eastAsia"/>
          <w:bCs w:val="0"/>
          <w:color w:val="000000"/>
          <w:kern w:val="2"/>
          <w:szCs w:val="32"/>
        </w:rPr>
        <w:t>第五章</w:t>
      </w:r>
      <w:r w:rsidRPr="00C860AB">
        <w:rPr>
          <w:rFonts w:ascii="Arial" w:eastAsia="黑体" w:hAnsi="Arial" w:hint="eastAsia"/>
          <w:bCs w:val="0"/>
          <w:color w:val="000000"/>
          <w:kern w:val="2"/>
          <w:szCs w:val="32"/>
        </w:rPr>
        <w:t xml:space="preserve"> </w:t>
      </w:r>
      <w:r w:rsidRPr="00C860AB">
        <w:rPr>
          <w:rFonts w:ascii="Arial" w:eastAsia="黑体" w:hAnsi="Arial" w:hint="eastAsia"/>
          <w:bCs w:val="0"/>
          <w:color w:val="000000"/>
          <w:kern w:val="2"/>
          <w:szCs w:val="32"/>
        </w:rPr>
        <w:t>投标文件格式</w:t>
      </w:r>
      <w:bookmarkEnd w:id="41"/>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sectPr w:rsidR="007E5F4E" w:rsidSect="00CB52FF">
          <w:footerReference w:type="even" r:id="rId11"/>
          <w:footerReference w:type="default" r:id="rId12"/>
          <w:pgSz w:w="11906" w:h="16838" w:code="9"/>
          <w:pgMar w:top="1134" w:right="1134" w:bottom="1134" w:left="1134" w:header="567" w:footer="567" w:gutter="0"/>
          <w:cols w:space="720"/>
          <w:docGrid w:linePitch="312"/>
        </w:sectPr>
      </w:pPr>
    </w:p>
    <w:p w:rsidR="007E5F4E" w:rsidRDefault="007E5F4E" w:rsidP="007E5F4E">
      <w:pPr>
        <w:spacing w:line="360" w:lineRule="auto"/>
        <w:ind w:firstLineChars="200" w:firstLine="420"/>
        <w:rPr>
          <w:rFonts w:ascii="宋体" w:hAnsi="宋体"/>
          <w:szCs w:val="21"/>
        </w:rPr>
      </w:pPr>
      <w:r>
        <w:rPr>
          <w:rFonts w:ascii="宋体" w:hAnsi="宋体" w:hint="eastAsia"/>
          <w:szCs w:val="21"/>
        </w:rPr>
        <w:lastRenderedPageBreak/>
        <w:t xml:space="preserve">                                                                      </w:t>
      </w:r>
    </w:p>
    <w:p w:rsidR="007E5F4E" w:rsidRDefault="007E5F4E" w:rsidP="007E5F4E">
      <w:pPr>
        <w:spacing w:line="360" w:lineRule="auto"/>
        <w:ind w:firstLineChars="200" w:firstLine="420"/>
        <w:jc w:val="right"/>
        <w:rPr>
          <w:rFonts w:ascii="宋体" w:hAnsi="宋体"/>
          <w:b/>
          <w:sz w:val="28"/>
          <w:szCs w:val="28"/>
        </w:rPr>
      </w:pPr>
      <w:r>
        <w:rPr>
          <w:rFonts w:ascii="宋体" w:hAnsi="宋体" w:hint="eastAsia"/>
          <w:szCs w:val="21"/>
        </w:rPr>
        <w:t xml:space="preserve"> </w:t>
      </w:r>
      <w:r>
        <w:rPr>
          <w:rFonts w:ascii="宋体" w:hAnsi="宋体" w:hint="eastAsia"/>
          <w:b/>
          <w:sz w:val="28"/>
          <w:szCs w:val="28"/>
        </w:rPr>
        <w:t xml:space="preserve">  正本（副本）</w:t>
      </w: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600" w:firstLine="1687"/>
        <w:rPr>
          <w:rFonts w:ascii="宋体" w:hAnsi="宋体"/>
          <w:b/>
          <w:sz w:val="28"/>
          <w:szCs w:val="28"/>
        </w:rPr>
      </w:pPr>
      <w:r>
        <w:rPr>
          <w:rFonts w:ascii="宋体" w:hAnsi="宋体" w:hint="eastAsia"/>
          <w:b/>
          <w:sz w:val="28"/>
          <w:szCs w:val="28"/>
          <w:u w:val="single"/>
        </w:rPr>
        <w:t xml:space="preserve">                                      </w:t>
      </w:r>
      <w:r>
        <w:rPr>
          <w:rFonts w:ascii="宋体" w:hAnsi="宋体" w:hint="eastAsia"/>
          <w:b/>
          <w:sz w:val="28"/>
          <w:szCs w:val="28"/>
        </w:rPr>
        <w:t>（项目名称）</w:t>
      </w: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jc w:val="center"/>
        <w:rPr>
          <w:rFonts w:ascii="宋体" w:hAnsi="宋体"/>
          <w:b/>
          <w:sz w:val="48"/>
          <w:szCs w:val="48"/>
        </w:rPr>
      </w:pPr>
    </w:p>
    <w:p w:rsidR="007E5F4E" w:rsidRDefault="007E5F4E" w:rsidP="007E5F4E">
      <w:pPr>
        <w:spacing w:line="360" w:lineRule="auto"/>
        <w:jc w:val="center"/>
        <w:rPr>
          <w:rFonts w:ascii="宋体" w:hAnsi="宋体"/>
          <w:b/>
          <w:sz w:val="48"/>
          <w:szCs w:val="48"/>
        </w:rPr>
      </w:pPr>
      <w:r>
        <w:rPr>
          <w:rFonts w:ascii="宋体" w:hAnsi="宋体" w:hint="eastAsia"/>
          <w:b/>
          <w:sz w:val="48"/>
          <w:szCs w:val="48"/>
        </w:rPr>
        <w:t>监 理 投 标 文 件</w:t>
      </w: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jc w:val="center"/>
        <w:rPr>
          <w:rFonts w:ascii="宋体" w:hAnsi="宋体"/>
          <w:b/>
          <w:sz w:val="28"/>
          <w:szCs w:val="28"/>
        </w:rPr>
      </w:pPr>
      <w:r>
        <w:rPr>
          <w:rFonts w:ascii="宋体" w:hAnsi="宋体" w:hint="eastAsia"/>
          <w:sz w:val="28"/>
          <w:szCs w:val="28"/>
        </w:rPr>
        <w:t xml:space="preserve">  </w:t>
      </w:r>
      <w:r>
        <w:rPr>
          <w:rFonts w:ascii="宋体" w:hAnsi="宋体" w:hint="eastAsia"/>
          <w:b/>
          <w:sz w:val="28"/>
          <w:szCs w:val="28"/>
        </w:rPr>
        <w:t>投标人：</w:t>
      </w:r>
      <w:r>
        <w:rPr>
          <w:rFonts w:ascii="宋体" w:hAnsi="宋体" w:hint="eastAsia"/>
          <w:b/>
          <w:sz w:val="28"/>
          <w:szCs w:val="28"/>
          <w:u w:val="single"/>
        </w:rPr>
        <w:t xml:space="preserve">                       </w:t>
      </w:r>
      <w:r>
        <w:rPr>
          <w:rFonts w:ascii="宋体" w:hAnsi="宋体" w:hint="eastAsia"/>
          <w:b/>
          <w:sz w:val="28"/>
          <w:szCs w:val="28"/>
        </w:rPr>
        <w:t>（盖单位章）</w:t>
      </w:r>
    </w:p>
    <w:p w:rsidR="007E5F4E" w:rsidRDefault="007E5F4E" w:rsidP="007E5F4E">
      <w:pPr>
        <w:spacing w:line="360" w:lineRule="auto"/>
        <w:ind w:firstLineChars="700" w:firstLine="1968"/>
        <w:rPr>
          <w:rFonts w:ascii="宋体" w:hAnsi="宋体"/>
          <w:b/>
          <w:sz w:val="28"/>
          <w:szCs w:val="28"/>
        </w:rPr>
      </w:pPr>
    </w:p>
    <w:p w:rsidR="007E5F4E" w:rsidRDefault="007E5F4E" w:rsidP="007E5F4E">
      <w:pPr>
        <w:spacing w:line="360" w:lineRule="auto"/>
        <w:ind w:firstLineChars="700" w:firstLine="1968"/>
        <w:rPr>
          <w:rFonts w:ascii="宋体" w:hAnsi="宋体"/>
          <w:b/>
          <w:color w:val="000000"/>
          <w:szCs w:val="21"/>
          <w:u w:val="single"/>
        </w:rPr>
      </w:pPr>
      <w:r>
        <w:rPr>
          <w:rFonts w:ascii="宋体" w:hAnsi="宋体" w:hint="eastAsia"/>
          <w:b/>
          <w:color w:val="000000"/>
          <w:sz w:val="28"/>
          <w:szCs w:val="28"/>
        </w:rPr>
        <w:t>法定代表人 ：</w:t>
      </w:r>
      <w:r>
        <w:rPr>
          <w:rFonts w:ascii="宋体" w:hAnsi="宋体" w:hint="eastAsia"/>
          <w:b/>
          <w:color w:val="000000"/>
          <w:sz w:val="28"/>
          <w:szCs w:val="28"/>
          <w:u w:val="single"/>
        </w:rPr>
        <w:t xml:space="preserve">                  </w:t>
      </w:r>
      <w:r>
        <w:rPr>
          <w:rFonts w:ascii="宋体" w:hAnsi="宋体" w:hint="eastAsia"/>
          <w:b/>
          <w:color w:val="000000"/>
          <w:sz w:val="28"/>
          <w:szCs w:val="28"/>
        </w:rPr>
        <w:t>（签字）</w:t>
      </w:r>
    </w:p>
    <w:p w:rsidR="007E5F4E" w:rsidRDefault="007E5F4E" w:rsidP="007E5F4E">
      <w:pPr>
        <w:spacing w:line="360" w:lineRule="auto"/>
        <w:jc w:val="center"/>
        <w:rPr>
          <w:rFonts w:ascii="宋体" w:hAnsi="宋体"/>
          <w:b/>
          <w:szCs w:val="21"/>
          <w:u w:val="single"/>
        </w:rPr>
      </w:pPr>
    </w:p>
    <w:p w:rsidR="007E5F4E" w:rsidRDefault="007E5F4E" w:rsidP="007E5F4E">
      <w:pPr>
        <w:spacing w:line="360" w:lineRule="auto"/>
        <w:jc w:val="center"/>
        <w:rPr>
          <w:rFonts w:ascii="宋体" w:hAnsi="宋体"/>
          <w:b/>
          <w:szCs w:val="21"/>
        </w:rPr>
        <w:sectPr w:rsidR="007E5F4E" w:rsidSect="00CB52FF">
          <w:pgSz w:w="11906" w:h="16838" w:code="9"/>
          <w:pgMar w:top="1134" w:right="1134" w:bottom="1134" w:left="1134" w:header="567" w:footer="567" w:gutter="0"/>
          <w:cols w:space="720"/>
          <w:docGrid w:linePitch="312"/>
        </w:sectPr>
      </w:pPr>
      <w:r>
        <w:rPr>
          <w:rFonts w:ascii="宋体" w:hAnsi="宋体" w:hint="eastAsia"/>
          <w:b/>
          <w:szCs w:val="21"/>
          <w:u w:val="single"/>
        </w:rPr>
        <w:t xml:space="preserve">         </w:t>
      </w:r>
      <w:r>
        <w:rPr>
          <w:rFonts w:ascii="宋体" w:hAnsi="宋体" w:hint="eastAsia"/>
          <w:b/>
          <w:sz w:val="28"/>
          <w:szCs w:val="28"/>
        </w:rPr>
        <w:t>年</w:t>
      </w:r>
      <w:r>
        <w:rPr>
          <w:rFonts w:ascii="宋体" w:hAnsi="宋体" w:hint="eastAsia"/>
          <w:b/>
          <w:sz w:val="28"/>
          <w:szCs w:val="28"/>
          <w:u w:val="single"/>
        </w:rPr>
        <w:t xml:space="preserve">    </w:t>
      </w:r>
      <w:r>
        <w:rPr>
          <w:rFonts w:ascii="宋体" w:hAnsi="宋体" w:hint="eastAsia"/>
          <w:b/>
          <w:sz w:val="28"/>
          <w:szCs w:val="28"/>
        </w:rPr>
        <w:t>月</w:t>
      </w:r>
      <w:r>
        <w:rPr>
          <w:rFonts w:ascii="宋体" w:hAnsi="宋体" w:hint="eastAsia"/>
          <w:b/>
          <w:sz w:val="28"/>
          <w:szCs w:val="28"/>
          <w:u w:val="single"/>
        </w:rPr>
        <w:t xml:space="preserve">    </w:t>
      </w:r>
      <w:r>
        <w:rPr>
          <w:rFonts w:ascii="宋体" w:hAnsi="宋体" w:hint="eastAsia"/>
          <w:b/>
          <w:sz w:val="28"/>
          <w:szCs w:val="28"/>
        </w:rPr>
        <w:t>日</w:t>
      </w:r>
    </w:p>
    <w:p w:rsidR="007E5F4E" w:rsidRDefault="007E5F4E" w:rsidP="007E5F4E">
      <w:pPr>
        <w:pStyle w:val="3"/>
        <w:jc w:val="center"/>
        <w:rPr>
          <w:sz w:val="28"/>
          <w:szCs w:val="28"/>
        </w:rPr>
      </w:pPr>
    </w:p>
    <w:p w:rsidR="007E5F4E" w:rsidRDefault="007E5F4E" w:rsidP="007E5F4E">
      <w:pPr>
        <w:pStyle w:val="3"/>
        <w:jc w:val="center"/>
        <w:rPr>
          <w:sz w:val="28"/>
          <w:szCs w:val="28"/>
        </w:rPr>
      </w:pPr>
      <w:bookmarkStart w:id="42" w:name="_Toc507487722"/>
      <w:r>
        <w:rPr>
          <w:rFonts w:hint="eastAsia"/>
          <w:sz w:val="28"/>
          <w:szCs w:val="28"/>
        </w:rPr>
        <w:t>目</w:t>
      </w:r>
      <w:r>
        <w:rPr>
          <w:rFonts w:hint="eastAsia"/>
          <w:sz w:val="28"/>
          <w:szCs w:val="28"/>
        </w:rPr>
        <w:t xml:space="preserve">  </w:t>
      </w:r>
      <w:r>
        <w:rPr>
          <w:rFonts w:hint="eastAsia"/>
          <w:sz w:val="28"/>
          <w:szCs w:val="28"/>
        </w:rPr>
        <w:t>录</w:t>
      </w:r>
      <w:bookmarkEnd w:id="42"/>
    </w:p>
    <w:p w:rsidR="007E5F4E" w:rsidRDefault="007E5F4E" w:rsidP="007E5F4E">
      <w:pPr>
        <w:spacing w:line="600" w:lineRule="exact"/>
        <w:ind w:firstLineChars="200" w:firstLine="420"/>
        <w:rPr>
          <w:rFonts w:ascii="宋体" w:hAnsi="宋体"/>
          <w:szCs w:val="21"/>
        </w:rPr>
      </w:pPr>
      <w:r>
        <w:rPr>
          <w:rFonts w:ascii="宋体" w:hAnsi="宋体" w:hint="eastAsia"/>
          <w:szCs w:val="21"/>
        </w:rPr>
        <w:t>一、投标函及投标函附录（打印一份不装订，密封在正本封套内）</w:t>
      </w:r>
    </w:p>
    <w:p w:rsidR="007E5F4E" w:rsidRDefault="007E5F4E" w:rsidP="007E5F4E">
      <w:pPr>
        <w:spacing w:line="600" w:lineRule="exact"/>
        <w:ind w:firstLineChars="200" w:firstLine="420"/>
        <w:rPr>
          <w:rFonts w:ascii="宋体" w:hAnsi="宋体"/>
          <w:szCs w:val="21"/>
        </w:rPr>
      </w:pPr>
      <w:r>
        <w:rPr>
          <w:rFonts w:ascii="宋体" w:hAnsi="宋体" w:hint="eastAsia"/>
          <w:szCs w:val="21"/>
        </w:rPr>
        <w:t>二、授权委托书及法定代表人身份证明</w:t>
      </w:r>
    </w:p>
    <w:p w:rsidR="007E5F4E" w:rsidRDefault="007E5F4E" w:rsidP="007E5F4E">
      <w:pPr>
        <w:spacing w:line="600" w:lineRule="exact"/>
        <w:ind w:firstLineChars="200" w:firstLine="420"/>
        <w:rPr>
          <w:rFonts w:ascii="宋体" w:hAnsi="宋体"/>
          <w:szCs w:val="21"/>
        </w:rPr>
      </w:pPr>
      <w:r>
        <w:rPr>
          <w:rFonts w:hint="eastAsia"/>
        </w:rPr>
        <w:t>三、</w:t>
      </w:r>
      <w:r>
        <w:rPr>
          <w:rFonts w:ascii="宋体" w:hAnsi="宋体" w:hint="eastAsia"/>
          <w:szCs w:val="21"/>
        </w:rPr>
        <w:t>投标保证金</w:t>
      </w:r>
    </w:p>
    <w:p w:rsidR="007E5F4E" w:rsidRDefault="007E5F4E" w:rsidP="007E5F4E">
      <w:pPr>
        <w:spacing w:line="600" w:lineRule="exact"/>
        <w:ind w:firstLineChars="200" w:firstLine="420"/>
        <w:rPr>
          <w:rFonts w:ascii="宋体" w:hAnsi="宋体"/>
          <w:szCs w:val="21"/>
        </w:rPr>
      </w:pPr>
      <w:r>
        <w:rPr>
          <w:rFonts w:ascii="宋体" w:hAnsi="宋体" w:hint="eastAsia"/>
          <w:szCs w:val="21"/>
        </w:rPr>
        <w:t>四、</w:t>
      </w:r>
      <w:r>
        <w:rPr>
          <w:rFonts w:hint="eastAsia"/>
        </w:rPr>
        <w:t>监理大纲</w:t>
      </w:r>
    </w:p>
    <w:p w:rsidR="007E5F4E" w:rsidRDefault="007E5F4E" w:rsidP="007E5F4E">
      <w:pPr>
        <w:spacing w:line="600" w:lineRule="exact"/>
        <w:ind w:firstLineChars="200" w:firstLine="420"/>
        <w:rPr>
          <w:rFonts w:ascii="宋体" w:hAnsi="宋体"/>
          <w:szCs w:val="21"/>
        </w:rPr>
      </w:pPr>
      <w:r>
        <w:rPr>
          <w:rFonts w:ascii="宋体" w:hAnsi="宋体" w:hint="eastAsia"/>
          <w:szCs w:val="21"/>
        </w:rPr>
        <w:t>五、项目监理机构</w:t>
      </w:r>
    </w:p>
    <w:p w:rsidR="007E5F4E" w:rsidRDefault="007E5F4E" w:rsidP="007E5F4E">
      <w:pPr>
        <w:spacing w:line="600" w:lineRule="exact"/>
        <w:ind w:firstLineChars="200" w:firstLine="420"/>
        <w:rPr>
          <w:rFonts w:ascii="宋体" w:hAnsi="宋体"/>
          <w:szCs w:val="21"/>
        </w:rPr>
      </w:pPr>
      <w:r>
        <w:rPr>
          <w:rFonts w:ascii="宋体" w:hAnsi="宋体" w:hint="eastAsia"/>
          <w:szCs w:val="21"/>
        </w:rPr>
        <w:t>六、法人营业执照（副本）、资质等级证书（副本）等的复印件</w:t>
      </w:r>
    </w:p>
    <w:p w:rsidR="007E5F4E" w:rsidRDefault="007E5F4E" w:rsidP="007E5F4E">
      <w:pPr>
        <w:spacing w:line="600" w:lineRule="exact"/>
        <w:ind w:firstLineChars="200" w:firstLine="420"/>
        <w:rPr>
          <w:rFonts w:ascii="宋体" w:hAnsi="宋体"/>
          <w:szCs w:val="21"/>
        </w:rPr>
      </w:pPr>
      <w:r>
        <w:rPr>
          <w:rFonts w:hint="eastAsia"/>
        </w:rPr>
        <w:t>七、评标办法要求的业绩及获奖证书的复印件</w:t>
      </w:r>
    </w:p>
    <w:p w:rsidR="007E5F4E" w:rsidRDefault="007E5F4E" w:rsidP="007E5F4E">
      <w:pPr>
        <w:spacing w:line="600" w:lineRule="exact"/>
        <w:ind w:firstLineChars="200" w:firstLine="420"/>
      </w:pPr>
      <w:r>
        <w:rPr>
          <w:rFonts w:hint="eastAsia"/>
        </w:rPr>
        <w:t>八、</w:t>
      </w:r>
      <w:r>
        <w:rPr>
          <w:rFonts w:ascii="宋体" w:hAnsi="宋体" w:hint="eastAsia"/>
          <w:szCs w:val="21"/>
        </w:rPr>
        <w:t>用于本项目的监理用检测仪器、设备一览表</w:t>
      </w:r>
    </w:p>
    <w:p w:rsidR="007E5F4E" w:rsidRDefault="007E5F4E" w:rsidP="007E5F4E">
      <w:pPr>
        <w:spacing w:line="600" w:lineRule="exact"/>
        <w:ind w:firstLineChars="200" w:firstLine="420"/>
        <w:rPr>
          <w:bCs/>
          <w:color w:val="000000"/>
        </w:rPr>
      </w:pPr>
      <w:r>
        <w:rPr>
          <w:rFonts w:hint="eastAsia"/>
        </w:rPr>
        <w:t>九、</w:t>
      </w:r>
      <w:r>
        <w:rPr>
          <w:rFonts w:hint="eastAsia"/>
          <w:bCs/>
          <w:color w:val="000000"/>
        </w:rPr>
        <w:t>服务承诺书</w:t>
      </w:r>
    </w:p>
    <w:p w:rsidR="007E5F4E" w:rsidRDefault="007E5F4E" w:rsidP="007E5F4E">
      <w:pPr>
        <w:spacing w:line="600" w:lineRule="exact"/>
        <w:ind w:firstLineChars="200" w:firstLine="422"/>
        <w:rPr>
          <w:b/>
        </w:rPr>
      </w:pPr>
      <w:r>
        <w:rPr>
          <w:rFonts w:hint="eastAsia"/>
          <w:b/>
        </w:rPr>
        <w:t>以上证书要求复印件的，复印件上均要求加盖投标申请人公章，且复印件要求清晰能够正确的辨认出证书内容。</w:t>
      </w:r>
    </w:p>
    <w:p w:rsidR="007E5F4E" w:rsidRDefault="007E5F4E" w:rsidP="007E5F4E">
      <w:pPr>
        <w:spacing w:line="600" w:lineRule="exact"/>
        <w:ind w:firstLineChars="200" w:firstLine="420"/>
      </w:pPr>
    </w:p>
    <w:p w:rsidR="007E5F4E" w:rsidRDefault="007E5F4E" w:rsidP="007E5F4E">
      <w:pPr>
        <w:spacing w:line="600" w:lineRule="exact"/>
        <w:rPr>
          <w:rFonts w:ascii="宋体" w:hAnsi="宋体"/>
          <w:szCs w:val="21"/>
        </w:rPr>
        <w:sectPr w:rsidR="007E5F4E" w:rsidSect="00CB52FF">
          <w:pgSz w:w="11906" w:h="16838" w:code="9"/>
          <w:pgMar w:top="1134" w:right="1134" w:bottom="1134" w:left="1134" w:header="567" w:footer="567" w:gutter="0"/>
          <w:cols w:space="720"/>
          <w:docGrid w:linePitch="312"/>
        </w:sectPr>
      </w:pPr>
    </w:p>
    <w:p w:rsidR="007E5F4E" w:rsidRDefault="007E5F4E" w:rsidP="007E5F4E">
      <w:pPr>
        <w:pStyle w:val="3"/>
        <w:jc w:val="center"/>
      </w:pPr>
    </w:p>
    <w:p w:rsidR="007E5F4E" w:rsidRDefault="007E5F4E" w:rsidP="007E5F4E">
      <w:pPr>
        <w:pStyle w:val="3"/>
        <w:jc w:val="center"/>
      </w:pPr>
      <w:bookmarkStart w:id="43" w:name="_Toc507487723"/>
      <w:r>
        <w:rPr>
          <w:rFonts w:hint="eastAsia"/>
        </w:rPr>
        <w:t>一、投标函及投标函附录</w:t>
      </w:r>
      <w:bookmarkEnd w:id="43"/>
    </w:p>
    <w:p w:rsidR="007E5F4E" w:rsidRDefault="007E5F4E" w:rsidP="007E5F4E">
      <w:pPr>
        <w:pStyle w:val="4"/>
        <w:jc w:val="center"/>
        <w:rPr>
          <w:sz w:val="24"/>
          <w:szCs w:val="24"/>
        </w:rPr>
      </w:pPr>
      <w:r>
        <w:rPr>
          <w:rFonts w:hint="eastAsia"/>
          <w:sz w:val="24"/>
          <w:szCs w:val="24"/>
        </w:rPr>
        <w:t>（一）投标函</w:t>
      </w:r>
    </w:p>
    <w:p w:rsidR="007E5F4E" w:rsidRDefault="007E5F4E" w:rsidP="007E5F4E">
      <w:pPr>
        <w:spacing w:line="360" w:lineRule="auto"/>
        <w:ind w:firstLineChars="200" w:firstLine="420"/>
        <w:rPr>
          <w:rFonts w:ascii="宋体" w:hAnsi="宋体"/>
          <w:szCs w:val="21"/>
        </w:rPr>
      </w:pPr>
    </w:p>
    <w:p w:rsidR="007E5F4E" w:rsidRDefault="007E5F4E" w:rsidP="007E5F4E">
      <w:pPr>
        <w:spacing w:line="520" w:lineRule="exact"/>
        <w:contextualSpacing/>
        <w:rPr>
          <w:rFonts w:ascii="宋体" w:hAnsi="宋体"/>
          <w:szCs w:val="21"/>
        </w:rPr>
      </w:pPr>
      <w:r>
        <w:rPr>
          <w:rFonts w:ascii="宋体" w:hAnsi="宋体" w:hint="eastAsia"/>
          <w:szCs w:val="21"/>
          <w:u w:val="single"/>
        </w:rPr>
        <w:t xml:space="preserve">                     </w:t>
      </w:r>
      <w:r>
        <w:rPr>
          <w:rFonts w:ascii="宋体" w:hAnsi="宋体" w:hint="eastAsia"/>
          <w:szCs w:val="21"/>
        </w:rPr>
        <w:t xml:space="preserve">（招标人名称）: </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1．我方己仔细研究了</w:t>
      </w:r>
      <w:r>
        <w:rPr>
          <w:rFonts w:ascii="宋体" w:hAnsi="宋体" w:hint="eastAsia"/>
          <w:szCs w:val="21"/>
          <w:u w:val="single"/>
        </w:rPr>
        <w:t xml:space="preserve">                     </w:t>
      </w:r>
      <w:r>
        <w:rPr>
          <w:rFonts w:ascii="宋体" w:hAnsi="宋体" w:hint="eastAsia"/>
          <w:szCs w:val="21"/>
        </w:rPr>
        <w:t>（项目名称）施工监理招标文件的全部内容，愿意以</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u w:val="single"/>
        </w:rPr>
        <w:t xml:space="preserve">人民币                 </w:t>
      </w:r>
      <w:r>
        <w:rPr>
          <w:rFonts w:ascii="宋体" w:hAnsi="宋体" w:hint="eastAsia"/>
          <w:szCs w:val="21"/>
        </w:rPr>
        <w:t>的监理费报价，按合同约定实施和完成承包工程。</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2．我方承诺在投标有效期内不修改、撤销投标文件。（投标有效期60日历天）</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3．随同本投标函提交投标保证金一份，金额为人民币（大写）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4．如我方中标：</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(l）我方承诺在收到中标通知书后，在中标通知书规定的期限内与你方签订合同。</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(2）随同本投标函递交的投标函附录属于合同文件的组成部分。</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(3）我方承诺在合同约定的期限内完成本工程阶段监理工作。</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5．我方在此声明，所递交的投标文件及有关资料内容完整、真实和准确，且不存在第二章“投标人须知”第</w:t>
      </w: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szCs w:val="21"/>
          </w:rPr>
          <w:t>1.4.2</w:t>
        </w:r>
      </w:smartTag>
      <w:r>
        <w:rPr>
          <w:rFonts w:ascii="宋体" w:hAnsi="宋体" w:hint="eastAsia"/>
          <w:szCs w:val="21"/>
        </w:rPr>
        <w:t xml:space="preserve"> 项规定的任何一种情形。</w:t>
      </w:r>
    </w:p>
    <w:p w:rsidR="007E5F4E" w:rsidRDefault="007E5F4E" w:rsidP="007E5F4E">
      <w:pPr>
        <w:spacing w:line="520" w:lineRule="exact"/>
        <w:ind w:firstLineChars="200" w:firstLine="420"/>
        <w:contextualSpacing/>
        <w:rPr>
          <w:rFonts w:ascii="宋体" w:hAnsi="宋体"/>
          <w:color w:val="FF0000"/>
          <w:szCs w:val="21"/>
        </w:rPr>
      </w:pPr>
      <w:r>
        <w:rPr>
          <w:rFonts w:ascii="宋体" w:hAnsi="宋体" w:hint="eastAsia"/>
          <w:szCs w:val="21"/>
        </w:rPr>
        <w:t>6. 如果我方中标，愿承担建设工程交易服务费。</w:t>
      </w:r>
    </w:p>
    <w:p w:rsidR="007E5F4E" w:rsidRDefault="007E5F4E" w:rsidP="007E5F4E">
      <w:pPr>
        <w:spacing w:line="520" w:lineRule="exact"/>
        <w:ind w:firstLineChars="200" w:firstLine="420"/>
        <w:contextualSpacing/>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520" w:lineRule="exact"/>
        <w:ind w:firstLineChars="2050" w:firstLine="4305"/>
        <w:contextualSpacing/>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7E5F4E" w:rsidRDefault="007E5F4E" w:rsidP="007E5F4E">
      <w:pPr>
        <w:spacing w:line="520" w:lineRule="exact"/>
        <w:ind w:firstLineChars="1800" w:firstLine="3780"/>
        <w:contextualSpacing/>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7E5F4E" w:rsidRDefault="007E5F4E" w:rsidP="007E5F4E">
      <w:pPr>
        <w:spacing w:line="520" w:lineRule="exact"/>
        <w:ind w:firstLineChars="2050" w:firstLine="4305"/>
        <w:contextualSpacing/>
        <w:rPr>
          <w:rFonts w:ascii="宋体" w:hAnsi="宋体"/>
          <w:szCs w:val="21"/>
        </w:rPr>
      </w:pPr>
      <w:r>
        <w:rPr>
          <w:rFonts w:ascii="宋体" w:hAnsi="宋体" w:hint="eastAsia"/>
          <w:szCs w:val="21"/>
        </w:rPr>
        <w:t>地址：</w:t>
      </w:r>
      <w:r>
        <w:rPr>
          <w:rFonts w:ascii="宋体" w:hAnsi="宋体" w:hint="eastAsia"/>
          <w:szCs w:val="21"/>
          <w:u w:val="single"/>
        </w:rPr>
        <w:t xml:space="preserve">                                           </w:t>
      </w:r>
    </w:p>
    <w:p w:rsidR="007E5F4E" w:rsidRDefault="007E5F4E" w:rsidP="007E5F4E">
      <w:pPr>
        <w:spacing w:line="520" w:lineRule="exact"/>
        <w:ind w:firstLineChars="2050" w:firstLine="4305"/>
        <w:contextualSpacing/>
        <w:rPr>
          <w:rFonts w:ascii="宋体" w:hAnsi="宋体"/>
          <w:szCs w:val="21"/>
        </w:rPr>
      </w:pPr>
      <w:r>
        <w:rPr>
          <w:rFonts w:ascii="宋体" w:hAnsi="宋体" w:hint="eastAsia"/>
          <w:szCs w:val="21"/>
        </w:rPr>
        <w:t>网址：</w:t>
      </w:r>
      <w:r>
        <w:rPr>
          <w:rFonts w:ascii="宋体" w:hAnsi="宋体" w:hint="eastAsia"/>
          <w:szCs w:val="21"/>
          <w:u w:val="single"/>
        </w:rPr>
        <w:t xml:space="preserve">                                           </w:t>
      </w:r>
    </w:p>
    <w:p w:rsidR="007E5F4E" w:rsidRDefault="007E5F4E" w:rsidP="007E5F4E">
      <w:pPr>
        <w:spacing w:line="520" w:lineRule="exact"/>
        <w:ind w:firstLineChars="2050" w:firstLine="4305"/>
        <w:contextualSpacing/>
        <w:rPr>
          <w:rFonts w:ascii="宋体" w:hAnsi="宋体"/>
          <w:szCs w:val="21"/>
        </w:rPr>
      </w:pPr>
      <w:r>
        <w:rPr>
          <w:rFonts w:ascii="宋体" w:hAnsi="宋体" w:hint="eastAsia"/>
          <w:szCs w:val="21"/>
        </w:rPr>
        <w:t>电话：</w:t>
      </w:r>
      <w:r>
        <w:rPr>
          <w:rFonts w:ascii="宋体" w:hAnsi="宋体" w:hint="eastAsia"/>
          <w:szCs w:val="21"/>
          <w:u w:val="single"/>
        </w:rPr>
        <w:t xml:space="preserve">                                           </w:t>
      </w:r>
    </w:p>
    <w:p w:rsidR="007E5F4E" w:rsidRDefault="007E5F4E" w:rsidP="007E5F4E">
      <w:pPr>
        <w:spacing w:line="520" w:lineRule="exact"/>
        <w:ind w:firstLineChars="2050" w:firstLine="4305"/>
        <w:contextualSpacing/>
        <w:rPr>
          <w:rFonts w:ascii="宋体" w:hAnsi="宋体"/>
          <w:szCs w:val="21"/>
        </w:rPr>
      </w:pPr>
      <w:r>
        <w:rPr>
          <w:rFonts w:ascii="宋体" w:hAnsi="宋体" w:hint="eastAsia"/>
          <w:szCs w:val="21"/>
        </w:rPr>
        <w:t>传真：</w:t>
      </w:r>
      <w:r>
        <w:rPr>
          <w:rFonts w:ascii="宋体" w:hAnsi="宋体" w:hint="eastAsia"/>
          <w:szCs w:val="21"/>
          <w:u w:val="single"/>
        </w:rPr>
        <w:t xml:space="preserve">                                           </w:t>
      </w:r>
    </w:p>
    <w:p w:rsidR="007E5F4E" w:rsidRDefault="007E5F4E" w:rsidP="007E5F4E">
      <w:pPr>
        <w:spacing w:line="520" w:lineRule="exact"/>
        <w:ind w:firstLineChars="2050" w:firstLine="4305"/>
        <w:contextualSpacing/>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7E5F4E" w:rsidRDefault="007E5F4E" w:rsidP="007E5F4E">
      <w:pPr>
        <w:spacing w:line="520" w:lineRule="exact"/>
        <w:ind w:firstLineChars="2800" w:firstLine="5880"/>
        <w:contextualSpacing/>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E5F4E" w:rsidRDefault="007E5F4E" w:rsidP="007E5F4E">
      <w:pPr>
        <w:spacing w:line="520" w:lineRule="exact"/>
        <w:ind w:firstLineChars="200" w:firstLine="420"/>
        <w:contextualSpacing/>
        <w:rPr>
          <w:rFonts w:ascii="宋体" w:hAnsi="宋体"/>
          <w:szCs w:val="21"/>
        </w:rPr>
        <w:sectPr w:rsidR="007E5F4E" w:rsidSect="00CB52FF">
          <w:pgSz w:w="11906" w:h="16838" w:code="9"/>
          <w:pgMar w:top="1134" w:right="1134" w:bottom="1134" w:left="1134" w:header="567" w:footer="567" w:gutter="0"/>
          <w:cols w:space="720"/>
          <w:docGrid w:linePitch="312"/>
        </w:sectPr>
      </w:pPr>
    </w:p>
    <w:p w:rsidR="007E5F4E" w:rsidRDefault="007E5F4E" w:rsidP="007E5F4E">
      <w:pPr>
        <w:pStyle w:val="4"/>
        <w:jc w:val="center"/>
      </w:pPr>
    </w:p>
    <w:p w:rsidR="007E5F4E" w:rsidRDefault="007E5F4E" w:rsidP="007E5F4E">
      <w:pPr>
        <w:pStyle w:val="4"/>
        <w:jc w:val="center"/>
      </w:pPr>
      <w:r w:rsidRPr="007328A4">
        <w:rPr>
          <w:rFonts w:hint="eastAsia"/>
        </w:rPr>
        <w:t>（二）投标函附录</w:t>
      </w:r>
    </w:p>
    <w:p w:rsidR="007E5F4E" w:rsidRPr="009165B4" w:rsidRDefault="007E5F4E" w:rsidP="007E5F4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168"/>
        <w:gridCol w:w="4066"/>
        <w:gridCol w:w="1410"/>
        <w:gridCol w:w="1901"/>
      </w:tblGrid>
      <w:tr w:rsidR="007E5F4E" w:rsidRPr="007328A4" w:rsidTr="00CB52FF">
        <w:trPr>
          <w:trHeight w:val="1191"/>
          <w:jc w:val="center"/>
        </w:trPr>
        <w:tc>
          <w:tcPr>
            <w:tcW w:w="1994" w:type="dxa"/>
            <w:gridSpan w:val="2"/>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spacing w:line="360" w:lineRule="auto"/>
              <w:jc w:val="center"/>
              <w:rPr>
                <w:rFonts w:ascii="仿宋_GB2312" w:eastAsia="仿宋_GB2312"/>
                <w:sz w:val="24"/>
              </w:rPr>
            </w:pPr>
            <w:r w:rsidRPr="007328A4">
              <w:rPr>
                <w:rFonts w:ascii="宋体" w:hAnsi="宋体" w:hint="eastAsia"/>
                <w:szCs w:val="21"/>
              </w:rPr>
              <w:t>工程名称</w:t>
            </w:r>
          </w:p>
        </w:tc>
        <w:tc>
          <w:tcPr>
            <w:tcW w:w="7377" w:type="dxa"/>
            <w:gridSpan w:val="3"/>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jc w:val="center"/>
              <w:rPr>
                <w:rFonts w:ascii="仿宋_GB2312" w:eastAsia="仿宋_GB2312"/>
                <w:sz w:val="24"/>
              </w:rPr>
            </w:pPr>
          </w:p>
        </w:tc>
      </w:tr>
      <w:tr w:rsidR="007E5F4E" w:rsidRPr="007328A4" w:rsidTr="00CB52FF">
        <w:trPr>
          <w:trHeight w:val="1191"/>
          <w:jc w:val="center"/>
        </w:trPr>
        <w:tc>
          <w:tcPr>
            <w:tcW w:w="1994" w:type="dxa"/>
            <w:gridSpan w:val="2"/>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spacing w:line="360" w:lineRule="auto"/>
              <w:jc w:val="center"/>
              <w:rPr>
                <w:rFonts w:ascii="仿宋_GB2312" w:eastAsia="仿宋_GB2312"/>
                <w:sz w:val="24"/>
              </w:rPr>
            </w:pPr>
            <w:r w:rsidRPr="007328A4">
              <w:rPr>
                <w:rFonts w:ascii="宋体" w:hAnsi="宋体" w:hint="eastAsia"/>
                <w:szCs w:val="21"/>
              </w:rPr>
              <w:t>投标人</w:t>
            </w:r>
          </w:p>
        </w:tc>
        <w:tc>
          <w:tcPr>
            <w:tcW w:w="7377" w:type="dxa"/>
            <w:gridSpan w:val="3"/>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jc w:val="center"/>
              <w:rPr>
                <w:rFonts w:ascii="仿宋_GB2312" w:eastAsia="仿宋_GB2312"/>
                <w:sz w:val="24"/>
              </w:rPr>
            </w:pPr>
          </w:p>
        </w:tc>
      </w:tr>
      <w:tr w:rsidR="007E5F4E" w:rsidRPr="007328A4" w:rsidTr="00CB52FF">
        <w:trPr>
          <w:trHeight w:val="1191"/>
          <w:jc w:val="center"/>
        </w:trPr>
        <w:tc>
          <w:tcPr>
            <w:tcW w:w="1994" w:type="dxa"/>
            <w:gridSpan w:val="2"/>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spacing w:line="360" w:lineRule="auto"/>
              <w:jc w:val="center"/>
              <w:rPr>
                <w:rFonts w:ascii="仿宋_GB2312" w:eastAsia="仿宋_GB2312"/>
                <w:sz w:val="24"/>
              </w:rPr>
            </w:pPr>
            <w:r w:rsidRPr="007328A4">
              <w:rPr>
                <w:rFonts w:ascii="宋体" w:hAnsi="宋体" w:hint="eastAsia"/>
                <w:szCs w:val="21"/>
              </w:rPr>
              <w:t>投标范围</w:t>
            </w:r>
          </w:p>
        </w:tc>
        <w:tc>
          <w:tcPr>
            <w:tcW w:w="7377" w:type="dxa"/>
            <w:gridSpan w:val="3"/>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jc w:val="center"/>
              <w:rPr>
                <w:rFonts w:ascii="仿宋_GB2312" w:eastAsia="仿宋_GB2312"/>
                <w:sz w:val="24"/>
              </w:rPr>
            </w:pPr>
          </w:p>
        </w:tc>
      </w:tr>
      <w:tr w:rsidR="007E5F4E" w:rsidRPr="007328A4" w:rsidTr="00CB52FF">
        <w:trPr>
          <w:trHeight w:val="1191"/>
          <w:jc w:val="center"/>
        </w:trPr>
        <w:tc>
          <w:tcPr>
            <w:tcW w:w="1994" w:type="dxa"/>
            <w:gridSpan w:val="2"/>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spacing w:line="320" w:lineRule="exact"/>
              <w:jc w:val="center"/>
              <w:rPr>
                <w:rFonts w:ascii="仿宋_GB2312" w:eastAsia="仿宋_GB2312"/>
                <w:sz w:val="24"/>
              </w:rPr>
            </w:pPr>
            <w:r w:rsidRPr="007328A4">
              <w:rPr>
                <w:rFonts w:ascii="宋体" w:hAnsi="宋体" w:hint="eastAsia"/>
                <w:szCs w:val="21"/>
              </w:rPr>
              <w:t>投标报价</w:t>
            </w:r>
          </w:p>
        </w:tc>
        <w:tc>
          <w:tcPr>
            <w:tcW w:w="4066" w:type="dxa"/>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spacing w:line="360" w:lineRule="auto"/>
              <w:jc w:val="right"/>
              <w:rPr>
                <w:rFonts w:ascii="宋体" w:hAnsi="宋体"/>
                <w:szCs w:val="21"/>
              </w:rPr>
            </w:pPr>
            <w:r w:rsidRPr="007328A4">
              <w:rPr>
                <w:rFonts w:ascii="宋体" w:hAnsi="宋体" w:hint="eastAsia"/>
                <w:szCs w:val="21"/>
              </w:rPr>
              <w:t>（大写）</w:t>
            </w:r>
          </w:p>
        </w:tc>
        <w:tc>
          <w:tcPr>
            <w:tcW w:w="3311" w:type="dxa"/>
            <w:gridSpan w:val="2"/>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spacing w:line="360" w:lineRule="auto"/>
              <w:jc w:val="right"/>
              <w:rPr>
                <w:rFonts w:ascii="宋体" w:hAnsi="宋体"/>
                <w:szCs w:val="21"/>
              </w:rPr>
            </w:pPr>
            <w:r w:rsidRPr="007328A4">
              <w:rPr>
                <w:rFonts w:ascii="宋体" w:hAnsi="宋体" w:hint="eastAsia"/>
                <w:szCs w:val="21"/>
              </w:rPr>
              <w:t>万元（小写）</w:t>
            </w:r>
          </w:p>
        </w:tc>
      </w:tr>
      <w:tr w:rsidR="007E5F4E" w:rsidRPr="007328A4" w:rsidTr="00CB52FF">
        <w:trPr>
          <w:trHeight w:val="1191"/>
          <w:jc w:val="center"/>
        </w:trPr>
        <w:tc>
          <w:tcPr>
            <w:tcW w:w="1994" w:type="dxa"/>
            <w:gridSpan w:val="2"/>
            <w:tcBorders>
              <w:top w:val="single" w:sz="4" w:space="0" w:color="auto"/>
              <w:left w:val="single" w:sz="4" w:space="0" w:color="auto"/>
              <w:right w:val="single" w:sz="4" w:space="0" w:color="auto"/>
            </w:tcBorders>
            <w:vAlign w:val="center"/>
          </w:tcPr>
          <w:p w:rsidR="007E5F4E" w:rsidRPr="007328A4" w:rsidRDefault="007E5F4E" w:rsidP="00CB52FF">
            <w:pPr>
              <w:jc w:val="center"/>
              <w:rPr>
                <w:szCs w:val="21"/>
              </w:rPr>
            </w:pPr>
            <w:r w:rsidRPr="007328A4">
              <w:rPr>
                <w:rFonts w:hint="eastAsia"/>
                <w:szCs w:val="21"/>
              </w:rPr>
              <w:t>总监理工程师</w:t>
            </w:r>
          </w:p>
        </w:tc>
        <w:tc>
          <w:tcPr>
            <w:tcW w:w="4066" w:type="dxa"/>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spacing w:line="360" w:lineRule="auto"/>
              <w:jc w:val="right"/>
              <w:rPr>
                <w:rFonts w:ascii="宋体" w:hAnsi="宋体"/>
                <w:szCs w:val="21"/>
              </w:rPr>
            </w:pPr>
          </w:p>
        </w:tc>
        <w:tc>
          <w:tcPr>
            <w:tcW w:w="1410" w:type="dxa"/>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spacing w:line="360" w:lineRule="auto"/>
              <w:jc w:val="center"/>
              <w:rPr>
                <w:rFonts w:ascii="宋体" w:hAnsi="宋体"/>
                <w:szCs w:val="21"/>
              </w:rPr>
            </w:pPr>
            <w:r w:rsidRPr="007328A4">
              <w:rPr>
                <w:rFonts w:ascii="宋体" w:hAnsi="宋体" w:hint="eastAsia"/>
                <w:szCs w:val="21"/>
              </w:rPr>
              <w:t>证书编号</w:t>
            </w:r>
          </w:p>
        </w:tc>
        <w:tc>
          <w:tcPr>
            <w:tcW w:w="1901" w:type="dxa"/>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spacing w:line="360" w:lineRule="auto"/>
              <w:jc w:val="right"/>
              <w:rPr>
                <w:rFonts w:ascii="宋体" w:hAnsi="宋体"/>
                <w:szCs w:val="21"/>
              </w:rPr>
            </w:pPr>
          </w:p>
        </w:tc>
      </w:tr>
      <w:tr w:rsidR="007E5F4E" w:rsidRPr="007328A4" w:rsidTr="00CB52FF">
        <w:trPr>
          <w:trHeight w:val="1191"/>
          <w:jc w:val="center"/>
        </w:trPr>
        <w:tc>
          <w:tcPr>
            <w:tcW w:w="1994" w:type="dxa"/>
            <w:gridSpan w:val="2"/>
            <w:tcBorders>
              <w:left w:val="single" w:sz="4" w:space="0" w:color="auto"/>
              <w:right w:val="single" w:sz="4" w:space="0" w:color="auto"/>
            </w:tcBorders>
            <w:vAlign w:val="center"/>
          </w:tcPr>
          <w:p w:rsidR="007E5F4E" w:rsidRPr="007328A4" w:rsidRDefault="007E5F4E" w:rsidP="00CB52FF">
            <w:pPr>
              <w:jc w:val="center"/>
              <w:rPr>
                <w:szCs w:val="21"/>
              </w:rPr>
            </w:pPr>
            <w:r w:rsidRPr="007328A4">
              <w:rPr>
                <w:rFonts w:hint="eastAsia"/>
                <w:szCs w:val="21"/>
              </w:rPr>
              <w:t>项目监理人员数量</w:t>
            </w:r>
          </w:p>
        </w:tc>
        <w:tc>
          <w:tcPr>
            <w:tcW w:w="7377" w:type="dxa"/>
            <w:gridSpan w:val="3"/>
            <w:tcBorders>
              <w:top w:val="single" w:sz="4" w:space="0" w:color="auto"/>
              <w:left w:val="single" w:sz="4" w:space="0" w:color="auto"/>
              <w:right w:val="single" w:sz="4" w:space="0" w:color="auto"/>
            </w:tcBorders>
            <w:vAlign w:val="center"/>
          </w:tcPr>
          <w:p w:rsidR="007E5F4E" w:rsidRPr="007328A4" w:rsidRDefault="007E5F4E" w:rsidP="00CB52FF">
            <w:pPr>
              <w:spacing w:line="360" w:lineRule="auto"/>
              <w:jc w:val="right"/>
              <w:rPr>
                <w:rFonts w:ascii="宋体" w:hAnsi="宋体"/>
                <w:szCs w:val="21"/>
              </w:rPr>
            </w:pPr>
          </w:p>
        </w:tc>
      </w:tr>
      <w:tr w:rsidR="007E5F4E" w:rsidRPr="007328A4" w:rsidTr="00CB52FF">
        <w:trPr>
          <w:trHeight w:val="1191"/>
          <w:jc w:val="center"/>
        </w:trPr>
        <w:tc>
          <w:tcPr>
            <w:tcW w:w="826" w:type="dxa"/>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spacing w:line="320" w:lineRule="exact"/>
              <w:rPr>
                <w:rFonts w:ascii="仿宋_GB2312" w:eastAsia="仿宋_GB2312"/>
                <w:sz w:val="24"/>
              </w:rPr>
            </w:pPr>
            <w:r w:rsidRPr="007328A4">
              <w:rPr>
                <w:rFonts w:ascii="宋体" w:hAnsi="宋体" w:hint="eastAsia"/>
                <w:szCs w:val="21"/>
              </w:rPr>
              <w:t>说明</w:t>
            </w:r>
          </w:p>
        </w:tc>
        <w:tc>
          <w:tcPr>
            <w:tcW w:w="8545" w:type="dxa"/>
            <w:gridSpan w:val="4"/>
            <w:tcBorders>
              <w:top w:val="single" w:sz="4" w:space="0" w:color="auto"/>
              <w:left w:val="single" w:sz="4" w:space="0" w:color="auto"/>
              <w:bottom w:val="single" w:sz="4" w:space="0" w:color="auto"/>
              <w:right w:val="single" w:sz="4" w:space="0" w:color="auto"/>
            </w:tcBorders>
            <w:vAlign w:val="center"/>
          </w:tcPr>
          <w:p w:rsidR="007E5F4E" w:rsidRPr="007328A4" w:rsidRDefault="007E5F4E" w:rsidP="00CB52FF">
            <w:pPr>
              <w:spacing w:line="400" w:lineRule="exact"/>
              <w:rPr>
                <w:rFonts w:ascii="宋体" w:hAnsi="宋体"/>
                <w:szCs w:val="21"/>
              </w:rPr>
            </w:pPr>
            <w:r w:rsidRPr="007328A4">
              <w:rPr>
                <w:rFonts w:ascii="宋体" w:hAnsi="宋体" w:hint="eastAsia"/>
                <w:szCs w:val="21"/>
              </w:rPr>
              <w:t>1、如果贵方接受我方的投标，我方保证按合同规定安排完成全部监理任务。</w:t>
            </w:r>
          </w:p>
          <w:p w:rsidR="007E5F4E" w:rsidRPr="007328A4" w:rsidRDefault="007E5F4E" w:rsidP="00CB52FF">
            <w:pPr>
              <w:spacing w:line="400" w:lineRule="exact"/>
              <w:rPr>
                <w:rFonts w:ascii="宋体" w:hAnsi="宋体"/>
                <w:szCs w:val="21"/>
              </w:rPr>
            </w:pPr>
            <w:r w:rsidRPr="007328A4">
              <w:rPr>
                <w:rFonts w:ascii="宋体" w:hAnsi="宋体" w:hint="eastAsia"/>
                <w:szCs w:val="21"/>
              </w:rPr>
              <w:t>2、贵单位招标文件、中标通知书和本投标文件将构成约束我们双方的合同。</w:t>
            </w:r>
          </w:p>
          <w:p w:rsidR="007E5F4E" w:rsidRPr="007328A4" w:rsidRDefault="007E5F4E" w:rsidP="00CB52FF">
            <w:pPr>
              <w:spacing w:line="400" w:lineRule="exact"/>
              <w:rPr>
                <w:rFonts w:ascii="宋体" w:hAnsi="宋体"/>
                <w:szCs w:val="21"/>
              </w:rPr>
            </w:pPr>
            <w:r w:rsidRPr="007328A4">
              <w:rPr>
                <w:rFonts w:ascii="宋体" w:hAnsi="宋体" w:hint="eastAsia"/>
                <w:szCs w:val="21"/>
              </w:rPr>
              <w:t>3、</w:t>
            </w:r>
            <w:r>
              <w:rPr>
                <w:rFonts w:ascii="宋体" w:hAnsi="宋体" w:hint="eastAsia"/>
                <w:szCs w:val="21"/>
              </w:rPr>
              <w:t>本表必须按要求认真填写，不得缺项</w:t>
            </w:r>
            <w:r w:rsidRPr="007328A4">
              <w:rPr>
                <w:rFonts w:ascii="宋体" w:hAnsi="宋体" w:hint="eastAsia"/>
                <w:szCs w:val="21"/>
              </w:rPr>
              <w:t>。</w:t>
            </w:r>
          </w:p>
          <w:p w:rsidR="007E5F4E" w:rsidRPr="007328A4" w:rsidRDefault="007E5F4E" w:rsidP="00CB52FF">
            <w:pPr>
              <w:spacing w:line="400" w:lineRule="exact"/>
              <w:rPr>
                <w:rFonts w:ascii="宋体" w:hAnsi="宋体"/>
                <w:szCs w:val="21"/>
              </w:rPr>
            </w:pPr>
          </w:p>
        </w:tc>
      </w:tr>
    </w:tbl>
    <w:p w:rsidR="007E5F4E" w:rsidRPr="007328A4" w:rsidRDefault="007E5F4E" w:rsidP="007E5F4E">
      <w:pPr>
        <w:rPr>
          <w:szCs w:val="21"/>
        </w:rPr>
      </w:pPr>
    </w:p>
    <w:p w:rsidR="007E5F4E" w:rsidRPr="007328A4" w:rsidRDefault="007E5F4E" w:rsidP="007E5F4E">
      <w:pPr>
        <w:spacing w:line="800" w:lineRule="exact"/>
        <w:ind w:right="420"/>
        <w:rPr>
          <w:rFonts w:ascii="宋体" w:hAnsi="宋体"/>
          <w:szCs w:val="21"/>
        </w:rPr>
      </w:pPr>
    </w:p>
    <w:p w:rsidR="007E5F4E" w:rsidRPr="007328A4" w:rsidRDefault="007E5F4E" w:rsidP="007E5F4E">
      <w:pPr>
        <w:spacing w:line="800" w:lineRule="exact"/>
        <w:ind w:right="420" w:firstLineChars="2300" w:firstLine="4830"/>
        <w:rPr>
          <w:rFonts w:ascii="宋体" w:hAnsi="宋体"/>
          <w:szCs w:val="21"/>
        </w:rPr>
      </w:pPr>
      <w:r w:rsidRPr="007328A4">
        <w:rPr>
          <w:rFonts w:ascii="宋体" w:hAnsi="宋体" w:hint="eastAsia"/>
          <w:szCs w:val="21"/>
        </w:rPr>
        <w:t>投标人：（盖公章）</w:t>
      </w:r>
      <w:r w:rsidRPr="007328A4">
        <w:rPr>
          <w:rFonts w:ascii="宋体" w:hAnsi="宋体" w:hint="eastAsia"/>
          <w:szCs w:val="21"/>
          <w:u w:val="single"/>
        </w:rPr>
        <w:t xml:space="preserve">                        </w:t>
      </w:r>
    </w:p>
    <w:p w:rsidR="007E5F4E" w:rsidRPr="007328A4" w:rsidRDefault="007E5F4E" w:rsidP="007E5F4E">
      <w:pPr>
        <w:spacing w:line="800" w:lineRule="exact"/>
        <w:jc w:val="center"/>
        <w:rPr>
          <w:rFonts w:ascii="宋体" w:hAnsi="宋体"/>
          <w:szCs w:val="21"/>
        </w:rPr>
      </w:pPr>
      <w:r w:rsidRPr="007328A4">
        <w:rPr>
          <w:rFonts w:ascii="宋体" w:hAnsi="宋体" w:hint="eastAsia"/>
          <w:szCs w:val="21"/>
        </w:rPr>
        <w:t xml:space="preserve">                           法定代表人或其委托代理人（签字）：</w:t>
      </w:r>
      <w:r w:rsidRPr="007328A4">
        <w:rPr>
          <w:rFonts w:ascii="宋体" w:hAnsi="宋体" w:hint="eastAsia"/>
          <w:szCs w:val="21"/>
          <w:u w:val="single"/>
        </w:rPr>
        <w:t xml:space="preserve">                </w:t>
      </w:r>
    </w:p>
    <w:p w:rsidR="007E5F4E" w:rsidRDefault="007E5F4E" w:rsidP="007E5F4E">
      <w:pPr>
        <w:spacing w:line="800" w:lineRule="exact"/>
        <w:ind w:firstLineChars="2600" w:firstLine="5460"/>
      </w:pPr>
      <w:r w:rsidRPr="007328A4">
        <w:rPr>
          <w:rFonts w:ascii="宋体" w:hAnsi="宋体" w:hint="eastAsia"/>
          <w:szCs w:val="21"/>
        </w:rPr>
        <w:t xml:space="preserve">      </w:t>
      </w:r>
      <w:r w:rsidRPr="007328A4">
        <w:t xml:space="preserve">       </w:t>
      </w:r>
      <w:r w:rsidRPr="007328A4">
        <w:rPr>
          <w:rFonts w:hint="eastAsia"/>
        </w:rPr>
        <w:t>年</w:t>
      </w:r>
      <w:r w:rsidRPr="007328A4">
        <w:t xml:space="preserve">      </w:t>
      </w:r>
      <w:r w:rsidRPr="007328A4">
        <w:rPr>
          <w:rFonts w:hint="eastAsia"/>
        </w:rPr>
        <w:t>月</w:t>
      </w:r>
      <w:r w:rsidRPr="007328A4">
        <w:t xml:space="preserve">      </w:t>
      </w:r>
      <w:r w:rsidRPr="007328A4">
        <w:rPr>
          <w:rFonts w:hint="eastAsia"/>
        </w:rPr>
        <w:t>日</w:t>
      </w:r>
    </w:p>
    <w:p w:rsidR="007E5F4E" w:rsidRDefault="007E5F4E" w:rsidP="007E5F4E">
      <w:pPr>
        <w:spacing w:line="800" w:lineRule="exact"/>
      </w:pPr>
    </w:p>
    <w:p w:rsidR="007E5F4E" w:rsidRPr="007328A4" w:rsidRDefault="007E5F4E" w:rsidP="007E5F4E">
      <w:pPr>
        <w:spacing w:line="800" w:lineRule="exact"/>
        <w:ind w:firstLineChars="2600" w:firstLine="5460"/>
      </w:pPr>
    </w:p>
    <w:p w:rsidR="007E5F4E" w:rsidRDefault="007E5F4E" w:rsidP="007E5F4E">
      <w:pPr>
        <w:pStyle w:val="3"/>
        <w:jc w:val="center"/>
      </w:pPr>
      <w:bookmarkStart w:id="44" w:name="_Toc507487724"/>
      <w:r>
        <w:rPr>
          <w:rFonts w:hint="eastAsia"/>
        </w:rPr>
        <w:t>二、授权委托书及法定代表人身份证明</w:t>
      </w:r>
      <w:bookmarkEnd w:id="44"/>
    </w:p>
    <w:p w:rsidR="007E5F4E" w:rsidRDefault="007E5F4E" w:rsidP="007E5F4E">
      <w:pPr>
        <w:pStyle w:val="3"/>
        <w:jc w:val="center"/>
      </w:pPr>
      <w:bookmarkStart w:id="45" w:name="_Toc507487725"/>
      <w:r>
        <w:rPr>
          <w:rFonts w:hint="eastAsia"/>
        </w:rPr>
        <w:t>（一）授权委托书</w:t>
      </w:r>
      <w:bookmarkEnd w:id="45"/>
    </w:p>
    <w:p w:rsidR="007E5F4E" w:rsidRDefault="007E5F4E" w:rsidP="007E5F4E">
      <w:pPr>
        <w:spacing w:line="360" w:lineRule="auto"/>
        <w:ind w:firstLineChars="200" w:firstLine="420"/>
        <w:rPr>
          <w:rFonts w:ascii="宋体" w:hAnsi="宋体"/>
          <w:szCs w:val="21"/>
        </w:rPr>
      </w:pP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 xml:space="preserve">本人 </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w:t>
      </w:r>
      <w:r>
        <w:rPr>
          <w:rFonts w:ascii="宋体" w:hAnsi="宋体" w:hint="eastAsia"/>
          <w:szCs w:val="21"/>
          <w:u w:val="single"/>
        </w:rPr>
        <w:t xml:space="preserve">         </w:t>
      </w:r>
      <w:r>
        <w:rPr>
          <w:rFonts w:ascii="宋体" w:hAnsi="宋体" w:hint="eastAsia"/>
          <w:szCs w:val="21"/>
        </w:rPr>
        <w:t>（项目名称）施工监理投标文件、签订合同和处理有关事宜，其法律后果由我方承担。</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代理人无转委托权。</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附：法定代表人及受托人身份证明复印件</w:t>
      </w: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Pr="00A22C5C"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250" w:firstLine="4725"/>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250" w:firstLine="4725"/>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w:t>
      </w: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250" w:firstLine="4725"/>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250" w:firstLine="4725"/>
        <w:rPr>
          <w:rFonts w:ascii="宋体" w:hAnsi="宋体"/>
          <w:szCs w:val="21"/>
        </w:rPr>
      </w:pPr>
      <w:r>
        <w:rPr>
          <w:rFonts w:ascii="宋体" w:hAnsi="宋体" w:hint="eastAsia"/>
          <w:szCs w:val="21"/>
        </w:rPr>
        <w:t>委托代理人：</w:t>
      </w:r>
      <w:r>
        <w:rPr>
          <w:rFonts w:ascii="宋体" w:hAnsi="宋体" w:hint="eastAsia"/>
          <w:szCs w:val="21"/>
          <w:u w:val="single"/>
        </w:rPr>
        <w:t xml:space="preserve">                      </w:t>
      </w:r>
      <w:r>
        <w:rPr>
          <w:rFonts w:ascii="宋体" w:hAnsi="宋体" w:hint="eastAsia"/>
          <w:szCs w:val="21"/>
        </w:rPr>
        <w:t>（签字）</w:t>
      </w: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250" w:firstLine="4725"/>
        <w:rPr>
          <w:rFonts w:ascii="宋体" w:hAnsi="宋体"/>
          <w:szCs w:val="21"/>
        </w:rPr>
      </w:pPr>
      <w:r>
        <w:rPr>
          <w:rFonts w:ascii="宋体" w:hAnsi="宋体" w:hint="eastAsia"/>
          <w:szCs w:val="21"/>
        </w:rPr>
        <w:t>身份证号码：</w:t>
      </w:r>
      <w:r>
        <w:rPr>
          <w:rFonts w:ascii="宋体" w:hAnsi="宋体" w:hint="eastAsia"/>
          <w:szCs w:val="21"/>
          <w:u w:val="single"/>
        </w:rPr>
        <w:t xml:space="preserve">                                </w:t>
      </w:r>
    </w:p>
    <w:p w:rsidR="007E5F4E" w:rsidRDefault="007E5F4E" w:rsidP="007E5F4E">
      <w:pPr>
        <w:spacing w:line="360" w:lineRule="auto"/>
        <w:ind w:firstLineChars="2550" w:firstLine="5355"/>
        <w:rPr>
          <w:rFonts w:ascii="宋体" w:hAnsi="宋体"/>
          <w:szCs w:val="21"/>
        </w:rPr>
      </w:pPr>
    </w:p>
    <w:p w:rsidR="007E5F4E" w:rsidRDefault="007E5F4E" w:rsidP="007E5F4E">
      <w:pPr>
        <w:spacing w:line="360" w:lineRule="auto"/>
        <w:ind w:firstLineChars="2400" w:firstLine="5040"/>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E5F4E" w:rsidRDefault="007E5F4E" w:rsidP="007E5F4E">
      <w:pPr>
        <w:jc w:val="center"/>
        <w:rPr>
          <w:rFonts w:ascii="宋体" w:hAnsi="宋体"/>
          <w:b/>
          <w:color w:val="FF0000"/>
          <w:sz w:val="30"/>
          <w:szCs w:val="30"/>
        </w:rPr>
      </w:pPr>
    </w:p>
    <w:p w:rsidR="007E5F4E" w:rsidRDefault="007E5F4E" w:rsidP="007E5F4E">
      <w:pPr>
        <w:spacing w:line="520" w:lineRule="exact"/>
        <w:contextualSpacing/>
        <w:rPr>
          <w:rFonts w:ascii="宋体" w:hAnsi="宋体"/>
          <w:b/>
          <w:szCs w:val="21"/>
        </w:rPr>
      </w:pPr>
      <w:r>
        <w:rPr>
          <w:rFonts w:ascii="宋体" w:hAnsi="宋体" w:hint="eastAsia"/>
          <w:b/>
          <w:szCs w:val="21"/>
        </w:rPr>
        <w:t>注：</w:t>
      </w:r>
    </w:p>
    <w:p w:rsidR="007E5F4E" w:rsidRDefault="007E5F4E" w:rsidP="007E5F4E">
      <w:pPr>
        <w:spacing w:line="520" w:lineRule="exact"/>
        <w:contextualSpacing/>
        <w:rPr>
          <w:rFonts w:ascii="宋体" w:hAnsi="宋体"/>
          <w:b/>
          <w:szCs w:val="21"/>
        </w:rPr>
      </w:pPr>
      <w:r>
        <w:rPr>
          <w:rFonts w:ascii="宋体" w:hAnsi="宋体" w:hint="eastAsia"/>
          <w:b/>
          <w:szCs w:val="21"/>
        </w:rPr>
        <w:t>1、</w:t>
      </w:r>
      <w:r>
        <w:rPr>
          <w:rFonts w:ascii="宋体" w:hAnsi="宋体" w:hint="eastAsia"/>
          <w:szCs w:val="21"/>
        </w:rPr>
        <w:t>法定代表人和委托代理人签字必须为本人亲笔签名，</w:t>
      </w:r>
      <w:proofErr w:type="gramStart"/>
      <w:r>
        <w:rPr>
          <w:rFonts w:ascii="宋体" w:hAnsi="宋体" w:hint="eastAsia"/>
          <w:szCs w:val="21"/>
        </w:rPr>
        <w:t>不</w:t>
      </w:r>
      <w:proofErr w:type="gramEnd"/>
      <w:r>
        <w:rPr>
          <w:rFonts w:ascii="宋体" w:hAnsi="宋体" w:hint="eastAsia"/>
          <w:szCs w:val="21"/>
        </w:rPr>
        <w:t>得用印章或签名章代替。</w:t>
      </w:r>
    </w:p>
    <w:p w:rsidR="007E5F4E" w:rsidRDefault="007E5F4E" w:rsidP="007E5F4E">
      <w:pPr>
        <w:spacing w:line="520" w:lineRule="exact"/>
        <w:contextualSpacing/>
        <w:rPr>
          <w:rFonts w:ascii="宋体" w:hAnsi="宋体"/>
          <w:szCs w:val="21"/>
        </w:rPr>
      </w:pPr>
      <w:r>
        <w:rPr>
          <w:rFonts w:ascii="宋体" w:hAnsi="宋体" w:hint="eastAsia"/>
          <w:b/>
          <w:szCs w:val="21"/>
        </w:rPr>
        <w:t>2、</w:t>
      </w:r>
      <w:r>
        <w:rPr>
          <w:rFonts w:ascii="宋体" w:hAnsi="宋体" w:hint="eastAsia"/>
          <w:szCs w:val="21"/>
        </w:rPr>
        <w:t>如果由法定代表人签署投标文件，则无需提交授权委托书。</w:t>
      </w:r>
    </w:p>
    <w:p w:rsidR="007E5F4E" w:rsidRDefault="007E5F4E" w:rsidP="007E5F4E">
      <w:pPr>
        <w:spacing w:line="520" w:lineRule="exact"/>
        <w:contextualSpacing/>
        <w:rPr>
          <w:rFonts w:ascii="宋体" w:hAnsi="宋体"/>
          <w:b/>
          <w:szCs w:val="21"/>
        </w:rPr>
      </w:pPr>
      <w:r>
        <w:rPr>
          <w:rFonts w:ascii="宋体" w:hAnsi="宋体" w:hint="eastAsia"/>
          <w:b/>
          <w:szCs w:val="21"/>
        </w:rPr>
        <w:t>3、</w:t>
      </w:r>
      <w:r>
        <w:rPr>
          <w:rFonts w:ascii="宋体" w:hAnsi="宋体" w:hint="eastAsia"/>
          <w:szCs w:val="21"/>
        </w:rPr>
        <w:t>如果由授权代理人签署投标文件，则需持授权委托书和身份证参加开标会及验证。</w:t>
      </w:r>
    </w:p>
    <w:p w:rsidR="007E5F4E" w:rsidRDefault="007E5F4E" w:rsidP="007E5F4E">
      <w:pPr>
        <w:jc w:val="center"/>
        <w:rPr>
          <w:rFonts w:ascii="宋体" w:hAnsi="宋体"/>
          <w:b/>
          <w:color w:val="FF0000"/>
          <w:sz w:val="30"/>
          <w:szCs w:val="30"/>
        </w:rPr>
      </w:pPr>
    </w:p>
    <w:p w:rsidR="007E5F4E" w:rsidRDefault="007E5F4E" w:rsidP="007E5F4E">
      <w:pPr>
        <w:jc w:val="center"/>
        <w:rPr>
          <w:rFonts w:ascii="宋体" w:hAnsi="宋体"/>
          <w:b/>
          <w:color w:val="FF0000"/>
          <w:sz w:val="30"/>
          <w:szCs w:val="30"/>
        </w:rPr>
      </w:pPr>
    </w:p>
    <w:p w:rsidR="007E5F4E" w:rsidRDefault="007E5F4E" w:rsidP="007E5F4E">
      <w:pPr>
        <w:rPr>
          <w:rFonts w:ascii="宋体" w:hAnsi="宋体"/>
          <w:b/>
          <w:color w:val="FF0000"/>
          <w:sz w:val="30"/>
          <w:szCs w:val="30"/>
        </w:rPr>
      </w:pPr>
    </w:p>
    <w:p w:rsidR="007E5F4E" w:rsidRDefault="007E5F4E" w:rsidP="007E5F4E">
      <w:pPr>
        <w:pStyle w:val="3"/>
        <w:jc w:val="center"/>
      </w:pPr>
      <w:bookmarkStart w:id="46" w:name="_Toc507487726"/>
      <w:r>
        <w:rPr>
          <w:rFonts w:hint="eastAsia"/>
        </w:rPr>
        <w:t>（二）法定代表人身份证明</w:t>
      </w:r>
      <w:bookmarkEnd w:id="46"/>
    </w:p>
    <w:p w:rsidR="007E5F4E" w:rsidRDefault="007E5F4E" w:rsidP="007E5F4E">
      <w:pPr>
        <w:spacing w:line="360" w:lineRule="auto"/>
        <w:ind w:firstLineChars="200" w:firstLine="420"/>
        <w:rPr>
          <w:rFonts w:ascii="宋体" w:hAnsi="宋体"/>
          <w:szCs w:val="21"/>
        </w:rPr>
      </w:pP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投标人名称：</w:t>
      </w:r>
      <w:r>
        <w:rPr>
          <w:rFonts w:ascii="宋体" w:hAnsi="宋体" w:hint="eastAsia"/>
          <w:szCs w:val="21"/>
          <w:u w:val="single"/>
        </w:rPr>
        <w:t xml:space="preserve">                                </w:t>
      </w:r>
      <w:r>
        <w:rPr>
          <w:rFonts w:ascii="宋体" w:hAnsi="宋体" w:hint="eastAsia"/>
          <w:szCs w:val="21"/>
        </w:rPr>
        <w:t xml:space="preserve"> </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单位性质：</w:t>
      </w:r>
      <w:r>
        <w:rPr>
          <w:rFonts w:ascii="宋体" w:hAnsi="宋体" w:hint="eastAsia"/>
          <w:szCs w:val="21"/>
          <w:u w:val="single"/>
        </w:rPr>
        <w:t xml:space="preserve">                                  </w:t>
      </w:r>
      <w:r>
        <w:rPr>
          <w:rFonts w:ascii="宋体" w:hAnsi="宋体" w:hint="eastAsia"/>
          <w:szCs w:val="21"/>
        </w:rPr>
        <w:t xml:space="preserve"> </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地址：</w:t>
      </w:r>
      <w:r>
        <w:rPr>
          <w:rFonts w:ascii="宋体" w:hAnsi="宋体" w:hint="eastAsia"/>
          <w:szCs w:val="21"/>
          <w:u w:val="single"/>
        </w:rPr>
        <w:t xml:space="preserve">                                     </w:t>
      </w:r>
      <w:r>
        <w:rPr>
          <w:rFonts w:ascii="宋体" w:hAnsi="宋体" w:hint="eastAsia"/>
          <w:szCs w:val="21"/>
        </w:rPr>
        <w:t xml:space="preserve"> </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成立时间：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 xml:space="preserve">月 </w:t>
      </w:r>
      <w:r>
        <w:rPr>
          <w:rFonts w:ascii="宋体" w:hAnsi="宋体" w:hint="eastAsia"/>
          <w:szCs w:val="21"/>
          <w:u w:val="single"/>
        </w:rPr>
        <w:t xml:space="preserve">   </w:t>
      </w:r>
      <w:r>
        <w:rPr>
          <w:rFonts w:ascii="宋体" w:hAnsi="宋体" w:hint="eastAsia"/>
          <w:szCs w:val="21"/>
        </w:rPr>
        <w:t>日</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经营期限：</w:t>
      </w:r>
      <w:r>
        <w:rPr>
          <w:rFonts w:ascii="宋体" w:hAnsi="宋体" w:hint="eastAsia"/>
          <w:szCs w:val="21"/>
          <w:u w:val="single"/>
        </w:rPr>
        <w:t xml:space="preserve">                                </w:t>
      </w:r>
      <w:r>
        <w:rPr>
          <w:rFonts w:ascii="宋体" w:hAnsi="宋体" w:hint="eastAsia"/>
          <w:szCs w:val="21"/>
        </w:rPr>
        <w:t xml:space="preserve"> </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_</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系</w:t>
      </w:r>
      <w:r>
        <w:rPr>
          <w:rFonts w:ascii="宋体" w:hAnsi="宋体" w:hint="eastAsia"/>
          <w:szCs w:val="21"/>
          <w:u w:val="single"/>
        </w:rPr>
        <w:t xml:space="preserve">                                </w:t>
      </w:r>
      <w:r>
        <w:rPr>
          <w:rFonts w:ascii="宋体" w:hAnsi="宋体" w:hint="eastAsia"/>
          <w:szCs w:val="21"/>
        </w:rPr>
        <w:t>（投标人名称）的法定代表人。</w:t>
      </w:r>
    </w:p>
    <w:p w:rsidR="007E5F4E" w:rsidRDefault="007E5F4E" w:rsidP="007E5F4E">
      <w:pPr>
        <w:spacing w:line="520" w:lineRule="exact"/>
        <w:ind w:firstLineChars="400" w:firstLine="840"/>
        <w:contextualSpacing/>
        <w:rPr>
          <w:rFonts w:ascii="宋体" w:hAnsi="宋体"/>
          <w:szCs w:val="21"/>
        </w:rPr>
      </w:pPr>
      <w:r>
        <w:rPr>
          <w:rFonts w:ascii="宋体" w:hAnsi="宋体" w:hint="eastAsia"/>
          <w:szCs w:val="21"/>
        </w:rPr>
        <w:t>特此证明。</w:t>
      </w:r>
    </w:p>
    <w:p w:rsidR="007E5F4E" w:rsidRDefault="007E5F4E" w:rsidP="007E5F4E">
      <w:pPr>
        <w:spacing w:line="520" w:lineRule="exact"/>
        <w:ind w:firstLineChars="200" w:firstLine="420"/>
        <w:contextualSpacing/>
        <w:rPr>
          <w:rFonts w:ascii="宋体" w:hAnsi="宋体"/>
          <w:szCs w:val="21"/>
        </w:rPr>
      </w:pPr>
      <w:r>
        <w:rPr>
          <w:rFonts w:ascii="宋体" w:hAnsi="宋体" w:hint="eastAsia"/>
          <w:szCs w:val="21"/>
        </w:rPr>
        <w:t>附法定代表人身份证复印件</w:t>
      </w:r>
    </w:p>
    <w:p w:rsidR="007E5F4E" w:rsidRDefault="007E5F4E" w:rsidP="007E5F4E">
      <w:pPr>
        <w:spacing w:line="520" w:lineRule="exact"/>
        <w:ind w:firstLineChars="200" w:firstLine="420"/>
        <w:contextualSpacing/>
        <w:rPr>
          <w:rFonts w:ascii="宋体" w:hAnsi="宋体"/>
          <w:szCs w:val="21"/>
        </w:rPr>
      </w:pPr>
    </w:p>
    <w:p w:rsidR="007E5F4E" w:rsidRDefault="007E5F4E" w:rsidP="007E5F4E">
      <w:pPr>
        <w:spacing w:line="520" w:lineRule="exact"/>
        <w:ind w:firstLineChars="200" w:firstLine="420"/>
        <w:contextualSpacing/>
        <w:rPr>
          <w:rFonts w:ascii="宋体" w:hAnsi="宋体"/>
          <w:szCs w:val="21"/>
        </w:rPr>
      </w:pPr>
    </w:p>
    <w:p w:rsidR="007E5F4E" w:rsidRDefault="007E5F4E" w:rsidP="007E5F4E">
      <w:pPr>
        <w:spacing w:line="520" w:lineRule="exact"/>
        <w:ind w:firstLineChars="200" w:firstLine="420"/>
        <w:contextualSpacing/>
        <w:rPr>
          <w:rFonts w:ascii="宋体" w:hAnsi="宋体"/>
          <w:szCs w:val="21"/>
        </w:rPr>
      </w:pPr>
    </w:p>
    <w:p w:rsidR="007E5F4E" w:rsidRDefault="007E5F4E" w:rsidP="007E5F4E">
      <w:pPr>
        <w:spacing w:line="360" w:lineRule="auto"/>
        <w:ind w:firstLineChars="200" w:firstLine="420"/>
        <w:rPr>
          <w:rFonts w:ascii="宋体" w:hAnsi="宋体"/>
          <w:szCs w:val="21"/>
        </w:rPr>
      </w:pPr>
    </w:p>
    <w:p w:rsidR="007E5F4E" w:rsidRDefault="007E5F4E" w:rsidP="007E5F4E">
      <w:pPr>
        <w:spacing w:line="360" w:lineRule="auto"/>
        <w:ind w:firstLineChars="2300" w:firstLine="4830"/>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（盖单位章）</w:t>
      </w:r>
    </w:p>
    <w:p w:rsidR="007E5F4E" w:rsidRDefault="007E5F4E" w:rsidP="007E5F4E">
      <w:pPr>
        <w:spacing w:line="360" w:lineRule="auto"/>
        <w:ind w:firstLineChars="2150" w:firstLine="4515"/>
        <w:rPr>
          <w:rFonts w:ascii="宋体" w:hAnsi="宋体"/>
          <w:szCs w:val="21"/>
          <w:u w:val="single"/>
        </w:rPr>
      </w:pPr>
    </w:p>
    <w:p w:rsidR="007E5F4E" w:rsidRDefault="007E5F4E" w:rsidP="007E5F4E">
      <w:pPr>
        <w:spacing w:line="360" w:lineRule="auto"/>
        <w:ind w:firstLineChars="2850" w:firstLine="5985"/>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Pr="009C6E6E" w:rsidRDefault="007E5F4E" w:rsidP="007E5F4E">
      <w:pPr>
        <w:pStyle w:val="3"/>
        <w:jc w:val="center"/>
      </w:pPr>
      <w:bookmarkStart w:id="47" w:name="_Toc184635142"/>
      <w:bookmarkStart w:id="48" w:name="_Toc507487727"/>
      <w:r>
        <w:rPr>
          <w:rFonts w:hint="eastAsia"/>
        </w:rPr>
        <w:t>三、投标保证金</w:t>
      </w:r>
      <w:bookmarkEnd w:id="47"/>
      <w:bookmarkEnd w:id="48"/>
    </w:p>
    <w:p w:rsidR="007E5F4E" w:rsidRPr="00F47B80" w:rsidRDefault="007E5F4E" w:rsidP="007E5F4E">
      <w:pPr>
        <w:spacing w:line="360" w:lineRule="auto"/>
        <w:jc w:val="center"/>
        <w:rPr>
          <w:rFonts w:ascii="宋体" w:hAnsi="宋体"/>
          <w:b/>
        </w:rPr>
      </w:pPr>
      <w:r w:rsidRPr="00F47B80">
        <w:rPr>
          <w:rFonts w:ascii="宋体" w:hAnsi="宋体" w:hint="eastAsia"/>
          <w:b/>
        </w:rPr>
        <w:t>（附投</w:t>
      </w:r>
      <w:r w:rsidR="000675A3">
        <w:rPr>
          <w:rFonts w:ascii="宋体" w:hAnsi="宋体" w:hint="eastAsia"/>
          <w:b/>
        </w:rPr>
        <w:t>标保证金</w:t>
      </w:r>
      <w:r w:rsidR="000675A3" w:rsidRPr="009D0C95">
        <w:rPr>
          <w:rFonts w:ascii="宋体" w:hAnsi="宋体" w:cs="宋体" w:hint="eastAsia"/>
          <w:color w:val="FF0000"/>
          <w:szCs w:val="21"/>
        </w:rPr>
        <w:t>转账凭证的复印件，开户许可证</w:t>
      </w:r>
      <w:r w:rsidRPr="00F47B80">
        <w:rPr>
          <w:rFonts w:ascii="宋体" w:hAnsi="宋体" w:hint="eastAsia"/>
          <w:b/>
        </w:rPr>
        <w:t>复印件并加盖单位公章）</w:t>
      </w:r>
    </w:p>
    <w:p w:rsidR="007E5F4E" w:rsidRDefault="007E5F4E" w:rsidP="007E5F4E">
      <w:pPr>
        <w:spacing w:line="360" w:lineRule="auto"/>
        <w:jc w:val="center"/>
        <w:rPr>
          <w:rFonts w:ascii="宋体" w:hAnsi="宋体"/>
          <w:b/>
          <w:u w:val="single"/>
        </w:rPr>
      </w:pPr>
    </w:p>
    <w:p w:rsidR="007E5F4E" w:rsidRPr="00B57911"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jc w:val="center"/>
        <w:rPr>
          <w:rFonts w:ascii="宋体" w:hAnsi="宋体"/>
          <w:b/>
          <w:color w:val="000000"/>
          <w:szCs w:val="21"/>
        </w:rPr>
      </w:pPr>
    </w:p>
    <w:p w:rsidR="007E5F4E" w:rsidRDefault="007E5F4E" w:rsidP="007E5F4E">
      <w:pPr>
        <w:rPr>
          <w:rFonts w:ascii="宋体" w:hAnsi="宋体"/>
          <w:b/>
          <w:color w:val="FF0000"/>
          <w:sz w:val="30"/>
          <w:szCs w:val="30"/>
        </w:rPr>
      </w:pPr>
    </w:p>
    <w:p w:rsidR="007E5F4E" w:rsidRDefault="007E5F4E" w:rsidP="007E5F4E">
      <w:pPr>
        <w:pStyle w:val="3"/>
        <w:jc w:val="center"/>
      </w:pPr>
      <w:bookmarkStart w:id="49" w:name="_Toc507487728"/>
      <w:r>
        <w:rPr>
          <w:rFonts w:hint="eastAsia"/>
        </w:rPr>
        <w:t>四、监理大纲</w:t>
      </w:r>
      <w:bookmarkEnd w:id="49"/>
    </w:p>
    <w:p w:rsidR="007E5F4E" w:rsidRPr="008A05B9" w:rsidRDefault="007E5F4E" w:rsidP="007E5F4E"/>
    <w:p w:rsidR="007E5F4E" w:rsidRPr="008A05B9" w:rsidRDefault="007E5F4E" w:rsidP="007E5F4E">
      <w:pPr>
        <w:widowControl/>
        <w:spacing w:line="460" w:lineRule="exact"/>
        <w:ind w:firstLineChars="200" w:firstLine="440"/>
        <w:rPr>
          <w:rFonts w:hAnsi="宋体"/>
          <w:color w:val="000000"/>
          <w:sz w:val="22"/>
        </w:rPr>
      </w:pPr>
      <w:r w:rsidRPr="008A05B9">
        <w:rPr>
          <w:rFonts w:hAnsi="宋体" w:hint="eastAsia"/>
          <w:color w:val="000000"/>
          <w:sz w:val="22"/>
        </w:rPr>
        <w:t>投标人应根据本招标文件的要求，编写监理大纲，其中至少包括以下内容：</w:t>
      </w:r>
    </w:p>
    <w:p w:rsidR="007E5F4E" w:rsidRPr="008A05B9" w:rsidRDefault="007E5F4E" w:rsidP="007E5F4E">
      <w:pPr>
        <w:widowControl/>
        <w:spacing w:line="460" w:lineRule="exact"/>
        <w:ind w:firstLineChars="200" w:firstLine="440"/>
        <w:rPr>
          <w:rFonts w:hAnsi="宋体"/>
          <w:color w:val="000000"/>
          <w:sz w:val="22"/>
        </w:rPr>
      </w:pPr>
      <w:r w:rsidRPr="008A05B9">
        <w:rPr>
          <w:rFonts w:hAnsi="宋体"/>
          <w:color w:val="000000"/>
          <w:sz w:val="22"/>
        </w:rPr>
        <w:t>1</w:t>
      </w:r>
      <w:r w:rsidRPr="008A05B9">
        <w:rPr>
          <w:rFonts w:hAnsi="宋体" w:hint="eastAsia"/>
          <w:color w:val="000000"/>
          <w:sz w:val="22"/>
        </w:rPr>
        <w:t>、工程概述</w:t>
      </w:r>
    </w:p>
    <w:p w:rsidR="007E5F4E" w:rsidRPr="008A05B9" w:rsidRDefault="007E5F4E" w:rsidP="007E5F4E">
      <w:pPr>
        <w:widowControl/>
        <w:spacing w:line="460" w:lineRule="exact"/>
        <w:ind w:firstLineChars="200" w:firstLine="440"/>
        <w:rPr>
          <w:rFonts w:hAnsi="宋体"/>
          <w:color w:val="000000"/>
          <w:sz w:val="22"/>
        </w:rPr>
      </w:pPr>
      <w:r w:rsidRPr="008A05B9">
        <w:rPr>
          <w:rFonts w:hAnsi="宋体"/>
          <w:color w:val="000000"/>
          <w:sz w:val="22"/>
        </w:rPr>
        <w:t>2</w:t>
      </w:r>
      <w:r w:rsidRPr="008A05B9">
        <w:rPr>
          <w:rFonts w:hAnsi="宋体" w:hint="eastAsia"/>
          <w:color w:val="000000"/>
          <w:sz w:val="22"/>
        </w:rPr>
        <w:t>、监理工作的目标及范围</w:t>
      </w:r>
    </w:p>
    <w:p w:rsidR="007E5F4E" w:rsidRPr="008A05B9" w:rsidRDefault="007E5F4E" w:rsidP="007E5F4E">
      <w:pPr>
        <w:widowControl/>
        <w:spacing w:line="460" w:lineRule="exact"/>
        <w:ind w:firstLineChars="200" w:firstLine="440"/>
        <w:rPr>
          <w:rFonts w:hAnsi="宋体"/>
          <w:color w:val="000000"/>
          <w:sz w:val="22"/>
        </w:rPr>
      </w:pPr>
      <w:r w:rsidRPr="008A05B9">
        <w:rPr>
          <w:rFonts w:hAnsi="宋体"/>
          <w:color w:val="000000"/>
          <w:sz w:val="22"/>
        </w:rPr>
        <w:t>3</w:t>
      </w:r>
      <w:r w:rsidRPr="008A05B9">
        <w:rPr>
          <w:rFonts w:hAnsi="宋体" w:hint="eastAsia"/>
          <w:color w:val="000000"/>
          <w:sz w:val="22"/>
        </w:rPr>
        <w:t>、监理组织机构框图、各级监理组织的岗位职责</w:t>
      </w:r>
    </w:p>
    <w:p w:rsidR="007E5F4E" w:rsidRPr="008A05B9" w:rsidRDefault="007E5F4E" w:rsidP="007E5F4E">
      <w:pPr>
        <w:widowControl/>
        <w:spacing w:line="460" w:lineRule="exact"/>
        <w:ind w:firstLineChars="200" w:firstLine="440"/>
        <w:rPr>
          <w:rFonts w:hAnsi="宋体"/>
          <w:color w:val="000000"/>
          <w:sz w:val="22"/>
        </w:rPr>
      </w:pPr>
      <w:r w:rsidRPr="008A05B9">
        <w:rPr>
          <w:rFonts w:hAnsi="宋体" w:hint="eastAsia"/>
          <w:color w:val="000000"/>
          <w:sz w:val="22"/>
        </w:rPr>
        <w:t>4</w:t>
      </w:r>
      <w:r w:rsidRPr="008A05B9">
        <w:rPr>
          <w:rFonts w:hAnsi="宋体" w:hint="eastAsia"/>
          <w:color w:val="000000"/>
          <w:sz w:val="22"/>
        </w:rPr>
        <w:t>、工程质量监理的措施和方法</w:t>
      </w:r>
    </w:p>
    <w:p w:rsidR="007E5F4E" w:rsidRPr="008A05B9" w:rsidRDefault="007E5F4E" w:rsidP="007E5F4E">
      <w:pPr>
        <w:widowControl/>
        <w:spacing w:line="460" w:lineRule="exact"/>
        <w:ind w:firstLineChars="200" w:firstLine="440"/>
        <w:rPr>
          <w:rFonts w:hAnsi="宋体"/>
          <w:color w:val="000000"/>
          <w:sz w:val="22"/>
        </w:rPr>
      </w:pPr>
      <w:r w:rsidRPr="008A05B9">
        <w:rPr>
          <w:rFonts w:hAnsi="宋体" w:hint="eastAsia"/>
          <w:color w:val="000000"/>
          <w:sz w:val="22"/>
        </w:rPr>
        <w:t>5</w:t>
      </w:r>
      <w:r w:rsidRPr="008A05B9">
        <w:rPr>
          <w:rFonts w:hAnsi="宋体" w:hint="eastAsia"/>
          <w:color w:val="000000"/>
          <w:sz w:val="22"/>
        </w:rPr>
        <w:t>、工程进度监理的措施和方法</w:t>
      </w:r>
    </w:p>
    <w:p w:rsidR="007E5F4E" w:rsidRPr="008A05B9" w:rsidRDefault="007E5F4E" w:rsidP="007E5F4E">
      <w:pPr>
        <w:widowControl/>
        <w:spacing w:line="460" w:lineRule="exact"/>
        <w:ind w:firstLineChars="200" w:firstLine="440"/>
        <w:rPr>
          <w:rFonts w:hAnsi="宋体"/>
          <w:color w:val="000000"/>
          <w:sz w:val="22"/>
        </w:rPr>
      </w:pPr>
      <w:r w:rsidRPr="008A05B9">
        <w:rPr>
          <w:rFonts w:hAnsi="宋体" w:hint="eastAsia"/>
          <w:color w:val="000000"/>
          <w:sz w:val="22"/>
        </w:rPr>
        <w:t>6</w:t>
      </w:r>
      <w:r w:rsidRPr="008A05B9">
        <w:rPr>
          <w:rFonts w:hAnsi="宋体" w:hint="eastAsia"/>
          <w:color w:val="000000"/>
          <w:sz w:val="22"/>
        </w:rPr>
        <w:t>、工程投资监理的措施和方法</w:t>
      </w:r>
    </w:p>
    <w:p w:rsidR="007E5F4E" w:rsidRPr="008A05B9" w:rsidRDefault="007E5F4E" w:rsidP="007E5F4E">
      <w:pPr>
        <w:widowControl/>
        <w:spacing w:line="460" w:lineRule="exact"/>
        <w:ind w:firstLineChars="200" w:firstLine="440"/>
        <w:rPr>
          <w:rFonts w:hAnsi="宋体"/>
          <w:color w:val="000000"/>
          <w:sz w:val="22"/>
        </w:rPr>
      </w:pPr>
      <w:r w:rsidRPr="008A05B9">
        <w:rPr>
          <w:rFonts w:hAnsi="宋体" w:hint="eastAsia"/>
          <w:color w:val="000000"/>
          <w:sz w:val="22"/>
        </w:rPr>
        <w:t>7</w:t>
      </w:r>
      <w:r w:rsidRPr="008A05B9">
        <w:rPr>
          <w:rFonts w:hAnsi="宋体" w:hint="eastAsia"/>
          <w:color w:val="000000"/>
          <w:sz w:val="22"/>
        </w:rPr>
        <w:t>、合同管理的措施和方法</w:t>
      </w:r>
    </w:p>
    <w:p w:rsidR="007E5F4E" w:rsidRPr="008A05B9" w:rsidRDefault="007E5F4E" w:rsidP="007E5F4E">
      <w:pPr>
        <w:widowControl/>
        <w:spacing w:line="460" w:lineRule="exact"/>
        <w:ind w:firstLineChars="200" w:firstLine="440"/>
        <w:rPr>
          <w:rFonts w:hAnsi="宋体"/>
          <w:color w:val="000000"/>
          <w:sz w:val="22"/>
        </w:rPr>
      </w:pPr>
      <w:r w:rsidRPr="008A05B9">
        <w:rPr>
          <w:rFonts w:hAnsi="宋体" w:hint="eastAsia"/>
          <w:color w:val="000000"/>
          <w:sz w:val="22"/>
        </w:rPr>
        <w:t>8</w:t>
      </w:r>
      <w:r w:rsidRPr="008A05B9">
        <w:rPr>
          <w:rFonts w:hAnsi="宋体" w:hint="eastAsia"/>
          <w:color w:val="000000"/>
          <w:sz w:val="22"/>
        </w:rPr>
        <w:t>、旁</w:t>
      </w:r>
      <w:proofErr w:type="gramStart"/>
      <w:r w:rsidRPr="008A05B9">
        <w:rPr>
          <w:rFonts w:hAnsi="宋体" w:hint="eastAsia"/>
          <w:color w:val="000000"/>
          <w:sz w:val="22"/>
        </w:rPr>
        <w:t>站措施</w:t>
      </w:r>
      <w:proofErr w:type="gramEnd"/>
      <w:r w:rsidRPr="008A05B9">
        <w:rPr>
          <w:rFonts w:hAnsi="宋体" w:hint="eastAsia"/>
          <w:color w:val="000000"/>
          <w:sz w:val="22"/>
        </w:rPr>
        <w:t>和方法</w:t>
      </w:r>
    </w:p>
    <w:p w:rsidR="007E5F4E" w:rsidRPr="008A05B9" w:rsidRDefault="007E5F4E" w:rsidP="007E5F4E">
      <w:pPr>
        <w:widowControl/>
        <w:spacing w:line="460" w:lineRule="exact"/>
        <w:ind w:firstLineChars="200" w:firstLine="440"/>
        <w:rPr>
          <w:rFonts w:hAnsi="宋体"/>
          <w:color w:val="000000"/>
          <w:sz w:val="22"/>
        </w:rPr>
      </w:pPr>
      <w:r w:rsidRPr="008A05B9">
        <w:rPr>
          <w:rFonts w:hAnsi="宋体" w:hint="eastAsia"/>
          <w:color w:val="000000"/>
          <w:sz w:val="22"/>
        </w:rPr>
        <w:t>9</w:t>
      </w:r>
      <w:r w:rsidRPr="008A05B9">
        <w:rPr>
          <w:rFonts w:hAnsi="宋体" w:hint="eastAsia"/>
          <w:color w:val="000000"/>
          <w:sz w:val="22"/>
        </w:rPr>
        <w:t>、文明、安全控制的措施和方法</w:t>
      </w:r>
    </w:p>
    <w:p w:rsidR="007E5F4E" w:rsidRPr="008A05B9" w:rsidRDefault="007E5F4E" w:rsidP="007E5F4E">
      <w:pPr>
        <w:widowControl/>
        <w:spacing w:line="460" w:lineRule="exact"/>
        <w:ind w:firstLineChars="200" w:firstLine="440"/>
        <w:rPr>
          <w:rFonts w:hAnsi="宋体"/>
          <w:color w:val="000000"/>
          <w:sz w:val="22"/>
        </w:rPr>
      </w:pPr>
      <w:r w:rsidRPr="008A05B9">
        <w:rPr>
          <w:rFonts w:hAnsi="宋体" w:hint="eastAsia"/>
          <w:color w:val="000000"/>
          <w:sz w:val="22"/>
        </w:rPr>
        <w:t>10</w:t>
      </w:r>
      <w:r w:rsidRPr="008A05B9">
        <w:rPr>
          <w:rFonts w:hAnsi="宋体" w:hint="eastAsia"/>
          <w:color w:val="000000"/>
          <w:sz w:val="22"/>
        </w:rPr>
        <w:t>、拟使用本工程质量检测设备的配备</w:t>
      </w:r>
    </w:p>
    <w:p w:rsidR="007E5F4E" w:rsidRPr="008A05B9" w:rsidRDefault="007E5F4E" w:rsidP="007E5F4E">
      <w:pPr>
        <w:widowControl/>
        <w:spacing w:line="460" w:lineRule="exact"/>
        <w:ind w:firstLineChars="200" w:firstLine="440"/>
        <w:rPr>
          <w:rFonts w:hAnsi="宋体"/>
          <w:color w:val="000000"/>
          <w:sz w:val="22"/>
        </w:rPr>
      </w:pPr>
      <w:r w:rsidRPr="008A05B9">
        <w:rPr>
          <w:rFonts w:hAnsi="宋体" w:hint="eastAsia"/>
          <w:color w:val="000000"/>
          <w:sz w:val="22"/>
        </w:rPr>
        <w:t>11</w:t>
      </w:r>
      <w:r w:rsidRPr="008A05B9">
        <w:rPr>
          <w:rFonts w:hAnsi="宋体" w:hint="eastAsia"/>
          <w:color w:val="000000"/>
          <w:sz w:val="22"/>
        </w:rPr>
        <w:t>、本工程监理的重点和难点分析</w:t>
      </w:r>
    </w:p>
    <w:p w:rsidR="007E5F4E" w:rsidRPr="008A05B9" w:rsidRDefault="007E5F4E" w:rsidP="007E5F4E">
      <w:pPr>
        <w:widowControl/>
        <w:spacing w:line="460" w:lineRule="exact"/>
        <w:ind w:leftChars="228" w:left="919" w:hangingChars="200" w:hanging="440"/>
        <w:rPr>
          <w:rFonts w:hAnsi="宋体"/>
          <w:color w:val="000000"/>
          <w:sz w:val="22"/>
        </w:rPr>
      </w:pPr>
      <w:r w:rsidRPr="008A05B9">
        <w:rPr>
          <w:rFonts w:hAnsi="宋体" w:hint="eastAsia"/>
          <w:color w:val="000000"/>
          <w:sz w:val="22"/>
        </w:rPr>
        <w:t>12</w:t>
      </w:r>
      <w:r w:rsidRPr="008A05B9">
        <w:rPr>
          <w:rFonts w:hAnsi="宋体" w:hint="eastAsia"/>
          <w:color w:val="000000"/>
          <w:sz w:val="22"/>
        </w:rPr>
        <w:t>、其它建议（为更好地完成本项目的监理工作，监理单位可按照自身的实际经验，对本项目的监理工作提出良好的建议。）</w:t>
      </w:r>
    </w:p>
    <w:p w:rsidR="007E5F4E" w:rsidRPr="00E564FD" w:rsidRDefault="007E5F4E" w:rsidP="007E5F4E">
      <w:pPr>
        <w:adjustRightInd w:val="0"/>
        <w:snapToGrid w:val="0"/>
        <w:spacing w:line="360" w:lineRule="auto"/>
        <w:rPr>
          <w:rFonts w:ascii="宋体" w:hAnsi="宋体"/>
          <w:color w:val="000000"/>
          <w:sz w:val="24"/>
          <w:szCs w:val="21"/>
        </w:rPr>
      </w:pPr>
    </w:p>
    <w:p w:rsidR="007E5F4E" w:rsidRDefault="007E5F4E" w:rsidP="007E5F4E">
      <w:pPr>
        <w:spacing w:line="360" w:lineRule="auto"/>
        <w:ind w:firstLineChars="200" w:firstLine="420"/>
        <w:rPr>
          <w:rFonts w:ascii="宋体" w:hAnsi="宋体"/>
          <w:szCs w:val="21"/>
        </w:rPr>
        <w:sectPr w:rsidR="007E5F4E" w:rsidSect="00CB52FF">
          <w:pgSz w:w="11906" w:h="16838" w:code="9"/>
          <w:pgMar w:top="1134" w:right="1134" w:bottom="1134" w:left="1134" w:header="567" w:footer="567" w:gutter="0"/>
          <w:cols w:space="720"/>
          <w:docGrid w:linePitch="312"/>
        </w:sectPr>
      </w:pPr>
    </w:p>
    <w:p w:rsidR="007E5F4E" w:rsidRDefault="007E5F4E" w:rsidP="007E5F4E">
      <w:pPr>
        <w:pStyle w:val="3"/>
        <w:jc w:val="center"/>
      </w:pPr>
    </w:p>
    <w:p w:rsidR="007E5F4E" w:rsidRDefault="007E5F4E" w:rsidP="007E5F4E">
      <w:pPr>
        <w:pStyle w:val="3"/>
        <w:jc w:val="center"/>
      </w:pPr>
      <w:bookmarkStart w:id="50" w:name="_Toc507487729"/>
      <w:r>
        <w:rPr>
          <w:rFonts w:hint="eastAsia"/>
        </w:rPr>
        <w:t>五、项目监理机构</w:t>
      </w:r>
      <w:bookmarkEnd w:id="50"/>
    </w:p>
    <w:p w:rsidR="007E5F4E" w:rsidRDefault="007E5F4E" w:rsidP="007E5F4E">
      <w:pPr>
        <w:spacing w:line="360" w:lineRule="auto"/>
      </w:pPr>
      <w:r>
        <w:rPr>
          <w:rFonts w:hint="eastAsia"/>
          <w:b/>
        </w:rPr>
        <w:t>附表</w:t>
      </w:r>
      <w:r>
        <w:rPr>
          <w:rFonts w:hint="eastAsia"/>
          <w:b/>
        </w:rPr>
        <w:t>1</w:t>
      </w:r>
      <w:r>
        <w:rPr>
          <w:rFonts w:hint="eastAsia"/>
        </w:rPr>
        <w:t xml:space="preserve">                                </w:t>
      </w:r>
      <w:r>
        <w:rPr>
          <w:rFonts w:hint="eastAsia"/>
        </w:rPr>
        <w:t>项目监理机构组成表</w:t>
      </w:r>
    </w:p>
    <w:p w:rsidR="007E5F4E" w:rsidRDefault="007E5F4E" w:rsidP="007E5F4E">
      <w:pPr>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18"/>
        <w:gridCol w:w="1089"/>
        <w:gridCol w:w="1270"/>
        <w:gridCol w:w="1210"/>
        <w:gridCol w:w="1210"/>
        <w:gridCol w:w="1210"/>
        <w:gridCol w:w="1411"/>
      </w:tblGrid>
      <w:tr w:rsidR="007E5F4E" w:rsidTr="00CB52FF">
        <w:trPr>
          <w:trHeight w:val="687"/>
          <w:jc w:val="center"/>
        </w:trPr>
        <w:tc>
          <w:tcPr>
            <w:tcW w:w="720" w:type="dxa"/>
            <w:vMerge w:val="restart"/>
            <w:vAlign w:val="center"/>
          </w:tcPr>
          <w:p w:rsidR="007E5F4E" w:rsidRDefault="007E5F4E" w:rsidP="00CB52FF">
            <w:pPr>
              <w:spacing w:line="360" w:lineRule="auto"/>
              <w:jc w:val="center"/>
              <w:rPr>
                <w:rFonts w:ascii="宋体" w:hAnsi="宋体"/>
                <w:szCs w:val="21"/>
              </w:rPr>
            </w:pPr>
            <w:r>
              <w:rPr>
                <w:rFonts w:ascii="宋体" w:hAnsi="宋体" w:hint="eastAsia"/>
                <w:szCs w:val="21"/>
              </w:rPr>
              <w:t>职务</w:t>
            </w:r>
          </w:p>
        </w:tc>
        <w:tc>
          <w:tcPr>
            <w:tcW w:w="1318" w:type="dxa"/>
            <w:vMerge w:val="restart"/>
            <w:vAlign w:val="center"/>
          </w:tcPr>
          <w:p w:rsidR="007E5F4E" w:rsidRDefault="007E5F4E" w:rsidP="00CB52FF">
            <w:pPr>
              <w:spacing w:line="360" w:lineRule="auto"/>
              <w:jc w:val="center"/>
              <w:rPr>
                <w:rFonts w:ascii="宋体" w:hAnsi="宋体"/>
                <w:szCs w:val="21"/>
              </w:rPr>
            </w:pPr>
            <w:r>
              <w:rPr>
                <w:rFonts w:ascii="宋体" w:hAnsi="宋体" w:hint="eastAsia"/>
                <w:szCs w:val="21"/>
              </w:rPr>
              <w:t>姓名</w:t>
            </w:r>
          </w:p>
        </w:tc>
        <w:tc>
          <w:tcPr>
            <w:tcW w:w="1089" w:type="dxa"/>
            <w:vMerge w:val="restart"/>
            <w:vAlign w:val="center"/>
          </w:tcPr>
          <w:p w:rsidR="007E5F4E" w:rsidRDefault="007E5F4E" w:rsidP="00CB52FF">
            <w:pPr>
              <w:spacing w:line="360" w:lineRule="auto"/>
              <w:jc w:val="center"/>
              <w:rPr>
                <w:rFonts w:ascii="宋体" w:hAnsi="宋体"/>
                <w:szCs w:val="21"/>
              </w:rPr>
            </w:pPr>
            <w:r>
              <w:rPr>
                <w:rFonts w:ascii="宋体" w:hAnsi="宋体" w:hint="eastAsia"/>
                <w:szCs w:val="21"/>
              </w:rPr>
              <w:t>职称</w:t>
            </w:r>
          </w:p>
        </w:tc>
        <w:tc>
          <w:tcPr>
            <w:tcW w:w="4900" w:type="dxa"/>
            <w:gridSpan w:val="4"/>
            <w:vAlign w:val="center"/>
          </w:tcPr>
          <w:p w:rsidR="007E5F4E" w:rsidRDefault="007E5F4E" w:rsidP="00CB52FF">
            <w:pPr>
              <w:spacing w:line="360" w:lineRule="auto"/>
              <w:ind w:rightChars="-128" w:right="-269"/>
              <w:jc w:val="center"/>
              <w:rPr>
                <w:rFonts w:ascii="宋体" w:hAnsi="宋体"/>
                <w:szCs w:val="21"/>
              </w:rPr>
            </w:pPr>
            <w:r>
              <w:rPr>
                <w:rFonts w:ascii="宋体" w:hAnsi="宋体" w:hint="eastAsia"/>
                <w:szCs w:val="21"/>
              </w:rPr>
              <w:t>执业或职业资格证明</w:t>
            </w:r>
          </w:p>
        </w:tc>
        <w:tc>
          <w:tcPr>
            <w:tcW w:w="1411"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备注</w:t>
            </w:r>
          </w:p>
        </w:tc>
      </w:tr>
      <w:tr w:rsidR="007E5F4E" w:rsidTr="00CB52FF">
        <w:trPr>
          <w:trHeight w:val="688"/>
          <w:jc w:val="center"/>
        </w:trPr>
        <w:tc>
          <w:tcPr>
            <w:tcW w:w="720" w:type="dxa"/>
            <w:vMerge/>
          </w:tcPr>
          <w:p w:rsidR="007E5F4E" w:rsidRDefault="007E5F4E" w:rsidP="00CB52FF">
            <w:pPr>
              <w:spacing w:line="360" w:lineRule="auto"/>
              <w:rPr>
                <w:rFonts w:ascii="宋体" w:hAnsi="宋体"/>
                <w:szCs w:val="21"/>
              </w:rPr>
            </w:pPr>
          </w:p>
        </w:tc>
        <w:tc>
          <w:tcPr>
            <w:tcW w:w="1318" w:type="dxa"/>
            <w:vMerge/>
          </w:tcPr>
          <w:p w:rsidR="007E5F4E" w:rsidRDefault="007E5F4E" w:rsidP="00CB52FF">
            <w:pPr>
              <w:spacing w:line="360" w:lineRule="auto"/>
              <w:rPr>
                <w:rFonts w:ascii="宋体" w:hAnsi="宋体"/>
                <w:szCs w:val="21"/>
              </w:rPr>
            </w:pPr>
          </w:p>
        </w:tc>
        <w:tc>
          <w:tcPr>
            <w:tcW w:w="1089" w:type="dxa"/>
            <w:vMerge/>
          </w:tcPr>
          <w:p w:rsidR="007E5F4E" w:rsidRDefault="007E5F4E" w:rsidP="00CB52FF">
            <w:pPr>
              <w:spacing w:line="360" w:lineRule="auto"/>
              <w:rPr>
                <w:rFonts w:ascii="宋体" w:hAnsi="宋体"/>
                <w:szCs w:val="21"/>
              </w:rPr>
            </w:pPr>
          </w:p>
        </w:tc>
        <w:tc>
          <w:tcPr>
            <w:tcW w:w="1270"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证书名称</w:t>
            </w:r>
          </w:p>
        </w:tc>
        <w:tc>
          <w:tcPr>
            <w:tcW w:w="1210"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级别</w:t>
            </w:r>
          </w:p>
        </w:tc>
        <w:tc>
          <w:tcPr>
            <w:tcW w:w="1210"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证号</w:t>
            </w:r>
          </w:p>
        </w:tc>
        <w:tc>
          <w:tcPr>
            <w:tcW w:w="1210"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专业</w:t>
            </w: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r w:rsidR="007E5F4E" w:rsidTr="00CB52FF">
        <w:trPr>
          <w:trHeight w:val="655"/>
          <w:jc w:val="center"/>
        </w:trPr>
        <w:tc>
          <w:tcPr>
            <w:tcW w:w="720" w:type="dxa"/>
          </w:tcPr>
          <w:p w:rsidR="007E5F4E" w:rsidRDefault="007E5F4E" w:rsidP="00CB52FF">
            <w:pPr>
              <w:spacing w:line="360" w:lineRule="auto"/>
              <w:rPr>
                <w:rFonts w:ascii="宋体" w:hAnsi="宋体"/>
                <w:szCs w:val="21"/>
              </w:rPr>
            </w:pPr>
          </w:p>
        </w:tc>
        <w:tc>
          <w:tcPr>
            <w:tcW w:w="1318" w:type="dxa"/>
          </w:tcPr>
          <w:p w:rsidR="007E5F4E" w:rsidRDefault="007E5F4E" w:rsidP="00CB52FF">
            <w:pPr>
              <w:spacing w:line="360" w:lineRule="auto"/>
              <w:rPr>
                <w:rFonts w:ascii="宋体" w:hAnsi="宋体"/>
                <w:szCs w:val="21"/>
              </w:rPr>
            </w:pPr>
          </w:p>
        </w:tc>
        <w:tc>
          <w:tcPr>
            <w:tcW w:w="1089" w:type="dxa"/>
          </w:tcPr>
          <w:p w:rsidR="007E5F4E" w:rsidRDefault="007E5F4E" w:rsidP="00CB52FF">
            <w:pPr>
              <w:spacing w:line="360" w:lineRule="auto"/>
              <w:rPr>
                <w:rFonts w:ascii="宋体" w:hAnsi="宋体"/>
                <w:szCs w:val="21"/>
              </w:rPr>
            </w:pPr>
          </w:p>
        </w:tc>
        <w:tc>
          <w:tcPr>
            <w:tcW w:w="127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210" w:type="dxa"/>
          </w:tcPr>
          <w:p w:rsidR="007E5F4E" w:rsidRDefault="007E5F4E" w:rsidP="00CB52FF">
            <w:pPr>
              <w:spacing w:line="360" w:lineRule="auto"/>
              <w:rPr>
                <w:rFonts w:ascii="宋体" w:hAnsi="宋体"/>
                <w:szCs w:val="21"/>
              </w:rPr>
            </w:pPr>
          </w:p>
        </w:tc>
        <w:tc>
          <w:tcPr>
            <w:tcW w:w="1411" w:type="dxa"/>
          </w:tcPr>
          <w:p w:rsidR="007E5F4E" w:rsidRDefault="007E5F4E" w:rsidP="00CB52FF">
            <w:pPr>
              <w:spacing w:line="360" w:lineRule="auto"/>
              <w:rPr>
                <w:rFonts w:ascii="宋体" w:hAnsi="宋体"/>
                <w:szCs w:val="21"/>
              </w:rPr>
            </w:pPr>
          </w:p>
        </w:tc>
      </w:tr>
    </w:tbl>
    <w:p w:rsidR="007E5F4E" w:rsidRDefault="007E5F4E" w:rsidP="007E5F4E">
      <w:pPr>
        <w:spacing w:line="360" w:lineRule="auto"/>
        <w:ind w:firstLineChars="200" w:firstLine="420"/>
        <w:rPr>
          <w:rFonts w:ascii="宋体" w:hAnsi="宋体"/>
          <w:szCs w:val="21"/>
        </w:rPr>
        <w:sectPr w:rsidR="007E5F4E" w:rsidSect="00CB52FF">
          <w:pgSz w:w="11906" w:h="16838" w:code="9"/>
          <w:pgMar w:top="1134" w:right="1134" w:bottom="1134" w:left="1134" w:header="567" w:footer="567" w:gutter="0"/>
          <w:cols w:space="720"/>
          <w:docGrid w:linePitch="312"/>
        </w:sectPr>
      </w:pPr>
    </w:p>
    <w:p w:rsidR="007E5F4E" w:rsidRDefault="007E5F4E" w:rsidP="007E5F4E">
      <w:pPr>
        <w:pStyle w:val="4"/>
      </w:pPr>
    </w:p>
    <w:p w:rsidR="007E5F4E" w:rsidRPr="00D7665F" w:rsidRDefault="007E5F4E" w:rsidP="007E5F4E">
      <w:pPr>
        <w:spacing w:line="360" w:lineRule="auto"/>
        <w:rPr>
          <w:rFonts w:ascii="宋体" w:hAnsi="宋体"/>
          <w:b/>
          <w:szCs w:val="21"/>
        </w:rPr>
      </w:pPr>
      <w:r w:rsidRPr="00D7665F">
        <w:rPr>
          <w:rFonts w:ascii="宋体" w:hAnsi="宋体" w:hint="eastAsia"/>
          <w:b/>
          <w:szCs w:val="21"/>
        </w:rPr>
        <w:t>附表2                              拟投入的项目总监简历表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352"/>
        <w:gridCol w:w="900"/>
        <w:gridCol w:w="716"/>
        <w:gridCol w:w="538"/>
        <w:gridCol w:w="536"/>
        <w:gridCol w:w="897"/>
        <w:gridCol w:w="750"/>
        <w:gridCol w:w="1248"/>
        <w:gridCol w:w="722"/>
        <w:gridCol w:w="717"/>
        <w:gridCol w:w="1215"/>
      </w:tblGrid>
      <w:tr w:rsidR="007E5F4E" w:rsidTr="00CB52FF">
        <w:trPr>
          <w:trHeight w:val="615"/>
          <w:jc w:val="center"/>
        </w:trPr>
        <w:tc>
          <w:tcPr>
            <w:tcW w:w="1605"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姓名</w:t>
            </w:r>
          </w:p>
        </w:tc>
        <w:tc>
          <w:tcPr>
            <w:tcW w:w="1616" w:type="dxa"/>
            <w:gridSpan w:val="2"/>
          </w:tcPr>
          <w:p w:rsidR="007E5F4E" w:rsidRDefault="007E5F4E" w:rsidP="00CB52FF">
            <w:pPr>
              <w:spacing w:line="360" w:lineRule="auto"/>
              <w:rPr>
                <w:rFonts w:ascii="宋体" w:hAnsi="宋体"/>
                <w:szCs w:val="21"/>
              </w:rPr>
            </w:pPr>
          </w:p>
        </w:tc>
        <w:tc>
          <w:tcPr>
            <w:tcW w:w="1074"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性别</w:t>
            </w:r>
          </w:p>
        </w:tc>
        <w:tc>
          <w:tcPr>
            <w:tcW w:w="1647" w:type="dxa"/>
            <w:gridSpan w:val="2"/>
          </w:tcPr>
          <w:p w:rsidR="007E5F4E" w:rsidRDefault="007E5F4E" w:rsidP="00CB52FF">
            <w:pPr>
              <w:spacing w:line="360" w:lineRule="auto"/>
              <w:rPr>
                <w:rFonts w:ascii="宋体" w:hAnsi="宋体"/>
                <w:szCs w:val="21"/>
              </w:rPr>
            </w:pPr>
          </w:p>
        </w:tc>
        <w:tc>
          <w:tcPr>
            <w:tcW w:w="1970"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年龄</w:t>
            </w:r>
          </w:p>
        </w:tc>
        <w:tc>
          <w:tcPr>
            <w:tcW w:w="1932" w:type="dxa"/>
            <w:gridSpan w:val="2"/>
          </w:tcPr>
          <w:p w:rsidR="007E5F4E" w:rsidRDefault="007E5F4E" w:rsidP="00CB52FF">
            <w:pPr>
              <w:spacing w:line="360" w:lineRule="auto"/>
              <w:rPr>
                <w:rFonts w:ascii="宋体" w:hAnsi="宋体"/>
                <w:szCs w:val="21"/>
              </w:rPr>
            </w:pPr>
          </w:p>
        </w:tc>
      </w:tr>
      <w:tr w:rsidR="007E5F4E" w:rsidTr="00CB52FF">
        <w:trPr>
          <w:trHeight w:val="615"/>
          <w:jc w:val="center"/>
        </w:trPr>
        <w:tc>
          <w:tcPr>
            <w:tcW w:w="1605"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职称</w:t>
            </w:r>
          </w:p>
        </w:tc>
        <w:tc>
          <w:tcPr>
            <w:tcW w:w="1616" w:type="dxa"/>
            <w:gridSpan w:val="2"/>
          </w:tcPr>
          <w:p w:rsidR="007E5F4E" w:rsidRDefault="007E5F4E" w:rsidP="00CB52FF">
            <w:pPr>
              <w:spacing w:line="360" w:lineRule="auto"/>
              <w:rPr>
                <w:rFonts w:ascii="宋体" w:hAnsi="宋体"/>
                <w:szCs w:val="21"/>
              </w:rPr>
            </w:pPr>
          </w:p>
        </w:tc>
        <w:tc>
          <w:tcPr>
            <w:tcW w:w="1074"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职务</w:t>
            </w:r>
          </w:p>
        </w:tc>
        <w:tc>
          <w:tcPr>
            <w:tcW w:w="1647" w:type="dxa"/>
            <w:gridSpan w:val="2"/>
          </w:tcPr>
          <w:p w:rsidR="007E5F4E" w:rsidRDefault="007E5F4E" w:rsidP="00CB52FF">
            <w:pPr>
              <w:spacing w:line="360" w:lineRule="auto"/>
              <w:rPr>
                <w:rFonts w:ascii="宋体" w:hAnsi="宋体"/>
                <w:szCs w:val="21"/>
              </w:rPr>
            </w:pPr>
          </w:p>
        </w:tc>
        <w:tc>
          <w:tcPr>
            <w:tcW w:w="1970"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学历</w:t>
            </w:r>
          </w:p>
        </w:tc>
        <w:tc>
          <w:tcPr>
            <w:tcW w:w="1932" w:type="dxa"/>
            <w:gridSpan w:val="2"/>
          </w:tcPr>
          <w:p w:rsidR="007E5F4E" w:rsidRDefault="007E5F4E" w:rsidP="00CB52FF">
            <w:pPr>
              <w:spacing w:line="360" w:lineRule="auto"/>
              <w:rPr>
                <w:rFonts w:ascii="宋体" w:hAnsi="宋体"/>
                <w:szCs w:val="21"/>
              </w:rPr>
            </w:pPr>
          </w:p>
        </w:tc>
      </w:tr>
      <w:tr w:rsidR="007E5F4E" w:rsidTr="00CB52FF">
        <w:trPr>
          <w:trHeight w:val="697"/>
          <w:jc w:val="center"/>
        </w:trPr>
        <w:tc>
          <w:tcPr>
            <w:tcW w:w="3221" w:type="dxa"/>
            <w:gridSpan w:val="4"/>
            <w:vAlign w:val="center"/>
          </w:tcPr>
          <w:p w:rsidR="007E5F4E" w:rsidRDefault="007E5F4E" w:rsidP="00CB52FF">
            <w:pPr>
              <w:spacing w:line="320" w:lineRule="exact"/>
              <w:ind w:firstLineChars="250" w:firstLine="525"/>
              <w:rPr>
                <w:rFonts w:ascii="宋体" w:hAnsi="宋体"/>
                <w:szCs w:val="21"/>
              </w:rPr>
            </w:pPr>
            <w:r>
              <w:rPr>
                <w:rFonts w:ascii="宋体" w:hAnsi="宋体" w:hint="eastAsia"/>
                <w:szCs w:val="21"/>
              </w:rPr>
              <w:t>项目总监资格证书编号</w:t>
            </w:r>
          </w:p>
        </w:tc>
        <w:tc>
          <w:tcPr>
            <w:tcW w:w="6623" w:type="dxa"/>
            <w:gridSpan w:val="8"/>
            <w:vAlign w:val="center"/>
          </w:tcPr>
          <w:p w:rsidR="007E5F4E" w:rsidRDefault="007E5F4E" w:rsidP="00CB52FF">
            <w:pPr>
              <w:spacing w:line="320" w:lineRule="exact"/>
              <w:ind w:leftChars="-222" w:left="-464" w:rightChars="-34" w:right="-71" w:hanging="2"/>
              <w:rPr>
                <w:rFonts w:ascii="宋体" w:hAnsi="宋体"/>
                <w:szCs w:val="21"/>
              </w:rPr>
            </w:pPr>
          </w:p>
        </w:tc>
      </w:tr>
      <w:tr w:rsidR="007E5F4E" w:rsidTr="00CB52FF">
        <w:trPr>
          <w:trHeight w:val="713"/>
          <w:jc w:val="center"/>
        </w:trPr>
        <w:tc>
          <w:tcPr>
            <w:tcW w:w="9844" w:type="dxa"/>
            <w:gridSpan w:val="12"/>
            <w:vAlign w:val="center"/>
          </w:tcPr>
          <w:p w:rsidR="007E5F4E" w:rsidRDefault="007E5F4E" w:rsidP="00CB52FF">
            <w:pPr>
              <w:spacing w:line="360" w:lineRule="auto"/>
              <w:jc w:val="center"/>
              <w:rPr>
                <w:rFonts w:ascii="宋体" w:hAnsi="宋体"/>
                <w:szCs w:val="21"/>
              </w:rPr>
            </w:pPr>
            <w:r>
              <w:rPr>
                <w:rFonts w:ascii="宋体" w:hAnsi="宋体" w:hint="eastAsia"/>
                <w:szCs w:val="21"/>
              </w:rPr>
              <w:t>在建或已完工程监理项目情况</w:t>
            </w:r>
          </w:p>
        </w:tc>
      </w:tr>
      <w:tr w:rsidR="007E5F4E" w:rsidTr="00CB52FF">
        <w:trPr>
          <w:trHeight w:val="660"/>
          <w:jc w:val="center"/>
        </w:trPr>
        <w:tc>
          <w:tcPr>
            <w:tcW w:w="1253"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建设单位</w:t>
            </w:r>
          </w:p>
        </w:tc>
        <w:tc>
          <w:tcPr>
            <w:tcW w:w="1252"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项目名称</w:t>
            </w:r>
          </w:p>
        </w:tc>
        <w:tc>
          <w:tcPr>
            <w:tcW w:w="1254"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担任职务</w:t>
            </w:r>
          </w:p>
        </w:tc>
        <w:tc>
          <w:tcPr>
            <w:tcW w:w="1433"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建设规模</w:t>
            </w:r>
          </w:p>
        </w:tc>
        <w:tc>
          <w:tcPr>
            <w:tcW w:w="1998"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开、竣工日期</w:t>
            </w:r>
          </w:p>
        </w:tc>
        <w:tc>
          <w:tcPr>
            <w:tcW w:w="1439"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在建或已完</w:t>
            </w:r>
          </w:p>
        </w:tc>
        <w:tc>
          <w:tcPr>
            <w:tcW w:w="1215"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工程质量</w:t>
            </w: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r w:rsidR="007E5F4E" w:rsidTr="00CB52FF">
        <w:trPr>
          <w:trHeight w:val="660"/>
          <w:jc w:val="center"/>
        </w:trPr>
        <w:tc>
          <w:tcPr>
            <w:tcW w:w="1253" w:type="dxa"/>
          </w:tcPr>
          <w:p w:rsidR="007E5F4E" w:rsidRDefault="007E5F4E" w:rsidP="00CB52FF">
            <w:pPr>
              <w:spacing w:line="360" w:lineRule="auto"/>
              <w:rPr>
                <w:rFonts w:ascii="宋体" w:hAnsi="宋体"/>
                <w:szCs w:val="21"/>
              </w:rPr>
            </w:pPr>
          </w:p>
        </w:tc>
        <w:tc>
          <w:tcPr>
            <w:tcW w:w="1252" w:type="dxa"/>
            <w:gridSpan w:val="2"/>
          </w:tcPr>
          <w:p w:rsidR="007E5F4E" w:rsidRDefault="007E5F4E" w:rsidP="00CB52FF">
            <w:pPr>
              <w:spacing w:line="360" w:lineRule="auto"/>
              <w:rPr>
                <w:rFonts w:ascii="宋体" w:hAnsi="宋体"/>
                <w:szCs w:val="21"/>
              </w:rPr>
            </w:pPr>
          </w:p>
        </w:tc>
        <w:tc>
          <w:tcPr>
            <w:tcW w:w="1254" w:type="dxa"/>
            <w:gridSpan w:val="2"/>
          </w:tcPr>
          <w:p w:rsidR="007E5F4E" w:rsidRDefault="007E5F4E" w:rsidP="00CB52FF">
            <w:pPr>
              <w:spacing w:line="360" w:lineRule="auto"/>
              <w:rPr>
                <w:rFonts w:ascii="宋体" w:hAnsi="宋体"/>
                <w:szCs w:val="21"/>
              </w:rPr>
            </w:pPr>
          </w:p>
        </w:tc>
        <w:tc>
          <w:tcPr>
            <w:tcW w:w="1433" w:type="dxa"/>
            <w:gridSpan w:val="2"/>
          </w:tcPr>
          <w:p w:rsidR="007E5F4E" w:rsidRDefault="007E5F4E" w:rsidP="00CB52FF">
            <w:pPr>
              <w:spacing w:line="360" w:lineRule="auto"/>
              <w:rPr>
                <w:rFonts w:ascii="宋体" w:hAnsi="宋体"/>
                <w:szCs w:val="21"/>
              </w:rPr>
            </w:pPr>
          </w:p>
        </w:tc>
        <w:tc>
          <w:tcPr>
            <w:tcW w:w="1998" w:type="dxa"/>
            <w:gridSpan w:val="2"/>
          </w:tcPr>
          <w:p w:rsidR="007E5F4E" w:rsidRDefault="007E5F4E" w:rsidP="00CB52FF">
            <w:pPr>
              <w:spacing w:line="360" w:lineRule="auto"/>
              <w:rPr>
                <w:rFonts w:ascii="宋体" w:hAnsi="宋体"/>
                <w:szCs w:val="21"/>
              </w:rPr>
            </w:pPr>
          </w:p>
        </w:tc>
        <w:tc>
          <w:tcPr>
            <w:tcW w:w="1439" w:type="dxa"/>
            <w:gridSpan w:val="2"/>
          </w:tcPr>
          <w:p w:rsidR="007E5F4E" w:rsidRDefault="007E5F4E" w:rsidP="00CB52FF">
            <w:pPr>
              <w:spacing w:line="360" w:lineRule="auto"/>
              <w:rPr>
                <w:rFonts w:ascii="宋体" w:hAnsi="宋体"/>
                <w:szCs w:val="21"/>
              </w:rPr>
            </w:pPr>
          </w:p>
        </w:tc>
        <w:tc>
          <w:tcPr>
            <w:tcW w:w="1215" w:type="dxa"/>
          </w:tcPr>
          <w:p w:rsidR="007E5F4E" w:rsidRDefault="007E5F4E" w:rsidP="00CB52FF">
            <w:pPr>
              <w:spacing w:line="360" w:lineRule="auto"/>
              <w:rPr>
                <w:rFonts w:ascii="宋体" w:hAnsi="宋体"/>
                <w:szCs w:val="21"/>
              </w:rPr>
            </w:pPr>
          </w:p>
        </w:tc>
      </w:tr>
    </w:tbl>
    <w:p w:rsidR="007E5F4E" w:rsidRPr="00581E5A" w:rsidRDefault="007E5F4E" w:rsidP="007E5F4E">
      <w:pPr>
        <w:pStyle w:val="4"/>
      </w:pPr>
      <w:r w:rsidRPr="00581E5A">
        <w:rPr>
          <w:rFonts w:hint="eastAsia"/>
        </w:rPr>
        <w:t>项目总监证监理过的项目业绩须附合同协议书复印件及其本人注册证书、</w:t>
      </w:r>
      <w:r>
        <w:rPr>
          <w:rFonts w:hint="eastAsia"/>
        </w:rPr>
        <w:t>养老保险复印件、</w:t>
      </w:r>
      <w:r w:rsidRPr="00BA5715">
        <w:rPr>
          <w:rFonts w:ascii="宋体" w:hAnsi="宋体" w:hint="eastAsia"/>
          <w:szCs w:val="21"/>
        </w:rPr>
        <w:t>社保网页查询版及查询方式</w:t>
      </w:r>
      <w:r>
        <w:rPr>
          <w:rFonts w:ascii="宋体" w:hAnsi="宋体" w:hint="eastAsia"/>
          <w:szCs w:val="21"/>
        </w:rPr>
        <w:t>，</w:t>
      </w:r>
      <w:r w:rsidRPr="00581E5A">
        <w:rPr>
          <w:rFonts w:hint="eastAsia"/>
        </w:rPr>
        <w:t>身份证复印件。</w:t>
      </w: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Pr="00D7665F" w:rsidRDefault="007E5F4E" w:rsidP="007E5F4E">
      <w:pPr>
        <w:spacing w:line="360" w:lineRule="auto"/>
        <w:rPr>
          <w:rFonts w:ascii="宋体" w:hAnsi="宋体"/>
          <w:b/>
          <w:szCs w:val="21"/>
        </w:rPr>
      </w:pPr>
    </w:p>
    <w:p w:rsidR="007E5F4E" w:rsidRDefault="007E5F4E" w:rsidP="007E5F4E">
      <w:pPr>
        <w:spacing w:line="360" w:lineRule="auto"/>
        <w:rPr>
          <w:rFonts w:ascii="宋体" w:hAnsi="宋体"/>
          <w:b/>
          <w:szCs w:val="21"/>
        </w:rPr>
      </w:pPr>
      <w:r>
        <w:rPr>
          <w:rFonts w:ascii="宋体" w:hAnsi="宋体" w:hint="eastAsia"/>
          <w:b/>
          <w:szCs w:val="21"/>
        </w:rPr>
        <w:t>附表3                                 拟投入的总监代表简历表</w:t>
      </w:r>
    </w:p>
    <w:p w:rsidR="007E5F4E" w:rsidRDefault="007E5F4E" w:rsidP="007E5F4E">
      <w:pPr>
        <w:spacing w:line="360" w:lineRule="auto"/>
        <w:rPr>
          <w:rFonts w:ascii="宋体" w:hAnsi="宋体"/>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349"/>
        <w:gridCol w:w="889"/>
        <w:gridCol w:w="707"/>
        <w:gridCol w:w="531"/>
        <w:gridCol w:w="530"/>
        <w:gridCol w:w="885"/>
        <w:gridCol w:w="530"/>
        <w:gridCol w:w="1230"/>
        <w:gridCol w:w="715"/>
        <w:gridCol w:w="706"/>
        <w:gridCol w:w="1240"/>
      </w:tblGrid>
      <w:tr w:rsidR="007E5F4E" w:rsidTr="00CB52FF">
        <w:trPr>
          <w:trHeight w:val="542"/>
        </w:trPr>
        <w:tc>
          <w:tcPr>
            <w:tcW w:w="1587"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姓名</w:t>
            </w:r>
          </w:p>
        </w:tc>
        <w:tc>
          <w:tcPr>
            <w:tcW w:w="1596" w:type="dxa"/>
            <w:gridSpan w:val="2"/>
          </w:tcPr>
          <w:p w:rsidR="007E5F4E" w:rsidRDefault="007E5F4E" w:rsidP="00CB52FF">
            <w:pPr>
              <w:spacing w:line="360" w:lineRule="auto"/>
              <w:rPr>
                <w:rFonts w:ascii="宋体" w:hAnsi="宋体"/>
                <w:szCs w:val="21"/>
              </w:rPr>
            </w:pPr>
          </w:p>
        </w:tc>
        <w:tc>
          <w:tcPr>
            <w:tcW w:w="1061"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性别</w:t>
            </w:r>
          </w:p>
        </w:tc>
        <w:tc>
          <w:tcPr>
            <w:tcW w:w="1415" w:type="dxa"/>
            <w:gridSpan w:val="2"/>
          </w:tcPr>
          <w:p w:rsidR="007E5F4E" w:rsidRDefault="007E5F4E" w:rsidP="00CB52FF">
            <w:pPr>
              <w:spacing w:line="360" w:lineRule="auto"/>
              <w:rPr>
                <w:rFonts w:ascii="宋体" w:hAnsi="宋体"/>
                <w:szCs w:val="21"/>
              </w:rPr>
            </w:pPr>
          </w:p>
        </w:tc>
        <w:tc>
          <w:tcPr>
            <w:tcW w:w="1945"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年龄</w:t>
            </w:r>
          </w:p>
        </w:tc>
        <w:tc>
          <w:tcPr>
            <w:tcW w:w="1946" w:type="dxa"/>
            <w:gridSpan w:val="2"/>
          </w:tcPr>
          <w:p w:rsidR="007E5F4E" w:rsidRDefault="007E5F4E" w:rsidP="00CB52FF">
            <w:pPr>
              <w:spacing w:line="360" w:lineRule="auto"/>
              <w:rPr>
                <w:rFonts w:ascii="宋体" w:hAnsi="宋体"/>
                <w:szCs w:val="21"/>
              </w:rPr>
            </w:pPr>
          </w:p>
        </w:tc>
      </w:tr>
      <w:tr w:rsidR="007E5F4E" w:rsidTr="00CB52FF">
        <w:trPr>
          <w:trHeight w:val="528"/>
        </w:trPr>
        <w:tc>
          <w:tcPr>
            <w:tcW w:w="1587"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职称</w:t>
            </w:r>
          </w:p>
        </w:tc>
        <w:tc>
          <w:tcPr>
            <w:tcW w:w="1596" w:type="dxa"/>
            <w:gridSpan w:val="2"/>
          </w:tcPr>
          <w:p w:rsidR="007E5F4E" w:rsidRDefault="007E5F4E" w:rsidP="00CB52FF">
            <w:pPr>
              <w:spacing w:line="360" w:lineRule="auto"/>
              <w:rPr>
                <w:rFonts w:ascii="宋体" w:hAnsi="宋体"/>
                <w:szCs w:val="21"/>
              </w:rPr>
            </w:pPr>
          </w:p>
        </w:tc>
        <w:tc>
          <w:tcPr>
            <w:tcW w:w="1061"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职务</w:t>
            </w:r>
          </w:p>
        </w:tc>
        <w:tc>
          <w:tcPr>
            <w:tcW w:w="1415" w:type="dxa"/>
            <w:gridSpan w:val="2"/>
          </w:tcPr>
          <w:p w:rsidR="007E5F4E" w:rsidRDefault="007E5F4E" w:rsidP="00CB52FF">
            <w:pPr>
              <w:spacing w:line="360" w:lineRule="auto"/>
              <w:rPr>
                <w:rFonts w:ascii="宋体" w:hAnsi="宋体"/>
                <w:szCs w:val="21"/>
              </w:rPr>
            </w:pPr>
          </w:p>
        </w:tc>
        <w:tc>
          <w:tcPr>
            <w:tcW w:w="1945"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学历</w:t>
            </w:r>
          </w:p>
        </w:tc>
        <w:tc>
          <w:tcPr>
            <w:tcW w:w="1946" w:type="dxa"/>
            <w:gridSpan w:val="2"/>
          </w:tcPr>
          <w:p w:rsidR="007E5F4E" w:rsidRDefault="007E5F4E" w:rsidP="00CB52FF">
            <w:pPr>
              <w:spacing w:line="360" w:lineRule="auto"/>
              <w:rPr>
                <w:rFonts w:ascii="宋体" w:hAnsi="宋体"/>
                <w:szCs w:val="21"/>
              </w:rPr>
            </w:pPr>
          </w:p>
        </w:tc>
      </w:tr>
      <w:tr w:rsidR="007E5F4E" w:rsidTr="00CB52FF">
        <w:trPr>
          <w:trHeight w:val="703"/>
        </w:trPr>
        <w:tc>
          <w:tcPr>
            <w:tcW w:w="1587" w:type="dxa"/>
            <w:gridSpan w:val="2"/>
            <w:vAlign w:val="center"/>
          </w:tcPr>
          <w:p w:rsidR="007E5F4E" w:rsidRDefault="007E5F4E" w:rsidP="00CB52FF">
            <w:pPr>
              <w:spacing w:line="320" w:lineRule="exact"/>
              <w:jc w:val="center"/>
              <w:rPr>
                <w:rFonts w:ascii="宋体" w:hAnsi="宋体"/>
                <w:szCs w:val="21"/>
              </w:rPr>
            </w:pPr>
            <w:r>
              <w:rPr>
                <w:rFonts w:ascii="宋体" w:hAnsi="宋体" w:hint="eastAsia"/>
                <w:szCs w:val="21"/>
              </w:rPr>
              <w:t>参加工作时间</w:t>
            </w:r>
          </w:p>
        </w:tc>
        <w:tc>
          <w:tcPr>
            <w:tcW w:w="2657" w:type="dxa"/>
            <w:gridSpan w:val="4"/>
          </w:tcPr>
          <w:p w:rsidR="007E5F4E" w:rsidRDefault="007E5F4E" w:rsidP="00CB52FF">
            <w:pPr>
              <w:spacing w:line="320" w:lineRule="exact"/>
              <w:ind w:firstLineChars="250" w:firstLine="525"/>
              <w:rPr>
                <w:rFonts w:ascii="宋体" w:hAnsi="宋体"/>
                <w:szCs w:val="21"/>
              </w:rPr>
            </w:pPr>
          </w:p>
        </w:tc>
        <w:tc>
          <w:tcPr>
            <w:tcW w:w="1415" w:type="dxa"/>
            <w:gridSpan w:val="2"/>
          </w:tcPr>
          <w:p w:rsidR="007E5F4E" w:rsidRDefault="007E5F4E" w:rsidP="00CB52FF">
            <w:pPr>
              <w:spacing w:line="320" w:lineRule="exact"/>
              <w:jc w:val="center"/>
              <w:rPr>
                <w:rFonts w:ascii="宋体" w:hAnsi="宋体"/>
                <w:szCs w:val="21"/>
              </w:rPr>
            </w:pPr>
            <w:r>
              <w:rPr>
                <w:rFonts w:ascii="宋体" w:hAnsi="宋体" w:hint="eastAsia"/>
                <w:szCs w:val="21"/>
              </w:rPr>
              <w:t>从事本工作年限</w:t>
            </w:r>
          </w:p>
        </w:tc>
        <w:tc>
          <w:tcPr>
            <w:tcW w:w="3891" w:type="dxa"/>
            <w:gridSpan w:val="4"/>
          </w:tcPr>
          <w:p w:rsidR="007E5F4E" w:rsidRDefault="007E5F4E" w:rsidP="00CB52FF">
            <w:pPr>
              <w:spacing w:line="320" w:lineRule="exact"/>
              <w:ind w:firstLineChars="250" w:firstLine="525"/>
              <w:rPr>
                <w:rFonts w:ascii="宋体" w:hAnsi="宋体"/>
                <w:szCs w:val="21"/>
              </w:rPr>
            </w:pPr>
          </w:p>
        </w:tc>
      </w:tr>
      <w:tr w:rsidR="007E5F4E" w:rsidTr="00CB52FF">
        <w:trPr>
          <w:trHeight w:val="718"/>
        </w:trPr>
        <w:tc>
          <w:tcPr>
            <w:tcW w:w="9550" w:type="dxa"/>
            <w:gridSpan w:val="12"/>
            <w:vAlign w:val="center"/>
          </w:tcPr>
          <w:p w:rsidR="007E5F4E" w:rsidRDefault="007E5F4E" w:rsidP="00CB52FF">
            <w:pPr>
              <w:spacing w:line="360" w:lineRule="auto"/>
              <w:jc w:val="center"/>
              <w:rPr>
                <w:rFonts w:ascii="宋体" w:hAnsi="宋体"/>
                <w:szCs w:val="21"/>
              </w:rPr>
            </w:pPr>
            <w:r>
              <w:rPr>
                <w:rFonts w:ascii="宋体" w:hAnsi="宋体" w:hint="eastAsia"/>
                <w:szCs w:val="21"/>
              </w:rPr>
              <w:t>在建或已完工程监理项目情况</w:t>
            </w:r>
          </w:p>
        </w:tc>
      </w:tr>
      <w:tr w:rsidR="007E5F4E" w:rsidTr="00CB52FF">
        <w:trPr>
          <w:trHeight w:val="630"/>
        </w:trPr>
        <w:tc>
          <w:tcPr>
            <w:tcW w:w="1238"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建设单位</w:t>
            </w:r>
          </w:p>
        </w:tc>
        <w:tc>
          <w:tcPr>
            <w:tcW w:w="1238"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项目名称</w:t>
            </w:r>
          </w:p>
        </w:tc>
        <w:tc>
          <w:tcPr>
            <w:tcW w:w="1238"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担任职务</w:t>
            </w:r>
          </w:p>
        </w:tc>
        <w:tc>
          <w:tcPr>
            <w:tcW w:w="1415"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建设规模</w:t>
            </w:r>
          </w:p>
        </w:tc>
        <w:tc>
          <w:tcPr>
            <w:tcW w:w="1760"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开、竣工日期</w:t>
            </w:r>
          </w:p>
        </w:tc>
        <w:tc>
          <w:tcPr>
            <w:tcW w:w="1421" w:type="dxa"/>
            <w:gridSpan w:val="2"/>
            <w:vAlign w:val="center"/>
          </w:tcPr>
          <w:p w:rsidR="007E5F4E" w:rsidRDefault="007E5F4E" w:rsidP="00CB52FF">
            <w:pPr>
              <w:spacing w:line="360" w:lineRule="auto"/>
              <w:jc w:val="center"/>
              <w:rPr>
                <w:rFonts w:ascii="宋体" w:hAnsi="宋体"/>
                <w:szCs w:val="21"/>
              </w:rPr>
            </w:pPr>
            <w:r>
              <w:rPr>
                <w:rFonts w:ascii="宋体" w:hAnsi="宋体" w:hint="eastAsia"/>
                <w:szCs w:val="21"/>
              </w:rPr>
              <w:t>在建或已完</w:t>
            </w:r>
          </w:p>
        </w:tc>
        <w:tc>
          <w:tcPr>
            <w:tcW w:w="1240"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工程质量</w:t>
            </w: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r w:rsidR="007E5F4E" w:rsidTr="00CB52FF">
        <w:trPr>
          <w:trHeight w:val="630"/>
        </w:trPr>
        <w:tc>
          <w:tcPr>
            <w:tcW w:w="1238" w:type="dxa"/>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238" w:type="dxa"/>
            <w:gridSpan w:val="2"/>
          </w:tcPr>
          <w:p w:rsidR="007E5F4E" w:rsidRDefault="007E5F4E" w:rsidP="00CB52FF">
            <w:pPr>
              <w:spacing w:line="360" w:lineRule="auto"/>
              <w:rPr>
                <w:rFonts w:ascii="宋体" w:hAnsi="宋体"/>
                <w:szCs w:val="21"/>
              </w:rPr>
            </w:pPr>
          </w:p>
        </w:tc>
        <w:tc>
          <w:tcPr>
            <w:tcW w:w="1415" w:type="dxa"/>
            <w:gridSpan w:val="2"/>
          </w:tcPr>
          <w:p w:rsidR="007E5F4E" w:rsidRDefault="007E5F4E" w:rsidP="00CB52FF">
            <w:pPr>
              <w:spacing w:line="360" w:lineRule="auto"/>
              <w:rPr>
                <w:rFonts w:ascii="宋体" w:hAnsi="宋体"/>
                <w:szCs w:val="21"/>
              </w:rPr>
            </w:pPr>
          </w:p>
        </w:tc>
        <w:tc>
          <w:tcPr>
            <w:tcW w:w="1760" w:type="dxa"/>
            <w:gridSpan w:val="2"/>
          </w:tcPr>
          <w:p w:rsidR="007E5F4E" w:rsidRDefault="007E5F4E" w:rsidP="00CB52FF">
            <w:pPr>
              <w:spacing w:line="360" w:lineRule="auto"/>
              <w:rPr>
                <w:rFonts w:ascii="宋体" w:hAnsi="宋体"/>
                <w:szCs w:val="21"/>
              </w:rPr>
            </w:pPr>
          </w:p>
        </w:tc>
        <w:tc>
          <w:tcPr>
            <w:tcW w:w="1421" w:type="dxa"/>
            <w:gridSpan w:val="2"/>
          </w:tcPr>
          <w:p w:rsidR="007E5F4E" w:rsidRDefault="007E5F4E" w:rsidP="00CB52FF">
            <w:pPr>
              <w:spacing w:line="360" w:lineRule="auto"/>
              <w:rPr>
                <w:rFonts w:ascii="宋体" w:hAnsi="宋体"/>
                <w:szCs w:val="21"/>
              </w:rPr>
            </w:pPr>
          </w:p>
        </w:tc>
        <w:tc>
          <w:tcPr>
            <w:tcW w:w="1240" w:type="dxa"/>
          </w:tcPr>
          <w:p w:rsidR="007E5F4E" w:rsidRDefault="007E5F4E" w:rsidP="00CB52FF">
            <w:pPr>
              <w:spacing w:line="360" w:lineRule="auto"/>
              <w:rPr>
                <w:rFonts w:ascii="宋体" w:hAnsi="宋体"/>
                <w:szCs w:val="21"/>
              </w:rPr>
            </w:pPr>
          </w:p>
        </w:tc>
      </w:tr>
    </w:tbl>
    <w:p w:rsidR="007E5F4E" w:rsidRPr="00CB354D" w:rsidRDefault="007E5F4E" w:rsidP="007E5F4E">
      <w:pPr>
        <w:spacing w:line="360" w:lineRule="auto"/>
        <w:rPr>
          <w:rFonts w:ascii="宋体" w:hAnsi="宋体"/>
          <w:b/>
          <w:szCs w:val="21"/>
        </w:rPr>
      </w:pPr>
      <w:r w:rsidRPr="00CB354D">
        <w:rPr>
          <w:rFonts w:ascii="宋体" w:hAnsi="宋体" w:hint="eastAsia"/>
          <w:b/>
          <w:szCs w:val="21"/>
        </w:rPr>
        <w:t>注：</w:t>
      </w:r>
      <w:proofErr w:type="gramStart"/>
      <w:r w:rsidRPr="00CB354D">
        <w:rPr>
          <w:rFonts w:ascii="宋体" w:hAnsi="宋体" w:hint="eastAsia"/>
          <w:b/>
          <w:szCs w:val="21"/>
        </w:rPr>
        <w:t>附岗位</w:t>
      </w:r>
      <w:proofErr w:type="gramEnd"/>
      <w:r w:rsidRPr="00CB354D">
        <w:rPr>
          <w:rFonts w:ascii="宋体" w:hAnsi="宋体" w:hint="eastAsia"/>
          <w:b/>
          <w:szCs w:val="21"/>
        </w:rPr>
        <w:t>证书及身份证复印件</w:t>
      </w:r>
    </w:p>
    <w:p w:rsidR="007E5F4E" w:rsidRDefault="007E5F4E" w:rsidP="007E5F4E">
      <w:pPr>
        <w:spacing w:line="360" w:lineRule="auto"/>
        <w:rPr>
          <w:rFonts w:ascii="宋体" w:hAnsi="宋体"/>
          <w:b/>
          <w:szCs w:val="21"/>
        </w:rPr>
      </w:pPr>
    </w:p>
    <w:p w:rsidR="007E5F4E" w:rsidRDefault="007E5F4E" w:rsidP="007E5F4E">
      <w:pPr>
        <w:spacing w:line="360" w:lineRule="auto"/>
        <w:rPr>
          <w:rFonts w:ascii="宋体" w:hAnsi="宋体"/>
          <w:b/>
          <w:szCs w:val="21"/>
        </w:rPr>
      </w:pPr>
    </w:p>
    <w:p w:rsidR="007E5F4E" w:rsidRDefault="007E5F4E" w:rsidP="007E5F4E">
      <w:pPr>
        <w:spacing w:line="360" w:lineRule="auto"/>
        <w:rPr>
          <w:rFonts w:ascii="宋体" w:hAnsi="宋体"/>
          <w:b/>
          <w:szCs w:val="21"/>
        </w:rPr>
      </w:pPr>
      <w:r>
        <w:rPr>
          <w:rFonts w:ascii="宋体" w:hAnsi="宋体" w:hint="eastAsia"/>
          <w:b/>
          <w:szCs w:val="21"/>
        </w:rPr>
        <w:t>附表4                             拟投入项目监理人员情况表</w:t>
      </w:r>
    </w:p>
    <w:p w:rsidR="007E5F4E" w:rsidRDefault="007E5F4E" w:rsidP="007E5F4E">
      <w:pPr>
        <w:spacing w:line="360" w:lineRule="auto"/>
        <w:rPr>
          <w:rFonts w:ascii="宋体" w:hAnsi="宋体"/>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930"/>
        <w:gridCol w:w="1260"/>
        <w:gridCol w:w="1440"/>
        <w:gridCol w:w="1080"/>
        <w:gridCol w:w="909"/>
        <w:gridCol w:w="1646"/>
        <w:gridCol w:w="1232"/>
      </w:tblGrid>
      <w:tr w:rsidR="007E5F4E" w:rsidTr="00CB52FF">
        <w:trPr>
          <w:trHeight w:val="680"/>
        </w:trPr>
        <w:tc>
          <w:tcPr>
            <w:tcW w:w="1230" w:type="dxa"/>
            <w:vMerge w:val="restart"/>
            <w:vAlign w:val="center"/>
          </w:tcPr>
          <w:p w:rsidR="007E5F4E" w:rsidRDefault="007E5F4E" w:rsidP="00CB52FF">
            <w:pPr>
              <w:spacing w:line="360" w:lineRule="auto"/>
              <w:jc w:val="center"/>
              <w:rPr>
                <w:rFonts w:ascii="宋体" w:hAnsi="宋体"/>
                <w:szCs w:val="21"/>
              </w:rPr>
            </w:pPr>
            <w:r>
              <w:rPr>
                <w:rFonts w:ascii="宋体" w:hAnsi="宋体" w:hint="eastAsia"/>
                <w:szCs w:val="21"/>
              </w:rPr>
              <w:t>姓名</w:t>
            </w:r>
          </w:p>
        </w:tc>
        <w:tc>
          <w:tcPr>
            <w:tcW w:w="930" w:type="dxa"/>
            <w:vMerge w:val="restart"/>
            <w:vAlign w:val="center"/>
          </w:tcPr>
          <w:p w:rsidR="007E5F4E" w:rsidRDefault="007E5F4E" w:rsidP="00CB52FF">
            <w:pPr>
              <w:spacing w:line="360" w:lineRule="auto"/>
              <w:jc w:val="center"/>
              <w:rPr>
                <w:rFonts w:ascii="宋体" w:hAnsi="宋体"/>
                <w:szCs w:val="21"/>
              </w:rPr>
            </w:pPr>
            <w:r>
              <w:rPr>
                <w:rFonts w:ascii="宋体" w:hAnsi="宋体" w:hint="eastAsia"/>
                <w:szCs w:val="21"/>
              </w:rPr>
              <w:t>性别</w:t>
            </w:r>
          </w:p>
        </w:tc>
        <w:tc>
          <w:tcPr>
            <w:tcW w:w="1260" w:type="dxa"/>
            <w:vMerge w:val="restart"/>
            <w:vAlign w:val="center"/>
          </w:tcPr>
          <w:p w:rsidR="007E5F4E" w:rsidRDefault="007E5F4E" w:rsidP="00CB52FF">
            <w:pPr>
              <w:spacing w:line="360" w:lineRule="auto"/>
              <w:jc w:val="center"/>
              <w:rPr>
                <w:rFonts w:ascii="宋体" w:hAnsi="宋体"/>
                <w:szCs w:val="21"/>
              </w:rPr>
            </w:pPr>
            <w:r>
              <w:rPr>
                <w:rFonts w:ascii="宋体" w:hAnsi="宋体" w:hint="eastAsia"/>
                <w:szCs w:val="21"/>
              </w:rPr>
              <w:t>职称证书</w:t>
            </w:r>
          </w:p>
        </w:tc>
        <w:tc>
          <w:tcPr>
            <w:tcW w:w="3429" w:type="dxa"/>
            <w:gridSpan w:val="3"/>
            <w:vAlign w:val="center"/>
          </w:tcPr>
          <w:p w:rsidR="007E5F4E" w:rsidRDefault="007E5F4E" w:rsidP="00CB52FF">
            <w:pPr>
              <w:spacing w:line="360" w:lineRule="auto"/>
              <w:jc w:val="center"/>
              <w:rPr>
                <w:rFonts w:ascii="宋体" w:hAnsi="宋体"/>
                <w:szCs w:val="21"/>
              </w:rPr>
            </w:pPr>
            <w:r>
              <w:rPr>
                <w:rFonts w:ascii="宋体" w:hAnsi="宋体" w:hint="eastAsia"/>
                <w:szCs w:val="21"/>
              </w:rPr>
              <w:t>上岗资格证书</w:t>
            </w:r>
          </w:p>
        </w:tc>
        <w:tc>
          <w:tcPr>
            <w:tcW w:w="1646" w:type="dxa"/>
            <w:vMerge w:val="restart"/>
            <w:vAlign w:val="center"/>
          </w:tcPr>
          <w:p w:rsidR="007E5F4E" w:rsidRDefault="007E5F4E" w:rsidP="00CB52FF">
            <w:pPr>
              <w:spacing w:line="360" w:lineRule="auto"/>
              <w:jc w:val="center"/>
              <w:rPr>
                <w:rFonts w:ascii="宋体" w:hAnsi="宋体"/>
                <w:szCs w:val="21"/>
              </w:rPr>
            </w:pPr>
            <w:r>
              <w:rPr>
                <w:rFonts w:ascii="宋体" w:hAnsi="宋体" w:hint="eastAsia"/>
                <w:szCs w:val="21"/>
              </w:rPr>
              <w:t>在本工程中拟担任的工作</w:t>
            </w:r>
          </w:p>
        </w:tc>
        <w:tc>
          <w:tcPr>
            <w:tcW w:w="1232" w:type="dxa"/>
            <w:vMerge w:val="restart"/>
            <w:vAlign w:val="center"/>
          </w:tcPr>
          <w:p w:rsidR="007E5F4E" w:rsidRDefault="007E5F4E" w:rsidP="00CB52FF">
            <w:pPr>
              <w:spacing w:line="360" w:lineRule="auto"/>
              <w:jc w:val="center"/>
              <w:rPr>
                <w:rFonts w:ascii="宋体" w:hAnsi="宋体"/>
                <w:szCs w:val="21"/>
              </w:rPr>
            </w:pPr>
            <w:r>
              <w:rPr>
                <w:rFonts w:ascii="宋体" w:hAnsi="宋体" w:hint="eastAsia"/>
                <w:szCs w:val="21"/>
              </w:rPr>
              <w:t>以往工作年限</w:t>
            </w:r>
          </w:p>
        </w:tc>
      </w:tr>
      <w:tr w:rsidR="007E5F4E" w:rsidTr="00CB52FF">
        <w:trPr>
          <w:trHeight w:val="680"/>
        </w:trPr>
        <w:tc>
          <w:tcPr>
            <w:tcW w:w="1230" w:type="dxa"/>
            <w:vMerge/>
            <w:vAlign w:val="center"/>
          </w:tcPr>
          <w:p w:rsidR="007E5F4E" w:rsidRDefault="007E5F4E" w:rsidP="00CB52FF">
            <w:pPr>
              <w:spacing w:line="360" w:lineRule="auto"/>
              <w:jc w:val="center"/>
              <w:rPr>
                <w:rFonts w:ascii="宋体" w:hAnsi="宋体"/>
                <w:szCs w:val="21"/>
              </w:rPr>
            </w:pPr>
          </w:p>
        </w:tc>
        <w:tc>
          <w:tcPr>
            <w:tcW w:w="930" w:type="dxa"/>
            <w:vMerge/>
            <w:vAlign w:val="center"/>
          </w:tcPr>
          <w:p w:rsidR="007E5F4E" w:rsidRDefault="007E5F4E" w:rsidP="00CB52FF">
            <w:pPr>
              <w:spacing w:line="360" w:lineRule="auto"/>
              <w:jc w:val="center"/>
              <w:rPr>
                <w:rFonts w:ascii="宋体" w:hAnsi="宋体"/>
                <w:szCs w:val="21"/>
              </w:rPr>
            </w:pPr>
          </w:p>
        </w:tc>
        <w:tc>
          <w:tcPr>
            <w:tcW w:w="1260" w:type="dxa"/>
            <w:vMerge/>
            <w:vAlign w:val="center"/>
          </w:tcPr>
          <w:p w:rsidR="007E5F4E" w:rsidRDefault="007E5F4E" w:rsidP="00CB52FF">
            <w:pPr>
              <w:spacing w:line="360" w:lineRule="auto"/>
              <w:jc w:val="center"/>
              <w:rPr>
                <w:rFonts w:ascii="宋体" w:hAnsi="宋体"/>
                <w:szCs w:val="21"/>
              </w:rPr>
            </w:pPr>
          </w:p>
        </w:tc>
        <w:tc>
          <w:tcPr>
            <w:tcW w:w="1440"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证书名称</w:t>
            </w:r>
          </w:p>
        </w:tc>
        <w:tc>
          <w:tcPr>
            <w:tcW w:w="1080"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证号</w:t>
            </w:r>
          </w:p>
        </w:tc>
        <w:tc>
          <w:tcPr>
            <w:tcW w:w="909" w:type="dxa"/>
            <w:vAlign w:val="center"/>
          </w:tcPr>
          <w:p w:rsidR="007E5F4E" w:rsidRDefault="007E5F4E" w:rsidP="00CB52FF">
            <w:pPr>
              <w:spacing w:line="360" w:lineRule="auto"/>
              <w:jc w:val="center"/>
              <w:rPr>
                <w:rFonts w:ascii="宋体" w:hAnsi="宋体"/>
                <w:szCs w:val="21"/>
              </w:rPr>
            </w:pPr>
            <w:r>
              <w:rPr>
                <w:rFonts w:ascii="宋体" w:hAnsi="宋体" w:hint="eastAsia"/>
                <w:szCs w:val="21"/>
              </w:rPr>
              <w:t>专业</w:t>
            </w:r>
          </w:p>
        </w:tc>
        <w:tc>
          <w:tcPr>
            <w:tcW w:w="1646" w:type="dxa"/>
            <w:vMerge/>
            <w:vAlign w:val="center"/>
          </w:tcPr>
          <w:p w:rsidR="007E5F4E" w:rsidRDefault="007E5F4E" w:rsidP="00CB52FF">
            <w:pPr>
              <w:spacing w:line="360" w:lineRule="auto"/>
              <w:jc w:val="center"/>
              <w:rPr>
                <w:rFonts w:ascii="宋体" w:hAnsi="宋体"/>
                <w:szCs w:val="21"/>
              </w:rPr>
            </w:pPr>
          </w:p>
        </w:tc>
        <w:tc>
          <w:tcPr>
            <w:tcW w:w="1232" w:type="dxa"/>
            <w:vMerge/>
            <w:vAlign w:val="center"/>
          </w:tcPr>
          <w:p w:rsidR="007E5F4E" w:rsidRDefault="007E5F4E" w:rsidP="00CB52FF">
            <w:pPr>
              <w:spacing w:line="360" w:lineRule="auto"/>
              <w:jc w:val="center"/>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r w:rsidR="007E5F4E" w:rsidTr="00CB52FF">
        <w:trPr>
          <w:trHeight w:val="680"/>
        </w:trPr>
        <w:tc>
          <w:tcPr>
            <w:tcW w:w="1230" w:type="dxa"/>
          </w:tcPr>
          <w:p w:rsidR="007E5F4E" w:rsidRDefault="007E5F4E" w:rsidP="00CB52FF">
            <w:pPr>
              <w:spacing w:line="360" w:lineRule="auto"/>
              <w:rPr>
                <w:rFonts w:ascii="宋体" w:hAnsi="宋体"/>
                <w:szCs w:val="21"/>
              </w:rPr>
            </w:pPr>
          </w:p>
        </w:tc>
        <w:tc>
          <w:tcPr>
            <w:tcW w:w="930" w:type="dxa"/>
          </w:tcPr>
          <w:p w:rsidR="007E5F4E" w:rsidRDefault="007E5F4E" w:rsidP="00CB52FF">
            <w:pPr>
              <w:spacing w:line="360" w:lineRule="auto"/>
              <w:rPr>
                <w:rFonts w:ascii="宋体" w:hAnsi="宋体"/>
                <w:szCs w:val="21"/>
              </w:rPr>
            </w:pPr>
          </w:p>
        </w:tc>
        <w:tc>
          <w:tcPr>
            <w:tcW w:w="1260" w:type="dxa"/>
          </w:tcPr>
          <w:p w:rsidR="007E5F4E" w:rsidRDefault="007E5F4E" w:rsidP="00CB52FF">
            <w:pPr>
              <w:spacing w:line="360" w:lineRule="auto"/>
              <w:rPr>
                <w:rFonts w:ascii="宋体" w:hAnsi="宋体"/>
                <w:szCs w:val="21"/>
              </w:rPr>
            </w:pPr>
          </w:p>
        </w:tc>
        <w:tc>
          <w:tcPr>
            <w:tcW w:w="1440" w:type="dxa"/>
          </w:tcPr>
          <w:p w:rsidR="007E5F4E" w:rsidRDefault="007E5F4E" w:rsidP="00CB52FF">
            <w:pPr>
              <w:spacing w:line="360" w:lineRule="auto"/>
              <w:rPr>
                <w:rFonts w:ascii="宋体" w:hAnsi="宋体"/>
                <w:szCs w:val="21"/>
              </w:rPr>
            </w:pPr>
          </w:p>
        </w:tc>
        <w:tc>
          <w:tcPr>
            <w:tcW w:w="1080" w:type="dxa"/>
          </w:tcPr>
          <w:p w:rsidR="007E5F4E" w:rsidRDefault="007E5F4E" w:rsidP="00CB52FF">
            <w:pPr>
              <w:spacing w:line="360" w:lineRule="auto"/>
              <w:rPr>
                <w:rFonts w:ascii="宋体" w:hAnsi="宋体"/>
                <w:szCs w:val="21"/>
              </w:rPr>
            </w:pPr>
          </w:p>
        </w:tc>
        <w:tc>
          <w:tcPr>
            <w:tcW w:w="909" w:type="dxa"/>
          </w:tcPr>
          <w:p w:rsidR="007E5F4E" w:rsidRDefault="007E5F4E" w:rsidP="00CB52FF">
            <w:pPr>
              <w:spacing w:line="360" w:lineRule="auto"/>
              <w:rPr>
                <w:rFonts w:ascii="宋体" w:hAnsi="宋体"/>
                <w:szCs w:val="21"/>
              </w:rPr>
            </w:pPr>
          </w:p>
        </w:tc>
        <w:tc>
          <w:tcPr>
            <w:tcW w:w="1646" w:type="dxa"/>
          </w:tcPr>
          <w:p w:rsidR="007E5F4E" w:rsidRDefault="007E5F4E" w:rsidP="00CB52FF">
            <w:pPr>
              <w:spacing w:line="360" w:lineRule="auto"/>
              <w:rPr>
                <w:rFonts w:ascii="宋体" w:hAnsi="宋体"/>
                <w:szCs w:val="21"/>
              </w:rPr>
            </w:pPr>
          </w:p>
        </w:tc>
        <w:tc>
          <w:tcPr>
            <w:tcW w:w="1232" w:type="dxa"/>
          </w:tcPr>
          <w:p w:rsidR="007E5F4E" w:rsidRDefault="007E5F4E" w:rsidP="00CB52FF">
            <w:pPr>
              <w:spacing w:line="360" w:lineRule="auto"/>
              <w:rPr>
                <w:rFonts w:ascii="宋体" w:hAnsi="宋体"/>
                <w:szCs w:val="21"/>
              </w:rPr>
            </w:pPr>
          </w:p>
        </w:tc>
      </w:tr>
    </w:tbl>
    <w:p w:rsidR="007E5F4E" w:rsidRPr="00CB354D" w:rsidRDefault="007E5F4E" w:rsidP="007E5F4E">
      <w:pPr>
        <w:spacing w:line="360" w:lineRule="auto"/>
        <w:rPr>
          <w:rFonts w:ascii="宋体" w:hAnsi="宋体"/>
          <w:b/>
          <w:szCs w:val="21"/>
        </w:rPr>
      </w:pPr>
      <w:r w:rsidRPr="00CB354D">
        <w:rPr>
          <w:rFonts w:ascii="宋体" w:hAnsi="宋体" w:hint="eastAsia"/>
          <w:b/>
          <w:szCs w:val="21"/>
        </w:rPr>
        <w:t>注：</w:t>
      </w:r>
      <w:proofErr w:type="gramStart"/>
      <w:r w:rsidRPr="00CB354D">
        <w:rPr>
          <w:rFonts w:ascii="宋体" w:hAnsi="宋体" w:hint="eastAsia"/>
          <w:b/>
          <w:szCs w:val="21"/>
        </w:rPr>
        <w:t>附岗位</w:t>
      </w:r>
      <w:proofErr w:type="gramEnd"/>
      <w:r w:rsidRPr="00CB354D">
        <w:rPr>
          <w:rFonts w:ascii="宋体" w:hAnsi="宋体" w:hint="eastAsia"/>
          <w:b/>
          <w:szCs w:val="21"/>
        </w:rPr>
        <w:t>证书及身份证复印件</w:t>
      </w: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Default="007E5F4E" w:rsidP="007E5F4E">
      <w:pPr>
        <w:spacing w:line="360" w:lineRule="auto"/>
        <w:rPr>
          <w:rFonts w:ascii="宋体" w:hAnsi="宋体"/>
          <w:szCs w:val="21"/>
        </w:rPr>
      </w:pPr>
    </w:p>
    <w:p w:rsidR="007E5F4E" w:rsidRPr="00C860AB" w:rsidRDefault="007E5F4E" w:rsidP="007E5F4E">
      <w:pPr>
        <w:pStyle w:val="1"/>
        <w:jc w:val="center"/>
        <w:rPr>
          <w:rFonts w:ascii="Arial" w:eastAsia="黑体" w:hAnsi="Arial"/>
          <w:bCs w:val="0"/>
          <w:color w:val="000000"/>
          <w:kern w:val="2"/>
          <w:szCs w:val="32"/>
        </w:rPr>
      </w:pPr>
      <w:bookmarkStart w:id="51" w:name="_Toc184635140"/>
      <w:bookmarkStart w:id="52" w:name="_Toc507487730"/>
      <w:r w:rsidRPr="00C860AB">
        <w:rPr>
          <w:rFonts w:ascii="Arial" w:eastAsia="黑体" w:hAnsi="Arial" w:hint="eastAsia"/>
          <w:bCs w:val="0"/>
          <w:color w:val="000000"/>
          <w:kern w:val="2"/>
          <w:szCs w:val="32"/>
        </w:rPr>
        <w:t>六、</w:t>
      </w:r>
      <w:bookmarkEnd w:id="51"/>
      <w:r w:rsidRPr="00C860AB">
        <w:rPr>
          <w:rFonts w:ascii="Arial" w:eastAsia="黑体" w:hAnsi="Arial" w:hint="eastAsia"/>
          <w:bCs w:val="0"/>
          <w:color w:val="000000"/>
          <w:kern w:val="2"/>
          <w:szCs w:val="32"/>
        </w:rPr>
        <w:t>法人营业执照</w:t>
      </w:r>
      <w:r w:rsidRPr="00C860AB">
        <w:rPr>
          <w:rFonts w:ascii="Arial" w:eastAsia="黑体" w:hAnsi="Arial" w:hint="eastAsia"/>
          <w:bCs w:val="0"/>
          <w:color w:val="000000"/>
          <w:kern w:val="2"/>
          <w:szCs w:val="32"/>
        </w:rPr>
        <w:t>(</w:t>
      </w:r>
      <w:r w:rsidRPr="00C860AB">
        <w:rPr>
          <w:rFonts w:ascii="Arial" w:eastAsia="黑体" w:hAnsi="Arial" w:hint="eastAsia"/>
          <w:bCs w:val="0"/>
          <w:color w:val="000000"/>
          <w:kern w:val="2"/>
          <w:szCs w:val="32"/>
        </w:rPr>
        <w:t>副本</w:t>
      </w:r>
      <w:r w:rsidRPr="00C860AB">
        <w:rPr>
          <w:rFonts w:ascii="Arial" w:eastAsia="黑体" w:hAnsi="Arial" w:hint="eastAsia"/>
          <w:bCs w:val="0"/>
          <w:color w:val="000000"/>
          <w:kern w:val="2"/>
          <w:szCs w:val="32"/>
        </w:rPr>
        <w:t>)</w:t>
      </w:r>
      <w:r w:rsidRPr="00C860AB">
        <w:rPr>
          <w:rFonts w:ascii="Arial" w:eastAsia="黑体" w:hAnsi="Arial" w:hint="eastAsia"/>
          <w:bCs w:val="0"/>
          <w:color w:val="000000"/>
          <w:kern w:val="2"/>
          <w:szCs w:val="32"/>
        </w:rPr>
        <w:t>、资质等级证书（副本）</w:t>
      </w:r>
      <w:bookmarkStart w:id="53" w:name="_Toc507487731"/>
      <w:bookmarkEnd w:id="52"/>
      <w:r w:rsidRPr="00C860AB">
        <w:rPr>
          <w:rFonts w:ascii="Arial" w:eastAsia="黑体" w:hAnsi="Arial" w:hint="eastAsia"/>
          <w:bCs w:val="0"/>
          <w:color w:val="000000"/>
          <w:kern w:val="2"/>
          <w:szCs w:val="32"/>
        </w:rPr>
        <w:t>等复印件</w:t>
      </w:r>
      <w:bookmarkEnd w:id="53"/>
    </w:p>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Pr="00C860AB" w:rsidRDefault="007E5F4E" w:rsidP="007E5F4E">
      <w:pPr>
        <w:sectPr w:rsidR="007E5F4E" w:rsidRPr="00C860AB" w:rsidSect="00CB52FF">
          <w:pgSz w:w="11906" w:h="16838" w:code="9"/>
          <w:pgMar w:top="1134" w:right="1134" w:bottom="1134" w:left="1134" w:header="567" w:footer="567" w:gutter="0"/>
          <w:cols w:space="720"/>
          <w:docGrid w:linePitch="312"/>
        </w:sectPr>
      </w:pPr>
    </w:p>
    <w:p w:rsidR="007E5F4E" w:rsidRDefault="007E5F4E" w:rsidP="007E5F4E">
      <w:pPr>
        <w:pStyle w:val="1"/>
        <w:jc w:val="center"/>
        <w:rPr>
          <w:rFonts w:ascii="Arial" w:eastAsia="黑体" w:hAnsi="Arial"/>
          <w:bCs w:val="0"/>
          <w:color w:val="000000"/>
          <w:kern w:val="2"/>
          <w:szCs w:val="32"/>
        </w:rPr>
      </w:pPr>
    </w:p>
    <w:p w:rsidR="007E5F4E" w:rsidRPr="00CB354D" w:rsidRDefault="007E5F4E" w:rsidP="007E5F4E"/>
    <w:p w:rsidR="007E5F4E" w:rsidRPr="00C860AB" w:rsidRDefault="007E5F4E" w:rsidP="007E5F4E">
      <w:pPr>
        <w:pStyle w:val="1"/>
        <w:jc w:val="center"/>
        <w:rPr>
          <w:rFonts w:ascii="Arial" w:eastAsia="黑体" w:hAnsi="Arial"/>
          <w:bCs w:val="0"/>
          <w:color w:val="000000"/>
          <w:kern w:val="2"/>
          <w:szCs w:val="32"/>
        </w:rPr>
      </w:pPr>
      <w:bookmarkStart w:id="54" w:name="_Toc507487732"/>
      <w:r w:rsidRPr="00C860AB">
        <w:rPr>
          <w:rFonts w:ascii="Arial" w:eastAsia="黑体" w:hAnsi="Arial" w:hint="eastAsia"/>
          <w:bCs w:val="0"/>
          <w:color w:val="000000"/>
          <w:kern w:val="2"/>
          <w:szCs w:val="32"/>
        </w:rPr>
        <w:t>七、评标办法要求的业绩、获奖证书的复印件</w:t>
      </w:r>
      <w:bookmarkEnd w:id="54"/>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Default="007E5F4E" w:rsidP="007E5F4E">
      <w:pPr>
        <w:ind w:left="420"/>
        <w:jc w:val="center"/>
        <w:rPr>
          <w:rFonts w:ascii="宋体" w:hAnsi="宋体"/>
          <w:b/>
          <w:color w:val="FF0000"/>
          <w:sz w:val="24"/>
        </w:rPr>
      </w:pPr>
    </w:p>
    <w:p w:rsidR="007E5F4E" w:rsidRPr="00C860AB" w:rsidRDefault="007E5F4E" w:rsidP="007E5F4E">
      <w:pPr>
        <w:pStyle w:val="1"/>
        <w:jc w:val="center"/>
        <w:rPr>
          <w:rFonts w:ascii="Arial" w:eastAsia="黑体" w:hAnsi="Arial"/>
          <w:bCs w:val="0"/>
          <w:color w:val="000000"/>
          <w:kern w:val="2"/>
          <w:szCs w:val="32"/>
        </w:rPr>
      </w:pPr>
      <w:bookmarkStart w:id="55" w:name="_Toc507487733"/>
      <w:r w:rsidRPr="00C860AB">
        <w:rPr>
          <w:rFonts w:ascii="Arial" w:eastAsia="黑体" w:hAnsi="Arial" w:hint="eastAsia"/>
          <w:bCs w:val="0"/>
          <w:color w:val="000000"/>
          <w:kern w:val="2"/>
          <w:szCs w:val="32"/>
        </w:rPr>
        <w:t>八、用于本项目的监理用检测仪器、设备一览表</w:t>
      </w:r>
      <w:bookmarkEnd w:id="55"/>
    </w:p>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Default="007E5F4E" w:rsidP="007E5F4E"/>
    <w:p w:rsidR="007E5F4E" w:rsidRPr="00C860AB" w:rsidRDefault="007E5F4E" w:rsidP="007E5F4E">
      <w:pPr>
        <w:pStyle w:val="1"/>
        <w:jc w:val="center"/>
        <w:rPr>
          <w:rFonts w:ascii="Arial" w:eastAsia="黑体" w:hAnsi="Arial"/>
          <w:bCs w:val="0"/>
          <w:color w:val="000000"/>
          <w:kern w:val="2"/>
          <w:szCs w:val="32"/>
        </w:rPr>
      </w:pPr>
      <w:bookmarkStart w:id="56" w:name="_Toc327372455"/>
      <w:bookmarkStart w:id="57" w:name="_Toc327437576"/>
      <w:bookmarkStart w:id="58" w:name="_Toc507487734"/>
      <w:r w:rsidRPr="00C860AB">
        <w:rPr>
          <w:rFonts w:ascii="Arial" w:eastAsia="黑体" w:hAnsi="Arial" w:hint="eastAsia"/>
          <w:bCs w:val="0"/>
          <w:color w:val="000000"/>
          <w:kern w:val="2"/>
          <w:szCs w:val="32"/>
        </w:rPr>
        <w:t>九</w:t>
      </w:r>
      <w:bookmarkEnd w:id="56"/>
      <w:bookmarkEnd w:id="57"/>
      <w:r>
        <w:rPr>
          <w:rFonts w:ascii="Arial" w:eastAsia="黑体" w:hAnsi="Arial" w:hint="eastAsia"/>
          <w:bCs w:val="0"/>
          <w:color w:val="000000"/>
          <w:kern w:val="2"/>
          <w:szCs w:val="32"/>
        </w:rPr>
        <w:t>、</w:t>
      </w:r>
      <w:r w:rsidRPr="00C860AB">
        <w:rPr>
          <w:rFonts w:ascii="Arial" w:eastAsia="黑体" w:hAnsi="Arial" w:hint="eastAsia"/>
          <w:bCs w:val="0"/>
          <w:color w:val="000000"/>
          <w:kern w:val="2"/>
          <w:szCs w:val="32"/>
        </w:rPr>
        <w:t>服务承诺书</w:t>
      </w:r>
      <w:bookmarkEnd w:id="58"/>
    </w:p>
    <w:p w:rsidR="007E5F4E" w:rsidRDefault="007E5F4E" w:rsidP="007E5F4E">
      <w:pPr>
        <w:pStyle w:val="3"/>
        <w:jc w:val="cente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Pr>
        <w:rPr>
          <w:b/>
          <w:sz w:val="24"/>
        </w:rPr>
      </w:pPr>
    </w:p>
    <w:p w:rsidR="007E5F4E" w:rsidRDefault="007E5F4E" w:rsidP="007E5F4E"/>
    <w:p w:rsidR="00797ADE" w:rsidRDefault="00797ADE"/>
    <w:sectPr w:rsidR="00797ADE" w:rsidSect="00CB52FF">
      <w:pgSz w:w="11906" w:h="16838" w:code="9"/>
      <w:pgMar w:top="1134" w:right="1134" w:bottom="1134" w:left="1134" w:header="567" w:footer="567"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93" w:rsidRDefault="00F90793">
      <w:r>
        <w:separator/>
      </w:r>
    </w:p>
  </w:endnote>
  <w:endnote w:type="continuationSeparator" w:id="0">
    <w:p w:rsidR="00F90793" w:rsidRDefault="00F9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roma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30" w:rsidRDefault="00980430" w:rsidP="00CB52FF">
    <w:pPr>
      <w:pStyle w:val="af1"/>
      <w:framePr w:wrap="around" w:vAnchor="text" w:hAnchor="margin" w:xAlign="center" w:y="1"/>
      <w:rPr>
        <w:rStyle w:val="a6"/>
      </w:rPr>
    </w:pPr>
    <w:r>
      <w:fldChar w:fldCharType="begin"/>
    </w:r>
    <w:r>
      <w:rPr>
        <w:rStyle w:val="a6"/>
      </w:rPr>
      <w:instrText xml:space="preserve">PAGE  </w:instrText>
    </w:r>
    <w:r>
      <w:fldChar w:fldCharType="separate"/>
    </w:r>
    <w:r>
      <w:rPr>
        <w:rStyle w:val="a6"/>
      </w:rPr>
      <w:t>5</w:t>
    </w:r>
    <w:r>
      <w:fldChar w:fldCharType="end"/>
    </w:r>
  </w:p>
  <w:p w:rsidR="00980430" w:rsidRDefault="00980430">
    <w:pPr>
      <w:pStyle w:val="af1"/>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30" w:rsidRPr="00E90E34" w:rsidRDefault="00980430" w:rsidP="00CB52FF">
    <w:pPr>
      <w:pStyle w:val="af1"/>
      <w:jc w:val="center"/>
    </w:pPr>
    <w:r>
      <w:fldChar w:fldCharType="begin"/>
    </w:r>
    <w:r>
      <w:instrText xml:space="preserve"> PAGE   \* MERGEFORMAT </w:instrText>
    </w:r>
    <w:r>
      <w:fldChar w:fldCharType="separate"/>
    </w:r>
    <w:r w:rsidR="0030626F" w:rsidRPr="0030626F">
      <w:rPr>
        <w:noProof/>
        <w:lang w:val="zh-CN"/>
      </w:rPr>
      <w:t>20</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30" w:rsidRDefault="00980430">
    <w:pPr>
      <w:pStyle w:val="af1"/>
      <w:framePr w:h="0" w:wrap="around" w:vAnchor="text" w:hAnchor="margin" w:xAlign="right" w:y="1"/>
      <w:rPr>
        <w:rStyle w:val="a6"/>
      </w:rPr>
    </w:pPr>
    <w:r>
      <w:fldChar w:fldCharType="begin"/>
    </w:r>
    <w:r>
      <w:rPr>
        <w:rStyle w:val="a6"/>
      </w:rPr>
      <w:instrText xml:space="preserve">PAGE  </w:instrText>
    </w:r>
    <w:r>
      <w:fldChar w:fldCharType="separate"/>
    </w:r>
    <w:r>
      <w:rPr>
        <w:rStyle w:val="a6"/>
      </w:rPr>
      <w:t>7</w:t>
    </w:r>
    <w:r>
      <w:fldChar w:fldCharType="end"/>
    </w:r>
  </w:p>
  <w:p w:rsidR="00980430" w:rsidRDefault="00980430">
    <w:pPr>
      <w:pStyle w:val="af1"/>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30" w:rsidRDefault="00980430">
    <w:pPr>
      <w:pStyle w:val="af1"/>
      <w:framePr w:h="0" w:wrap="around" w:vAnchor="text" w:hAnchor="page" w:x="5761" w:yAlign="center"/>
      <w:jc w:val="both"/>
      <w:rPr>
        <w:rStyle w:val="a6"/>
      </w:rPr>
    </w:pPr>
    <w:r>
      <w:fldChar w:fldCharType="begin"/>
    </w:r>
    <w:r>
      <w:rPr>
        <w:rStyle w:val="a6"/>
      </w:rPr>
      <w:instrText xml:space="preserve">PAGE  </w:instrText>
    </w:r>
    <w:r>
      <w:fldChar w:fldCharType="separate"/>
    </w:r>
    <w:r w:rsidR="0030626F">
      <w:rPr>
        <w:rStyle w:val="a6"/>
        <w:noProof/>
      </w:rPr>
      <w:t>41</w:t>
    </w:r>
    <w:r>
      <w:fldChar w:fldCharType="end"/>
    </w:r>
  </w:p>
  <w:p w:rsidR="00980430" w:rsidRDefault="00980430">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93" w:rsidRDefault="00F90793">
      <w:r>
        <w:separator/>
      </w:r>
    </w:p>
  </w:footnote>
  <w:footnote w:type="continuationSeparator" w:id="0">
    <w:p w:rsidR="00F90793" w:rsidRDefault="00F907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430" w:rsidRPr="00E90E34" w:rsidRDefault="00980430" w:rsidP="00CB52FF">
    <w:pPr>
      <w:pStyle w:val="a3"/>
      <w:spacing w:line="360" w:lineRule="auto"/>
      <w:jc w:val="center"/>
      <w:rPr>
        <w:sz w:val="18"/>
        <w:szCs w:val="18"/>
        <w:u w:val="single"/>
      </w:rPr>
    </w:pPr>
    <w:r w:rsidRPr="001F143B">
      <w:rPr>
        <w:rFonts w:eastAsia="Times New Roman"/>
        <w:noProof/>
        <w:u w:val="single"/>
      </w:rPr>
      <w:drawing>
        <wp:inline distT="0" distB="0" distL="0" distR="0">
          <wp:extent cx="449580" cy="403860"/>
          <wp:effectExtent l="0" t="0" r="7620" b="0"/>
          <wp:docPr id="1" name="图片 1" descr="龙华新图标(中国结)--定稿（即日起凡涉及公司图标请及时更换为此新图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龙华新图标(中国结)--定稿（即日起凡涉及公司图标请及时更换为此新图标）(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 cy="403860"/>
                  </a:xfrm>
                  <a:prstGeom prst="rect">
                    <a:avLst/>
                  </a:prstGeom>
                  <a:noFill/>
                  <a:ln>
                    <a:noFill/>
                  </a:ln>
                </pic:spPr>
              </pic:pic>
            </a:graphicData>
          </a:graphic>
        </wp:inline>
      </w:drawing>
    </w:r>
    <w:r w:rsidRPr="001F143B">
      <w:rPr>
        <w:rFonts w:hint="eastAsia"/>
        <w:u w:val="single"/>
      </w:rPr>
      <w:t xml:space="preserve">                     </w:t>
    </w:r>
    <w:r>
      <w:rPr>
        <w:rFonts w:hint="eastAsia"/>
        <w:u w:val="single"/>
      </w:rPr>
      <w:t xml:space="preserve">                                 </w:t>
    </w:r>
    <w:r w:rsidRPr="0081380B">
      <w:rPr>
        <w:rFonts w:hint="eastAsia"/>
        <w:sz w:val="18"/>
        <w:szCs w:val="18"/>
        <w:u w:val="single"/>
      </w:rPr>
      <w:t>尉氏县</w:t>
    </w:r>
    <w:r>
      <w:rPr>
        <w:rFonts w:hint="eastAsia"/>
        <w:sz w:val="18"/>
        <w:szCs w:val="18"/>
        <w:u w:val="single"/>
      </w:rPr>
      <w:t>水坡镇西水坡村</w:t>
    </w:r>
    <w:r w:rsidRPr="0081380B">
      <w:rPr>
        <w:rFonts w:hint="eastAsia"/>
        <w:sz w:val="18"/>
        <w:szCs w:val="18"/>
        <w:u w:val="single"/>
      </w:rPr>
      <w:t>美丽乡村建设项目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suff w:val="nothing"/>
      <w:lvlText w:val="%1、"/>
      <w:lvlJc w:val="left"/>
      <w:rPr>
        <w:b w:val="0"/>
      </w:rPr>
    </w:lvl>
  </w:abstractNum>
  <w:abstractNum w:abstractNumId="1" w15:restartNumberingAfterBreak="0">
    <w:nsid w:val="0000000B"/>
    <w:multiLevelType w:val="multilevel"/>
    <w:tmpl w:val="0000000B"/>
    <w:lvl w:ilvl="0">
      <w:start w:val="1"/>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631C49"/>
    <w:multiLevelType w:val="multilevel"/>
    <w:tmpl w:val="15631C49"/>
    <w:lvl w:ilvl="0">
      <w:start w:val="1"/>
      <w:numFmt w:val="decimal"/>
      <w:lvlText w:val="%1、"/>
      <w:lvlJc w:val="left"/>
      <w:pPr>
        <w:ind w:left="786"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A9C7D01"/>
    <w:multiLevelType w:val="multilevel"/>
    <w:tmpl w:val="4A9C7D01"/>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D4A308E"/>
    <w:multiLevelType w:val="multilevel"/>
    <w:tmpl w:val="5D4A308E"/>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4E"/>
    <w:rsid w:val="00030399"/>
    <w:rsid w:val="000675A3"/>
    <w:rsid w:val="0030626F"/>
    <w:rsid w:val="00380DF4"/>
    <w:rsid w:val="00407432"/>
    <w:rsid w:val="00415779"/>
    <w:rsid w:val="00471C74"/>
    <w:rsid w:val="004A458B"/>
    <w:rsid w:val="004C0158"/>
    <w:rsid w:val="004C1B21"/>
    <w:rsid w:val="00743CCD"/>
    <w:rsid w:val="00797ADE"/>
    <w:rsid w:val="007E5F4E"/>
    <w:rsid w:val="00881837"/>
    <w:rsid w:val="008A583F"/>
    <w:rsid w:val="00980430"/>
    <w:rsid w:val="00A45712"/>
    <w:rsid w:val="00AB6B6E"/>
    <w:rsid w:val="00CB52FF"/>
    <w:rsid w:val="00CC76C7"/>
    <w:rsid w:val="00F3378F"/>
    <w:rsid w:val="00F9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98B7AFF"/>
  <w15:chartTrackingRefBased/>
  <w15:docId w15:val="{0006D9D1-65AF-4DD3-8B55-481A9356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4E"/>
    <w:pPr>
      <w:widowControl w:val="0"/>
      <w:jc w:val="both"/>
    </w:pPr>
    <w:rPr>
      <w:rFonts w:ascii="Times New Roman" w:eastAsia="宋体" w:hAnsi="Times New Roman" w:cs="Times New Roman"/>
      <w:szCs w:val="24"/>
    </w:rPr>
  </w:style>
  <w:style w:type="paragraph" w:styleId="1">
    <w:name w:val="heading 1"/>
    <w:basedOn w:val="a"/>
    <w:next w:val="a"/>
    <w:link w:val="11"/>
    <w:qFormat/>
    <w:rsid w:val="007E5F4E"/>
    <w:pPr>
      <w:keepNext/>
      <w:keepLines/>
      <w:spacing w:line="360" w:lineRule="auto"/>
      <w:outlineLvl w:val="0"/>
    </w:pPr>
    <w:rPr>
      <w:b/>
      <w:bCs/>
      <w:kern w:val="44"/>
      <w:sz w:val="32"/>
      <w:szCs w:val="44"/>
    </w:rPr>
  </w:style>
  <w:style w:type="paragraph" w:styleId="2">
    <w:name w:val="heading 2"/>
    <w:basedOn w:val="a"/>
    <w:next w:val="a"/>
    <w:link w:val="21"/>
    <w:qFormat/>
    <w:rsid w:val="007E5F4E"/>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1"/>
    <w:qFormat/>
    <w:rsid w:val="007E5F4E"/>
    <w:pPr>
      <w:keepNext/>
      <w:keepLines/>
      <w:spacing w:line="360" w:lineRule="auto"/>
      <w:outlineLvl w:val="2"/>
    </w:pPr>
    <w:rPr>
      <w:b/>
      <w:bCs/>
      <w:sz w:val="24"/>
      <w:szCs w:val="32"/>
    </w:rPr>
  </w:style>
  <w:style w:type="paragraph" w:styleId="4">
    <w:name w:val="heading 4"/>
    <w:basedOn w:val="a"/>
    <w:next w:val="a"/>
    <w:link w:val="41"/>
    <w:qFormat/>
    <w:rsid w:val="007E5F4E"/>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7E5F4E"/>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7E5F4E"/>
    <w:rPr>
      <w:rFonts w:asciiTheme="majorHAnsi" w:eastAsiaTheme="majorEastAsia" w:hAnsiTheme="majorHAnsi" w:cstheme="majorBidi"/>
      <w:b/>
      <w:bCs/>
      <w:sz w:val="32"/>
      <w:szCs w:val="32"/>
    </w:rPr>
  </w:style>
  <w:style w:type="character" w:customStyle="1" w:styleId="30">
    <w:name w:val="标题 3 字符"/>
    <w:basedOn w:val="a0"/>
    <w:uiPriority w:val="9"/>
    <w:semiHidden/>
    <w:rsid w:val="007E5F4E"/>
    <w:rPr>
      <w:rFonts w:ascii="Times New Roman" w:eastAsia="宋体" w:hAnsi="Times New Roman" w:cs="Times New Roman"/>
      <w:b/>
      <w:bCs/>
      <w:sz w:val="32"/>
      <w:szCs w:val="32"/>
    </w:rPr>
  </w:style>
  <w:style w:type="character" w:customStyle="1" w:styleId="40">
    <w:name w:val="标题 4 字符"/>
    <w:basedOn w:val="a0"/>
    <w:uiPriority w:val="9"/>
    <w:semiHidden/>
    <w:rsid w:val="007E5F4E"/>
    <w:rPr>
      <w:rFonts w:asciiTheme="majorHAnsi" w:eastAsiaTheme="majorEastAsia" w:hAnsiTheme="majorHAnsi" w:cstheme="majorBidi"/>
      <w:b/>
      <w:bCs/>
      <w:sz w:val="28"/>
      <w:szCs w:val="28"/>
    </w:rPr>
  </w:style>
  <w:style w:type="character" w:customStyle="1" w:styleId="11">
    <w:name w:val="标题 1 字符1"/>
    <w:basedOn w:val="a0"/>
    <w:link w:val="1"/>
    <w:rsid w:val="007E5F4E"/>
    <w:rPr>
      <w:rFonts w:ascii="Times New Roman" w:eastAsia="宋体" w:hAnsi="Times New Roman" w:cs="Times New Roman"/>
      <w:b/>
      <w:bCs/>
      <w:kern w:val="44"/>
      <w:sz w:val="32"/>
      <w:szCs w:val="44"/>
    </w:rPr>
  </w:style>
  <w:style w:type="character" w:customStyle="1" w:styleId="31">
    <w:name w:val="标题 3 字符1"/>
    <w:basedOn w:val="a0"/>
    <w:link w:val="3"/>
    <w:rsid w:val="007E5F4E"/>
    <w:rPr>
      <w:rFonts w:ascii="Times New Roman" w:eastAsia="宋体" w:hAnsi="Times New Roman" w:cs="Times New Roman"/>
      <w:b/>
      <w:bCs/>
      <w:sz w:val="24"/>
      <w:szCs w:val="32"/>
    </w:rPr>
  </w:style>
  <w:style w:type="character" w:customStyle="1" w:styleId="41">
    <w:name w:val="标题 4 字符1"/>
    <w:basedOn w:val="a0"/>
    <w:link w:val="4"/>
    <w:rsid w:val="007E5F4E"/>
    <w:rPr>
      <w:rFonts w:ascii="Arial" w:eastAsia="宋体" w:hAnsi="Arial" w:cs="Times New Roman"/>
      <w:b/>
      <w:bCs/>
      <w:szCs w:val="28"/>
    </w:rPr>
  </w:style>
  <w:style w:type="character" w:customStyle="1" w:styleId="21">
    <w:name w:val="标题 2 字符1"/>
    <w:basedOn w:val="a0"/>
    <w:link w:val="2"/>
    <w:rsid w:val="007E5F4E"/>
    <w:rPr>
      <w:rFonts w:ascii="Arial" w:eastAsia="黑体" w:hAnsi="Arial" w:cs="Times New Roman"/>
      <w:b/>
      <w:bCs/>
      <w:sz w:val="32"/>
      <w:szCs w:val="32"/>
    </w:rPr>
  </w:style>
  <w:style w:type="character" w:customStyle="1" w:styleId="GB23121">
    <w:name w:val="样式 仿宋_GB2312 小三 加粗1"/>
    <w:basedOn w:val="a0"/>
    <w:rsid w:val="007E5F4E"/>
    <w:rPr>
      <w:rFonts w:ascii="仿宋_GB2312" w:eastAsia="仿宋_GB2312" w:hAnsi="仿宋_GB2312"/>
      <w:bCs/>
      <w:sz w:val="30"/>
    </w:rPr>
  </w:style>
  <w:style w:type="character" w:customStyle="1" w:styleId="GB2312">
    <w:name w:val="样式 仿宋_GB2312 小三 加粗"/>
    <w:basedOn w:val="a0"/>
    <w:rsid w:val="007E5F4E"/>
    <w:rPr>
      <w:rFonts w:ascii="仿宋_GB2312" w:eastAsia="仿宋_GB2312" w:hAnsi="仿宋_GB2312"/>
      <w:bCs/>
      <w:sz w:val="30"/>
    </w:rPr>
  </w:style>
  <w:style w:type="character" w:customStyle="1" w:styleId="12">
    <w:name w:val="纯文本 字符1"/>
    <w:aliases w:val="普通文字 Char 字符,普通文字 Char Char 字符,普通文字 字符,普通文字 + Times New Roman 字符,行距: 固定值 20 磅 字符,首行缩进:  0.74 字符 Char 字符,普通文字 Char Char Char Char Char Char Char 字符,普通文字 Char Char Char Char Char Char  字符,普通文字 Char Char Char Char Char 字符,Ch 字符"/>
    <w:basedOn w:val="a0"/>
    <w:link w:val="a3"/>
    <w:rsid w:val="007E5F4E"/>
    <w:rPr>
      <w:rFonts w:ascii="宋体" w:hAnsi="Courier New"/>
    </w:rPr>
  </w:style>
  <w:style w:type="paragraph" w:styleId="a3">
    <w:name w:val="Plain Text"/>
    <w:aliases w:val="普通文字 Char,普通文字 Char Char,普通文字,普通文字 + Times New Roman,行距: 固定值 20 磅,首行缩进:  0.74 字符 Char,普通文字 Char Char Char Char Char Char Char,普通文字 Char Char Char Char Char Char ,普通文字 Char Char Char Char Char,Ch"/>
    <w:basedOn w:val="a"/>
    <w:link w:val="12"/>
    <w:rsid w:val="007E5F4E"/>
    <w:rPr>
      <w:rFonts w:ascii="宋体" w:eastAsiaTheme="minorEastAsia" w:hAnsi="Courier New" w:cstheme="minorBidi"/>
      <w:szCs w:val="22"/>
    </w:rPr>
  </w:style>
  <w:style w:type="character" w:customStyle="1" w:styleId="a4">
    <w:name w:val="纯文本 字符"/>
    <w:basedOn w:val="a0"/>
    <w:uiPriority w:val="99"/>
    <w:semiHidden/>
    <w:rsid w:val="007E5F4E"/>
    <w:rPr>
      <w:rFonts w:asciiTheme="minorEastAsia" w:hAnsi="Courier New" w:cs="Courier New"/>
      <w:szCs w:val="24"/>
    </w:rPr>
  </w:style>
  <w:style w:type="character" w:styleId="a5">
    <w:name w:val="Hyperlink"/>
    <w:basedOn w:val="a0"/>
    <w:uiPriority w:val="99"/>
    <w:rsid w:val="007E5F4E"/>
    <w:rPr>
      <w:color w:val="0000FF"/>
      <w:u w:val="single"/>
    </w:rPr>
  </w:style>
  <w:style w:type="character" w:styleId="a6">
    <w:name w:val="page number"/>
    <w:basedOn w:val="a0"/>
    <w:rsid w:val="007E5F4E"/>
  </w:style>
  <w:style w:type="paragraph" w:styleId="32">
    <w:name w:val="toc 3"/>
    <w:basedOn w:val="a"/>
    <w:next w:val="a"/>
    <w:uiPriority w:val="39"/>
    <w:rsid w:val="007E5F4E"/>
    <w:pPr>
      <w:tabs>
        <w:tab w:val="right" w:leader="dot" w:pos="9628"/>
      </w:tabs>
      <w:spacing w:line="500" w:lineRule="exact"/>
      <w:ind w:leftChars="400" w:left="840"/>
    </w:pPr>
  </w:style>
  <w:style w:type="character" w:customStyle="1" w:styleId="13">
    <w:name w:val="日期 字符1"/>
    <w:basedOn w:val="a0"/>
    <w:link w:val="a7"/>
    <w:rsid w:val="007E5F4E"/>
    <w:rPr>
      <w:rFonts w:ascii="Times New Roman" w:eastAsia="宋体" w:hAnsi="Times New Roman" w:cs="Times New Roman"/>
      <w:szCs w:val="24"/>
    </w:rPr>
  </w:style>
  <w:style w:type="paragraph" w:styleId="a7">
    <w:name w:val="Date"/>
    <w:basedOn w:val="a"/>
    <w:next w:val="a"/>
    <w:link w:val="13"/>
    <w:rsid w:val="007E5F4E"/>
    <w:pPr>
      <w:ind w:leftChars="2500" w:left="100"/>
    </w:pPr>
  </w:style>
  <w:style w:type="character" w:customStyle="1" w:styleId="a8">
    <w:name w:val="日期 字符"/>
    <w:basedOn w:val="a0"/>
    <w:uiPriority w:val="99"/>
    <w:semiHidden/>
    <w:rsid w:val="007E5F4E"/>
    <w:rPr>
      <w:rFonts w:ascii="Times New Roman" w:eastAsia="宋体" w:hAnsi="Times New Roman" w:cs="Times New Roman"/>
      <w:szCs w:val="24"/>
    </w:rPr>
  </w:style>
  <w:style w:type="character" w:customStyle="1" w:styleId="14">
    <w:name w:val="文档结构图 字符1"/>
    <w:basedOn w:val="a0"/>
    <w:link w:val="a9"/>
    <w:rsid w:val="007E5F4E"/>
    <w:rPr>
      <w:rFonts w:ascii="Times New Roman" w:eastAsia="宋体" w:hAnsi="Times New Roman" w:cs="Times New Roman"/>
      <w:szCs w:val="24"/>
      <w:shd w:val="clear" w:color="auto" w:fill="000080"/>
    </w:rPr>
  </w:style>
  <w:style w:type="paragraph" w:styleId="a9">
    <w:name w:val="Document Map"/>
    <w:basedOn w:val="a"/>
    <w:link w:val="14"/>
    <w:rsid w:val="007E5F4E"/>
    <w:pPr>
      <w:shd w:val="clear" w:color="auto" w:fill="000080"/>
    </w:pPr>
  </w:style>
  <w:style w:type="character" w:customStyle="1" w:styleId="aa">
    <w:name w:val="文档结构图 字符"/>
    <w:basedOn w:val="a0"/>
    <w:uiPriority w:val="99"/>
    <w:semiHidden/>
    <w:rsid w:val="007E5F4E"/>
    <w:rPr>
      <w:rFonts w:ascii="Microsoft YaHei UI" w:eastAsia="Microsoft YaHei UI" w:hAnsi="Times New Roman" w:cs="Times New Roman"/>
      <w:sz w:val="18"/>
      <w:szCs w:val="18"/>
    </w:rPr>
  </w:style>
  <w:style w:type="character" w:customStyle="1" w:styleId="15">
    <w:name w:val="正文文本 字符1"/>
    <w:basedOn w:val="a0"/>
    <w:link w:val="ab"/>
    <w:rsid w:val="007E5F4E"/>
    <w:rPr>
      <w:rFonts w:ascii="Times New Roman" w:eastAsia="宋体" w:hAnsi="Times New Roman" w:cs="Times New Roman"/>
      <w:sz w:val="28"/>
      <w:szCs w:val="24"/>
    </w:rPr>
  </w:style>
  <w:style w:type="paragraph" w:styleId="ab">
    <w:name w:val="Body Text"/>
    <w:basedOn w:val="a"/>
    <w:link w:val="15"/>
    <w:rsid w:val="007E5F4E"/>
    <w:rPr>
      <w:sz w:val="28"/>
    </w:rPr>
  </w:style>
  <w:style w:type="character" w:customStyle="1" w:styleId="ac">
    <w:name w:val="正文文本 字符"/>
    <w:basedOn w:val="a0"/>
    <w:uiPriority w:val="99"/>
    <w:semiHidden/>
    <w:rsid w:val="007E5F4E"/>
    <w:rPr>
      <w:rFonts w:ascii="Times New Roman" w:eastAsia="宋体" w:hAnsi="Times New Roman" w:cs="Times New Roman"/>
      <w:szCs w:val="24"/>
    </w:rPr>
  </w:style>
  <w:style w:type="paragraph" w:styleId="33">
    <w:name w:val="Body Text 3"/>
    <w:basedOn w:val="a"/>
    <w:link w:val="310"/>
    <w:rsid w:val="007E5F4E"/>
    <w:rPr>
      <w:rFonts w:ascii="宋体"/>
      <w:sz w:val="24"/>
      <w:szCs w:val="20"/>
    </w:rPr>
  </w:style>
  <w:style w:type="character" w:customStyle="1" w:styleId="34">
    <w:name w:val="正文文本 3 字符"/>
    <w:basedOn w:val="a0"/>
    <w:uiPriority w:val="99"/>
    <w:semiHidden/>
    <w:rsid w:val="007E5F4E"/>
    <w:rPr>
      <w:rFonts w:ascii="Times New Roman" w:eastAsia="宋体" w:hAnsi="Times New Roman" w:cs="Times New Roman"/>
      <w:sz w:val="16"/>
      <w:szCs w:val="16"/>
    </w:rPr>
  </w:style>
  <w:style w:type="character" w:customStyle="1" w:styleId="310">
    <w:name w:val="正文文本 3 字符1"/>
    <w:basedOn w:val="a0"/>
    <w:link w:val="33"/>
    <w:rsid w:val="007E5F4E"/>
    <w:rPr>
      <w:rFonts w:ascii="宋体" w:eastAsia="宋体" w:hAnsi="Times New Roman" w:cs="Times New Roman"/>
      <w:sz w:val="24"/>
      <w:szCs w:val="20"/>
    </w:rPr>
  </w:style>
  <w:style w:type="character" w:customStyle="1" w:styleId="Char2">
    <w:name w:val="纯文本 Char2"/>
    <w:basedOn w:val="a0"/>
    <w:uiPriority w:val="99"/>
    <w:semiHidden/>
    <w:rsid w:val="007E5F4E"/>
    <w:rPr>
      <w:rFonts w:ascii="宋体" w:eastAsia="宋体" w:hAnsi="Courier New" w:cs="Courier New"/>
      <w:szCs w:val="21"/>
    </w:rPr>
  </w:style>
  <w:style w:type="character" w:customStyle="1" w:styleId="16">
    <w:name w:val="页眉 字符1"/>
    <w:basedOn w:val="a0"/>
    <w:link w:val="ad"/>
    <w:rsid w:val="007E5F4E"/>
    <w:rPr>
      <w:rFonts w:ascii="Times New Roman" w:eastAsia="宋体" w:hAnsi="Times New Roman" w:cs="Times New Roman"/>
      <w:sz w:val="18"/>
      <w:szCs w:val="18"/>
    </w:rPr>
  </w:style>
  <w:style w:type="paragraph" w:styleId="ad">
    <w:name w:val="header"/>
    <w:basedOn w:val="a"/>
    <w:link w:val="16"/>
    <w:rsid w:val="007E5F4E"/>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uiPriority w:val="99"/>
    <w:semiHidden/>
    <w:rsid w:val="007E5F4E"/>
    <w:rPr>
      <w:rFonts w:ascii="Times New Roman" w:eastAsia="宋体" w:hAnsi="Times New Roman" w:cs="Times New Roman"/>
      <w:sz w:val="18"/>
      <w:szCs w:val="18"/>
    </w:rPr>
  </w:style>
  <w:style w:type="character" w:customStyle="1" w:styleId="17">
    <w:name w:val="批注框文本 字符1"/>
    <w:basedOn w:val="a0"/>
    <w:link w:val="af"/>
    <w:rsid w:val="007E5F4E"/>
    <w:rPr>
      <w:rFonts w:ascii="Times New Roman" w:eastAsia="宋体" w:hAnsi="Times New Roman" w:cs="Times New Roman"/>
      <w:sz w:val="18"/>
      <w:szCs w:val="18"/>
    </w:rPr>
  </w:style>
  <w:style w:type="paragraph" w:styleId="af">
    <w:name w:val="Balloon Text"/>
    <w:basedOn w:val="a"/>
    <w:link w:val="17"/>
    <w:rsid w:val="007E5F4E"/>
    <w:rPr>
      <w:sz w:val="18"/>
      <w:szCs w:val="18"/>
    </w:rPr>
  </w:style>
  <w:style w:type="character" w:customStyle="1" w:styleId="af0">
    <w:name w:val="批注框文本 字符"/>
    <w:basedOn w:val="a0"/>
    <w:uiPriority w:val="99"/>
    <w:semiHidden/>
    <w:rsid w:val="007E5F4E"/>
    <w:rPr>
      <w:rFonts w:ascii="Times New Roman" w:eastAsia="宋体" w:hAnsi="Times New Roman" w:cs="Times New Roman"/>
      <w:sz w:val="18"/>
      <w:szCs w:val="18"/>
    </w:rPr>
  </w:style>
  <w:style w:type="paragraph" w:styleId="af1">
    <w:name w:val="footer"/>
    <w:basedOn w:val="a"/>
    <w:link w:val="18"/>
    <w:uiPriority w:val="99"/>
    <w:rsid w:val="007E5F4E"/>
    <w:pPr>
      <w:tabs>
        <w:tab w:val="center" w:pos="4153"/>
        <w:tab w:val="right" w:pos="8306"/>
      </w:tabs>
      <w:snapToGrid w:val="0"/>
      <w:jc w:val="left"/>
    </w:pPr>
    <w:rPr>
      <w:sz w:val="18"/>
      <w:szCs w:val="18"/>
    </w:rPr>
  </w:style>
  <w:style w:type="character" w:customStyle="1" w:styleId="af2">
    <w:name w:val="页脚 字符"/>
    <w:basedOn w:val="a0"/>
    <w:uiPriority w:val="99"/>
    <w:semiHidden/>
    <w:rsid w:val="007E5F4E"/>
    <w:rPr>
      <w:rFonts w:ascii="Times New Roman" w:eastAsia="宋体" w:hAnsi="Times New Roman" w:cs="Times New Roman"/>
      <w:sz w:val="18"/>
      <w:szCs w:val="18"/>
    </w:rPr>
  </w:style>
  <w:style w:type="character" w:customStyle="1" w:styleId="18">
    <w:name w:val="页脚 字符1"/>
    <w:basedOn w:val="a0"/>
    <w:link w:val="af1"/>
    <w:uiPriority w:val="99"/>
    <w:rsid w:val="007E5F4E"/>
    <w:rPr>
      <w:rFonts w:ascii="Times New Roman" w:eastAsia="宋体" w:hAnsi="Times New Roman" w:cs="Times New Roman"/>
      <w:sz w:val="18"/>
      <w:szCs w:val="18"/>
    </w:rPr>
  </w:style>
  <w:style w:type="paragraph" w:styleId="19">
    <w:name w:val="toc 1"/>
    <w:basedOn w:val="a"/>
    <w:next w:val="a"/>
    <w:uiPriority w:val="39"/>
    <w:rsid w:val="007E5F4E"/>
  </w:style>
  <w:style w:type="paragraph" w:customStyle="1" w:styleId="Default">
    <w:name w:val="Default"/>
    <w:rsid w:val="007E5F4E"/>
    <w:pPr>
      <w:widowControl w:val="0"/>
      <w:autoSpaceDE w:val="0"/>
      <w:autoSpaceDN w:val="0"/>
      <w:adjustRightInd w:val="0"/>
    </w:pPr>
    <w:rPr>
      <w:rFonts w:ascii="宋体" w:eastAsia="宋体" w:hAnsi="Times New Roman" w:cs="宋体"/>
      <w:color w:val="000000"/>
      <w:kern w:val="0"/>
      <w:sz w:val="24"/>
      <w:szCs w:val="24"/>
    </w:rPr>
  </w:style>
  <w:style w:type="paragraph" w:styleId="22">
    <w:name w:val="toc 2"/>
    <w:basedOn w:val="a"/>
    <w:next w:val="a"/>
    <w:autoRedefine/>
    <w:uiPriority w:val="39"/>
    <w:semiHidden/>
    <w:unhideWhenUsed/>
    <w:rsid w:val="004A458B"/>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fsggzyjyw.cn/czgc/13525.ht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42</Pages>
  <Words>3685</Words>
  <Characters>21011</Characters>
  <Application>Microsoft Office Word</Application>
  <DocSecurity>0</DocSecurity>
  <Lines>175</Lines>
  <Paragraphs>49</Paragraphs>
  <ScaleCrop>false</ScaleCrop>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2018-09-15T01:37:00Z</dcterms:created>
  <dcterms:modified xsi:type="dcterms:W3CDTF">2018-10-31T07:36:00Z</dcterms:modified>
</cp:coreProperties>
</file>