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8DFEB">
      <w:pPr>
        <w:jc w:val="center"/>
        <w:rPr>
          <w:sz w:val="44"/>
          <w:szCs w:val="44"/>
        </w:rPr>
      </w:pPr>
      <w:r>
        <w:rPr>
          <w:rFonts w:hint="eastAsia"/>
          <w:color w:val="000000"/>
          <w:sz w:val="44"/>
          <w:szCs w:val="44"/>
          <w:lang w:eastAsia="zh-CN"/>
        </w:rPr>
        <w:t>开封大学校内共享单车</w:t>
      </w:r>
      <w:r>
        <w:rPr>
          <w:rFonts w:ascii="宋体" w:hAnsi="宋体"/>
          <w:color w:val="000000"/>
          <w:sz w:val="44"/>
          <w:szCs w:val="44"/>
        </w:rPr>
        <w:t>合作协议书</w:t>
      </w:r>
    </w:p>
    <w:p w14:paraId="685748F2">
      <w:r>
        <w:rPr>
          <w:rFonts w:ascii="宋体" w:hAnsi="宋体"/>
          <w:color w:val="000000"/>
          <w:sz w:val="24"/>
        </w:rPr>
        <w:t>甲方：________学校</w:t>
      </w:r>
    </w:p>
    <w:p w14:paraId="7A767D97">
      <w:r>
        <w:rPr>
          <w:rFonts w:ascii="宋体" w:hAnsi="宋体"/>
          <w:color w:val="000000"/>
          <w:sz w:val="24"/>
        </w:rPr>
        <w:t>乙方：________共享单车公司</w:t>
      </w:r>
    </w:p>
    <w:p w14:paraId="7C7812EF">
      <w:pPr>
        <w:ind w:firstLine="480" w:firstLineChars="200"/>
        <w:rPr>
          <w:rFonts w:ascii="宋体" w:hAnsi="宋体"/>
          <w:color w:val="000000"/>
          <w:sz w:val="24"/>
        </w:rPr>
      </w:pPr>
      <w:r>
        <w:rPr>
          <w:rFonts w:hint="eastAsia" w:ascii="宋体" w:hAnsi="宋体"/>
          <w:color w:val="000000"/>
          <w:sz w:val="24"/>
        </w:rPr>
        <w:t>依照《中华人民共和国政府采购法》、《中华人民共和国民法典》及有关法律、法规，行政规章的规定，遵循平等、自愿、公平、诚信的原则</w:t>
      </w:r>
      <w:r>
        <w:rPr>
          <w:rFonts w:ascii="宋体" w:hAnsi="宋体"/>
          <w:color w:val="000000"/>
          <w:sz w:val="24"/>
        </w:rPr>
        <w:t>，就乙方</w:t>
      </w:r>
      <w:r>
        <w:rPr>
          <w:rFonts w:hint="eastAsia"/>
          <w:color w:val="000000"/>
          <w:sz w:val="24"/>
          <w:lang w:eastAsia="zh-CN"/>
        </w:rPr>
        <w:t>向甲方</w:t>
      </w:r>
      <w:r>
        <w:rPr>
          <w:rFonts w:ascii="宋体" w:hAnsi="宋体"/>
          <w:color w:val="000000"/>
          <w:sz w:val="24"/>
        </w:rPr>
        <w:t>提供共享单车的投放、运营和管理服务，达成如下合作协议：</w:t>
      </w:r>
    </w:p>
    <w:p w14:paraId="308ED81B">
      <w:pPr>
        <w:ind w:firstLine="480" w:firstLineChars="200"/>
      </w:pPr>
      <w:r>
        <w:rPr>
          <w:rFonts w:ascii="宋体" w:hAnsi="宋体"/>
          <w:color w:val="000000"/>
          <w:sz w:val="24"/>
        </w:rPr>
        <w:t>一、合作目标</w:t>
      </w:r>
    </w:p>
    <w:p w14:paraId="62E5941B">
      <w:pPr>
        <w:ind w:firstLine="480" w:firstLineChars="200"/>
      </w:pPr>
      <w:r>
        <w:rPr>
          <w:rFonts w:ascii="宋体" w:hAnsi="宋体"/>
          <w:color w:val="000000"/>
          <w:sz w:val="24"/>
        </w:rPr>
        <w:t>1. 甲方致力于为师生提供便捷、环保的短途出行解决方案，减少校园交通拥堵，提升校园环境质量。</w:t>
      </w:r>
    </w:p>
    <w:p w14:paraId="4F20112F">
      <w:pPr>
        <w:ind w:firstLine="480" w:firstLineChars="200"/>
      </w:pPr>
      <w:r>
        <w:rPr>
          <w:rFonts w:ascii="宋体" w:hAnsi="宋体"/>
          <w:color w:val="000000"/>
          <w:sz w:val="24"/>
        </w:rPr>
        <w:t>2. 乙方致力于为甲方提供高品质、可靠的共享单车服务，满足甲方师生出行需求，促进绿色出行。</w:t>
      </w:r>
    </w:p>
    <w:p w14:paraId="2ACCC390">
      <w:pPr>
        <w:ind w:firstLine="480" w:firstLineChars="200"/>
      </w:pPr>
      <w:r>
        <w:rPr>
          <w:rFonts w:ascii="宋体" w:hAnsi="宋体"/>
          <w:color w:val="000000"/>
          <w:sz w:val="24"/>
        </w:rPr>
        <w:t>二、合作内容</w:t>
      </w:r>
    </w:p>
    <w:p w14:paraId="50F62F66">
      <w:pPr>
        <w:ind w:firstLine="480" w:firstLineChars="200"/>
      </w:pPr>
      <w:r>
        <w:rPr>
          <w:rFonts w:ascii="宋体" w:hAnsi="宋体"/>
          <w:color w:val="000000"/>
          <w:sz w:val="24"/>
        </w:rPr>
        <w:t>1. 乙方在甲方校园内投放</w:t>
      </w:r>
      <w:r>
        <w:rPr>
          <w:rFonts w:hint="eastAsia"/>
          <w:color w:val="000000"/>
          <w:sz w:val="24"/>
          <w:lang w:val="en-US" w:eastAsia="zh-CN"/>
        </w:rPr>
        <w:t>200辆</w:t>
      </w:r>
      <w:r>
        <w:rPr>
          <w:rFonts w:ascii="宋体" w:hAnsi="宋体"/>
          <w:color w:val="000000"/>
          <w:sz w:val="24"/>
        </w:rPr>
        <w:t>共享单车</w:t>
      </w:r>
      <w:r>
        <w:rPr>
          <w:rFonts w:hint="eastAsia"/>
          <w:color w:val="000000"/>
          <w:sz w:val="24"/>
          <w:lang w:eastAsia="zh-CN"/>
        </w:rPr>
        <w:t>，其中电动自行车</w:t>
      </w:r>
      <w:r>
        <w:rPr>
          <w:rFonts w:hint="eastAsia"/>
          <w:color w:val="000000"/>
          <w:sz w:val="24"/>
          <w:lang w:val="en-US" w:eastAsia="zh-CN"/>
        </w:rPr>
        <w:t>100辆和自行车100辆</w:t>
      </w:r>
      <w:r>
        <w:rPr>
          <w:rFonts w:ascii="宋体" w:hAnsi="宋体"/>
          <w:color w:val="000000"/>
          <w:sz w:val="24"/>
        </w:rPr>
        <w:t>，提供给甲方师生使用。</w:t>
      </w:r>
    </w:p>
    <w:p w14:paraId="5A72FE32">
      <w:pPr>
        <w:ind w:firstLine="480" w:firstLineChars="200"/>
      </w:pPr>
      <w:r>
        <w:rPr>
          <w:rFonts w:ascii="宋体" w:hAnsi="宋体"/>
          <w:color w:val="000000"/>
          <w:sz w:val="24"/>
        </w:rPr>
        <w:t>2. 乙方负责共享单车的日常运营、维护和管理，确保共享单车的安全、整洁和正常使用。</w:t>
      </w:r>
    </w:p>
    <w:p w14:paraId="7131B59A">
      <w:pPr>
        <w:ind w:firstLine="480" w:firstLineChars="200"/>
        <w:rPr>
          <w:rFonts w:hint="eastAsia" w:ascii="宋体" w:hAnsi="宋体"/>
          <w:color w:val="000000"/>
          <w:sz w:val="24"/>
          <w:lang w:eastAsia="zh-CN"/>
        </w:rPr>
      </w:pPr>
      <w:r>
        <w:rPr>
          <w:rFonts w:ascii="宋体" w:hAnsi="宋体"/>
          <w:color w:val="000000"/>
          <w:sz w:val="24"/>
        </w:rPr>
        <w:t xml:space="preserve">3. </w:t>
      </w:r>
      <w:r>
        <w:rPr>
          <w:rFonts w:hint="eastAsia"/>
          <w:color w:val="000000"/>
          <w:sz w:val="24"/>
          <w:lang w:eastAsia="zh-CN"/>
        </w:rPr>
        <w:t>乙方</w:t>
      </w:r>
      <w:r>
        <w:rPr>
          <w:rFonts w:hint="eastAsia" w:ascii="宋体" w:hAnsi="宋体"/>
          <w:color w:val="000000"/>
          <w:sz w:val="24"/>
          <w:lang w:eastAsia="zh-CN"/>
        </w:rPr>
        <w:t>在</w:t>
      </w:r>
      <w:r>
        <w:rPr>
          <w:rFonts w:hint="eastAsia"/>
          <w:color w:val="000000"/>
          <w:sz w:val="24"/>
          <w:lang w:eastAsia="zh-CN"/>
        </w:rPr>
        <w:t>甲</w:t>
      </w:r>
      <w:r>
        <w:rPr>
          <w:rFonts w:hint="eastAsia" w:ascii="宋体" w:hAnsi="宋体"/>
          <w:color w:val="000000"/>
          <w:sz w:val="24"/>
          <w:lang w:eastAsia="zh-CN"/>
        </w:rPr>
        <w:t>方要求和指导下根据学校校园区域分布情况及师生员工用车规律和习惯，在校园内各楼宇和场地划定停车区域，投放共享单车，设置校内停靠点。由</w:t>
      </w:r>
      <w:r>
        <w:rPr>
          <w:rFonts w:hint="eastAsia"/>
          <w:color w:val="000000"/>
          <w:sz w:val="24"/>
          <w:lang w:eastAsia="zh-CN"/>
        </w:rPr>
        <w:t>乙方</w:t>
      </w:r>
      <w:r>
        <w:rPr>
          <w:rFonts w:hint="eastAsia" w:ascii="宋体" w:hAnsi="宋体"/>
          <w:color w:val="000000"/>
          <w:sz w:val="24"/>
          <w:lang w:eastAsia="zh-CN"/>
        </w:rPr>
        <w:t>提供前期建设费用，学校提供相应的政策和场地支持。</w:t>
      </w:r>
    </w:p>
    <w:p w14:paraId="4ABFD3E9">
      <w:pPr>
        <w:ind w:firstLine="480" w:firstLineChars="200"/>
        <w:rPr>
          <w:rFonts w:hint="default" w:ascii="宋体" w:hAnsi="宋体" w:eastAsia="宋体"/>
          <w:color w:val="000000"/>
          <w:sz w:val="24"/>
          <w:lang w:eastAsia="zh-Hans"/>
        </w:rPr>
      </w:pPr>
      <w:r>
        <w:rPr>
          <w:rFonts w:hint="default"/>
          <w:color w:val="000000"/>
          <w:sz w:val="24"/>
          <w:lang w:eastAsia="zh-CN"/>
        </w:rPr>
        <w:t>4</w:t>
      </w:r>
      <w:r>
        <w:rPr>
          <w:rFonts w:hint="eastAsia"/>
          <w:color w:val="000000"/>
          <w:sz w:val="24"/>
          <w:lang w:val="en-US" w:eastAsia="zh-Hans"/>
        </w:rPr>
        <w:t>.乙方在甲方校园投放的车辆只能在校园内部运行使用</w:t>
      </w:r>
      <w:r>
        <w:rPr>
          <w:rFonts w:hint="default"/>
          <w:color w:val="000000"/>
          <w:sz w:val="24"/>
          <w:lang w:eastAsia="zh-Hans"/>
        </w:rPr>
        <w:t>，</w:t>
      </w:r>
      <w:r>
        <w:rPr>
          <w:rFonts w:hint="eastAsia"/>
          <w:color w:val="000000"/>
          <w:sz w:val="24"/>
          <w:lang w:val="en-US" w:eastAsia="zh-Hans"/>
        </w:rPr>
        <w:t>车辆不得随意进出校园</w:t>
      </w:r>
      <w:r>
        <w:rPr>
          <w:rFonts w:hint="default"/>
          <w:color w:val="000000"/>
          <w:sz w:val="24"/>
          <w:lang w:eastAsia="zh-Hans"/>
        </w:rPr>
        <w:t>。</w:t>
      </w:r>
    </w:p>
    <w:p w14:paraId="180A7251">
      <w:pPr>
        <w:ind w:firstLine="480" w:firstLineChars="200"/>
        <w:rPr>
          <w:rFonts w:ascii="宋体" w:hAnsi="宋体"/>
          <w:color w:val="000000"/>
          <w:sz w:val="24"/>
        </w:rPr>
      </w:pPr>
      <w:r>
        <w:rPr>
          <w:rFonts w:ascii="宋体" w:hAnsi="宋体"/>
          <w:color w:val="000000"/>
          <w:sz w:val="24"/>
        </w:rPr>
        <w:t>三、合作期限</w:t>
      </w:r>
    </w:p>
    <w:p w14:paraId="0BDDAF75">
      <w:pPr>
        <w:ind w:firstLine="480" w:firstLineChars="200"/>
        <w:rPr>
          <w:rFonts w:hint="eastAsia" w:ascii="宋体" w:hAnsi="宋体"/>
          <w:color w:val="000000"/>
          <w:sz w:val="24"/>
          <w:lang w:eastAsia="zh-CN"/>
        </w:rPr>
      </w:pPr>
      <w:r>
        <w:rPr>
          <w:rFonts w:ascii="宋体" w:hAnsi="宋体"/>
          <w:color w:val="000000"/>
          <w:sz w:val="24"/>
        </w:rPr>
        <w:t>本合作协议有效期为__</w:t>
      </w:r>
      <w:r>
        <w:rPr>
          <w:rFonts w:hint="eastAsia" w:ascii="宋体" w:hAnsi="宋体"/>
          <w:color w:val="000000"/>
          <w:sz w:val="24"/>
          <w:lang w:eastAsia="zh-CN"/>
        </w:rPr>
        <w:t>叁</w:t>
      </w:r>
      <w:r>
        <w:rPr>
          <w:rFonts w:ascii="宋体" w:hAnsi="宋体"/>
          <w:color w:val="000000"/>
          <w:sz w:val="24"/>
        </w:rPr>
        <w:t>__年</w:t>
      </w:r>
      <w:r>
        <w:rPr>
          <w:rFonts w:hint="eastAsia" w:ascii="宋体" w:hAnsi="宋体"/>
          <w:color w:val="000000"/>
          <w:sz w:val="24"/>
          <w:lang w:eastAsia="zh-CN"/>
        </w:rPr>
        <w:t>。即</w:t>
      </w:r>
      <w:r>
        <w:rPr>
          <w:rFonts w:ascii="宋体" w:hAnsi="宋体"/>
          <w:color w:val="000000"/>
          <w:sz w:val="24"/>
        </w:rPr>
        <w:t>自</w:t>
      </w:r>
      <w:r>
        <w:rPr>
          <w:rFonts w:hint="eastAsia" w:ascii="宋体" w:hAnsi="宋体"/>
          <w:color w:val="000000"/>
          <w:sz w:val="24"/>
          <w:lang w:val="en-US" w:eastAsia="zh-CN"/>
        </w:rPr>
        <w:t>合同签订之日</w:t>
      </w:r>
      <w:r>
        <w:rPr>
          <w:rFonts w:hint="eastAsia" w:ascii="宋体" w:hAnsi="宋体"/>
          <w:color w:val="000000"/>
          <w:sz w:val="24"/>
          <w:lang w:eastAsia="zh-CN"/>
        </w:rPr>
        <w:t>起至</w:t>
      </w:r>
      <w:r>
        <w:rPr>
          <w:rFonts w:hint="eastAsia" w:ascii="宋体" w:hAnsi="宋体"/>
          <w:color w:val="000000"/>
          <w:sz w:val="24"/>
          <w:lang w:val="en-US" w:eastAsia="zh-CN"/>
        </w:rPr>
        <w:t>2027</w:t>
      </w:r>
      <w:r>
        <w:rPr>
          <w:rFonts w:hint="eastAsia" w:ascii="宋体" w:hAnsi="宋体"/>
          <w:color w:val="000000"/>
          <w:sz w:val="24"/>
          <w:lang w:eastAsia="zh-CN"/>
        </w:rPr>
        <w:t>年</w:t>
      </w:r>
      <w:r>
        <w:rPr>
          <w:rFonts w:hint="eastAsia" w:ascii="宋体" w:hAnsi="宋体"/>
          <w:color w:val="000000"/>
          <w:sz w:val="24"/>
          <w:lang w:val="en-US" w:eastAsia="zh-CN"/>
        </w:rPr>
        <w:t>08</w:t>
      </w:r>
      <w:r>
        <w:rPr>
          <w:rFonts w:hint="eastAsia" w:ascii="宋体" w:hAnsi="宋体"/>
          <w:color w:val="000000"/>
          <w:sz w:val="24"/>
          <w:lang w:eastAsia="zh-CN"/>
        </w:rPr>
        <w:t>月</w:t>
      </w:r>
      <w:r>
        <w:rPr>
          <w:rFonts w:hint="eastAsia" w:ascii="宋体" w:hAnsi="宋体"/>
          <w:color w:val="000000"/>
          <w:sz w:val="24"/>
          <w:lang w:val="en-US" w:eastAsia="zh-CN"/>
        </w:rPr>
        <w:t>15</w:t>
      </w:r>
      <w:r>
        <w:rPr>
          <w:rFonts w:hint="eastAsia" w:ascii="宋体" w:hAnsi="宋体"/>
          <w:color w:val="000000"/>
          <w:sz w:val="24"/>
          <w:lang w:eastAsia="zh-CN"/>
        </w:rPr>
        <w:t>日止。</w:t>
      </w:r>
    </w:p>
    <w:p w14:paraId="7D428684">
      <w:pPr>
        <w:ind w:firstLine="480" w:firstLineChars="200"/>
        <w:rPr>
          <w:rFonts w:hint="eastAsia" w:ascii="宋体" w:hAnsi="宋体"/>
          <w:color w:val="000000"/>
          <w:sz w:val="24"/>
          <w:lang w:eastAsia="zh-CN"/>
        </w:rPr>
      </w:pPr>
      <w:r>
        <w:rPr>
          <w:rFonts w:hint="eastAsia" w:ascii="宋体" w:hAnsi="宋体"/>
          <w:color w:val="000000"/>
          <w:sz w:val="24"/>
          <w:lang w:eastAsia="zh-CN"/>
        </w:rPr>
        <w:t>合同期限具体时间为：</w:t>
      </w:r>
      <w:bookmarkStart w:id="0" w:name="_GoBack"/>
      <w:bookmarkEnd w:id="0"/>
    </w:p>
    <w:p w14:paraId="5E2F228F">
      <w:pPr>
        <w:ind w:firstLine="480" w:firstLineChars="200"/>
        <w:rPr>
          <w:rFonts w:hint="eastAsia" w:ascii="宋体" w:hAnsi="宋体"/>
          <w:color w:val="000000"/>
          <w:sz w:val="24"/>
          <w:lang w:eastAsia="zh-CN"/>
        </w:rPr>
      </w:pPr>
      <w:r>
        <w:rPr>
          <w:rFonts w:hint="eastAsia" w:ascii="宋体" w:hAnsi="宋体"/>
          <w:color w:val="000000"/>
          <w:sz w:val="24"/>
          <w:lang w:eastAsia="zh-CN"/>
        </w:rPr>
        <w:t>第一年：合同签订后至202</w:t>
      </w:r>
      <w:r>
        <w:rPr>
          <w:rFonts w:hint="eastAsia" w:ascii="宋体" w:hAnsi="宋体"/>
          <w:color w:val="000000"/>
          <w:sz w:val="24"/>
          <w:lang w:val="en-US" w:eastAsia="zh-CN"/>
        </w:rPr>
        <w:t>5</w:t>
      </w:r>
      <w:r>
        <w:rPr>
          <w:rFonts w:hint="eastAsia" w:ascii="宋体" w:hAnsi="宋体"/>
          <w:color w:val="000000"/>
          <w:sz w:val="24"/>
          <w:lang w:eastAsia="zh-CN"/>
        </w:rPr>
        <w:t>年0</w:t>
      </w:r>
      <w:r>
        <w:rPr>
          <w:rFonts w:hint="eastAsia" w:ascii="宋体" w:hAnsi="宋体"/>
          <w:color w:val="000000"/>
          <w:sz w:val="24"/>
          <w:lang w:val="en-US" w:eastAsia="zh-CN"/>
        </w:rPr>
        <w:t>8</w:t>
      </w:r>
      <w:r>
        <w:rPr>
          <w:rFonts w:hint="eastAsia" w:ascii="宋体" w:hAnsi="宋体"/>
          <w:color w:val="000000"/>
          <w:sz w:val="24"/>
          <w:lang w:eastAsia="zh-CN"/>
        </w:rPr>
        <w:t>月</w:t>
      </w:r>
      <w:r>
        <w:rPr>
          <w:rFonts w:hint="eastAsia" w:ascii="宋体" w:hAnsi="宋体"/>
          <w:color w:val="000000"/>
          <w:sz w:val="24"/>
          <w:lang w:val="en-US" w:eastAsia="zh-CN"/>
        </w:rPr>
        <w:t>15</w:t>
      </w:r>
      <w:r>
        <w:rPr>
          <w:rFonts w:hint="eastAsia" w:ascii="宋体" w:hAnsi="宋体"/>
          <w:color w:val="000000"/>
          <w:sz w:val="24"/>
          <w:lang w:eastAsia="zh-CN"/>
        </w:rPr>
        <w:t>日</w:t>
      </w:r>
    </w:p>
    <w:p w14:paraId="6CE24AB9">
      <w:pPr>
        <w:ind w:firstLine="480" w:firstLineChars="200"/>
        <w:rPr>
          <w:rFonts w:hint="eastAsia" w:ascii="宋体" w:hAnsi="宋体"/>
          <w:color w:val="000000"/>
          <w:sz w:val="24"/>
          <w:lang w:eastAsia="zh-CN"/>
        </w:rPr>
      </w:pPr>
      <w:r>
        <w:rPr>
          <w:rFonts w:hint="eastAsia" w:ascii="宋体" w:hAnsi="宋体"/>
          <w:color w:val="000000"/>
          <w:sz w:val="24"/>
          <w:lang w:eastAsia="zh-CN"/>
        </w:rPr>
        <w:t>第二年：202</w:t>
      </w:r>
      <w:r>
        <w:rPr>
          <w:rFonts w:hint="eastAsia" w:ascii="宋体" w:hAnsi="宋体"/>
          <w:color w:val="000000"/>
          <w:sz w:val="24"/>
          <w:lang w:val="en-US" w:eastAsia="zh-CN"/>
        </w:rPr>
        <w:t>5</w:t>
      </w:r>
      <w:r>
        <w:rPr>
          <w:rFonts w:hint="eastAsia" w:ascii="宋体" w:hAnsi="宋体"/>
          <w:color w:val="000000"/>
          <w:sz w:val="24"/>
          <w:lang w:eastAsia="zh-CN"/>
        </w:rPr>
        <w:t>年0</w:t>
      </w:r>
      <w:r>
        <w:rPr>
          <w:rFonts w:hint="eastAsia" w:ascii="宋体" w:hAnsi="宋体"/>
          <w:color w:val="000000"/>
          <w:sz w:val="24"/>
          <w:lang w:val="en-US" w:eastAsia="zh-CN"/>
        </w:rPr>
        <w:t>8</w:t>
      </w:r>
      <w:r>
        <w:rPr>
          <w:rFonts w:hint="eastAsia" w:ascii="宋体" w:hAnsi="宋体"/>
          <w:color w:val="000000"/>
          <w:sz w:val="24"/>
          <w:lang w:eastAsia="zh-CN"/>
        </w:rPr>
        <w:t>月</w:t>
      </w:r>
      <w:r>
        <w:rPr>
          <w:rFonts w:hint="eastAsia" w:ascii="宋体" w:hAnsi="宋体"/>
          <w:color w:val="000000"/>
          <w:sz w:val="24"/>
          <w:lang w:val="en-US" w:eastAsia="zh-CN"/>
        </w:rPr>
        <w:t>16</w:t>
      </w:r>
      <w:r>
        <w:rPr>
          <w:rFonts w:hint="eastAsia" w:ascii="宋体" w:hAnsi="宋体"/>
          <w:color w:val="000000"/>
          <w:sz w:val="24"/>
          <w:lang w:eastAsia="zh-CN"/>
        </w:rPr>
        <w:t>日至202</w:t>
      </w:r>
      <w:r>
        <w:rPr>
          <w:rFonts w:hint="eastAsia" w:ascii="宋体" w:hAnsi="宋体"/>
          <w:color w:val="000000"/>
          <w:sz w:val="24"/>
          <w:lang w:val="en-US" w:eastAsia="zh-CN"/>
        </w:rPr>
        <w:t>6</w:t>
      </w:r>
      <w:r>
        <w:rPr>
          <w:rFonts w:hint="eastAsia" w:ascii="宋体" w:hAnsi="宋体"/>
          <w:color w:val="000000"/>
          <w:sz w:val="24"/>
          <w:lang w:eastAsia="zh-CN"/>
        </w:rPr>
        <w:t>年</w:t>
      </w:r>
      <w:r>
        <w:rPr>
          <w:rFonts w:hint="eastAsia" w:ascii="宋体" w:hAnsi="宋体"/>
          <w:color w:val="000000"/>
          <w:sz w:val="24"/>
          <w:lang w:val="en-US" w:eastAsia="zh-CN"/>
        </w:rPr>
        <w:t>08</w:t>
      </w:r>
      <w:r>
        <w:rPr>
          <w:rFonts w:hint="eastAsia" w:ascii="宋体" w:hAnsi="宋体"/>
          <w:color w:val="000000"/>
          <w:sz w:val="24"/>
          <w:lang w:eastAsia="zh-CN"/>
        </w:rPr>
        <w:t>月</w:t>
      </w:r>
      <w:r>
        <w:rPr>
          <w:rFonts w:hint="eastAsia" w:ascii="宋体" w:hAnsi="宋体"/>
          <w:color w:val="000000"/>
          <w:sz w:val="24"/>
          <w:lang w:val="en-US" w:eastAsia="zh-CN"/>
        </w:rPr>
        <w:t>15</w:t>
      </w:r>
      <w:r>
        <w:rPr>
          <w:rFonts w:hint="eastAsia" w:ascii="宋体" w:hAnsi="宋体"/>
          <w:color w:val="000000"/>
          <w:sz w:val="24"/>
          <w:lang w:eastAsia="zh-CN"/>
        </w:rPr>
        <w:t>日</w:t>
      </w:r>
    </w:p>
    <w:p w14:paraId="34D487B9">
      <w:pPr>
        <w:ind w:firstLine="480" w:firstLineChars="200"/>
        <w:rPr>
          <w:rFonts w:hint="eastAsia" w:ascii="宋体" w:hAnsi="宋体"/>
          <w:color w:val="000000"/>
          <w:sz w:val="24"/>
          <w:lang w:eastAsia="zh-CN"/>
        </w:rPr>
      </w:pPr>
      <w:r>
        <w:rPr>
          <w:rFonts w:hint="eastAsia" w:ascii="宋体" w:hAnsi="宋体"/>
          <w:color w:val="000000"/>
          <w:sz w:val="24"/>
          <w:lang w:eastAsia="zh-CN"/>
        </w:rPr>
        <w:t>第三年：202</w:t>
      </w:r>
      <w:r>
        <w:rPr>
          <w:rFonts w:hint="eastAsia" w:ascii="宋体" w:hAnsi="宋体"/>
          <w:color w:val="000000"/>
          <w:sz w:val="24"/>
          <w:lang w:val="en-US" w:eastAsia="zh-CN"/>
        </w:rPr>
        <w:t>6</w:t>
      </w:r>
      <w:r>
        <w:rPr>
          <w:rFonts w:hint="eastAsia" w:ascii="宋体" w:hAnsi="宋体"/>
          <w:color w:val="000000"/>
          <w:sz w:val="24"/>
          <w:lang w:eastAsia="zh-CN"/>
        </w:rPr>
        <w:t>年</w:t>
      </w:r>
      <w:r>
        <w:rPr>
          <w:rFonts w:hint="eastAsia" w:ascii="宋体" w:hAnsi="宋体"/>
          <w:color w:val="000000"/>
          <w:sz w:val="24"/>
          <w:lang w:val="en-US" w:eastAsia="zh-CN"/>
        </w:rPr>
        <w:t>08</w:t>
      </w:r>
      <w:r>
        <w:rPr>
          <w:rFonts w:hint="eastAsia" w:ascii="宋体" w:hAnsi="宋体"/>
          <w:color w:val="000000"/>
          <w:sz w:val="24"/>
          <w:lang w:eastAsia="zh-CN"/>
        </w:rPr>
        <w:t>月</w:t>
      </w:r>
      <w:r>
        <w:rPr>
          <w:rFonts w:hint="eastAsia" w:ascii="宋体" w:hAnsi="宋体"/>
          <w:color w:val="000000"/>
          <w:sz w:val="24"/>
          <w:lang w:val="en-US" w:eastAsia="zh-CN"/>
        </w:rPr>
        <w:t>16</w:t>
      </w:r>
      <w:r>
        <w:rPr>
          <w:rFonts w:hint="eastAsia" w:ascii="宋体" w:hAnsi="宋体"/>
          <w:color w:val="000000"/>
          <w:sz w:val="24"/>
          <w:lang w:eastAsia="zh-CN"/>
        </w:rPr>
        <w:t>日至202</w:t>
      </w:r>
      <w:r>
        <w:rPr>
          <w:rFonts w:hint="eastAsia" w:ascii="宋体" w:hAnsi="宋体"/>
          <w:color w:val="000000"/>
          <w:sz w:val="24"/>
          <w:lang w:val="en-US" w:eastAsia="zh-CN"/>
        </w:rPr>
        <w:t>7</w:t>
      </w:r>
      <w:r>
        <w:rPr>
          <w:rFonts w:hint="eastAsia" w:ascii="宋体" w:hAnsi="宋体"/>
          <w:color w:val="000000"/>
          <w:sz w:val="24"/>
          <w:lang w:eastAsia="zh-CN"/>
        </w:rPr>
        <w:t>年0</w:t>
      </w:r>
      <w:r>
        <w:rPr>
          <w:rFonts w:hint="eastAsia" w:ascii="宋体" w:hAnsi="宋体"/>
          <w:color w:val="000000"/>
          <w:sz w:val="24"/>
          <w:lang w:val="en-US" w:eastAsia="zh-CN"/>
        </w:rPr>
        <w:t>8</w:t>
      </w:r>
      <w:r>
        <w:rPr>
          <w:rFonts w:hint="eastAsia" w:ascii="宋体" w:hAnsi="宋体"/>
          <w:color w:val="000000"/>
          <w:sz w:val="24"/>
          <w:lang w:eastAsia="zh-CN"/>
        </w:rPr>
        <w:t>月</w:t>
      </w:r>
      <w:r>
        <w:rPr>
          <w:rFonts w:hint="eastAsia" w:ascii="宋体" w:hAnsi="宋体"/>
          <w:color w:val="000000"/>
          <w:sz w:val="24"/>
          <w:lang w:val="en-US" w:eastAsia="zh-CN"/>
        </w:rPr>
        <w:t>15</w:t>
      </w:r>
      <w:r>
        <w:rPr>
          <w:rFonts w:hint="eastAsia" w:ascii="宋体" w:hAnsi="宋体"/>
          <w:color w:val="000000"/>
          <w:sz w:val="24"/>
          <w:lang w:eastAsia="zh-CN"/>
        </w:rPr>
        <w:t>日</w:t>
      </w:r>
    </w:p>
    <w:p w14:paraId="27EAE47D">
      <w:pPr>
        <w:ind w:firstLine="480" w:firstLineChars="200"/>
        <w:rPr>
          <w:rFonts w:ascii="宋体" w:hAnsi="宋体"/>
          <w:color w:val="000000"/>
          <w:sz w:val="24"/>
          <w:lang w:val="zh-CN"/>
        </w:rPr>
      </w:pPr>
      <w:r>
        <w:rPr>
          <w:rFonts w:hint="eastAsia" w:ascii="宋体" w:hAnsi="宋体"/>
          <w:color w:val="000000"/>
          <w:sz w:val="24"/>
          <w:lang w:eastAsia="zh-CN"/>
        </w:rPr>
        <w:t>四</w:t>
      </w:r>
      <w:r>
        <w:rPr>
          <w:rFonts w:ascii="宋体" w:hAnsi="宋体"/>
          <w:color w:val="000000"/>
          <w:sz w:val="24"/>
        </w:rPr>
        <w:t>、履约保证金</w:t>
      </w:r>
    </w:p>
    <w:p w14:paraId="699CE575">
      <w:pPr>
        <w:ind w:firstLine="480" w:firstLineChars="200"/>
        <w:rPr>
          <w:rFonts w:ascii="宋体" w:hAnsi="宋体"/>
          <w:color w:val="000000"/>
          <w:sz w:val="24"/>
        </w:rPr>
      </w:pPr>
      <w:r>
        <w:rPr>
          <w:rFonts w:hint="eastAsia"/>
          <w:color w:val="000000"/>
          <w:sz w:val="24"/>
          <w:lang w:val="en-US" w:eastAsia="zh-CN"/>
        </w:rPr>
        <w:t>协议签订后，</w:t>
      </w:r>
      <w:r>
        <w:rPr>
          <w:rFonts w:hint="eastAsia" w:ascii="宋体" w:hAnsi="宋体"/>
          <w:color w:val="000000"/>
          <w:sz w:val="24"/>
          <w:lang w:val="en-US" w:eastAsia="zh-CN"/>
        </w:rPr>
        <w:t>乙方须缴纳</w:t>
      </w:r>
      <w:r>
        <w:rPr>
          <w:rFonts w:hint="default"/>
          <w:color w:val="000000"/>
          <w:sz w:val="24"/>
          <w:lang w:eastAsia="zh-CN"/>
        </w:rPr>
        <w:t>5</w:t>
      </w:r>
      <w:r>
        <w:rPr>
          <w:rFonts w:hint="eastAsia" w:ascii="宋体" w:hAnsi="宋体"/>
          <w:color w:val="000000"/>
          <w:sz w:val="24"/>
          <w:lang w:val="en-US" w:eastAsia="zh-CN"/>
        </w:rPr>
        <w:t>万元</w:t>
      </w:r>
      <w:r>
        <w:rPr>
          <w:rFonts w:hint="eastAsia"/>
          <w:color w:val="000000"/>
          <w:sz w:val="24"/>
          <w:lang w:val="en-US" w:eastAsia="zh-CN"/>
        </w:rPr>
        <w:t>履约保证金</w:t>
      </w:r>
      <w:r>
        <w:rPr>
          <w:rFonts w:hint="eastAsia" w:ascii="宋体" w:hAnsi="宋体"/>
          <w:color w:val="000000"/>
          <w:sz w:val="24"/>
          <w:lang w:val="en-US" w:eastAsia="zh-CN"/>
        </w:rPr>
        <w:t>，用于</w:t>
      </w:r>
      <w:r>
        <w:rPr>
          <w:rFonts w:hint="eastAsia"/>
          <w:color w:val="000000"/>
          <w:sz w:val="24"/>
          <w:lang w:val="en-US" w:eastAsia="zh-CN"/>
        </w:rPr>
        <w:t>乙方</w:t>
      </w:r>
      <w:r>
        <w:rPr>
          <w:rFonts w:hint="eastAsia" w:ascii="宋体" w:hAnsi="宋体"/>
          <w:color w:val="000000"/>
          <w:sz w:val="24"/>
          <w:lang w:val="en-US" w:eastAsia="zh-CN"/>
        </w:rPr>
        <w:t>在共享车管理不到位的情况下，由</w:t>
      </w:r>
      <w:r>
        <w:rPr>
          <w:rFonts w:hint="eastAsia"/>
          <w:color w:val="000000"/>
          <w:sz w:val="24"/>
          <w:lang w:val="en-US" w:eastAsia="zh-CN"/>
        </w:rPr>
        <w:t>甲</w:t>
      </w:r>
      <w:r>
        <w:rPr>
          <w:rFonts w:hint="eastAsia" w:ascii="宋体" w:hAnsi="宋体"/>
          <w:color w:val="000000"/>
          <w:sz w:val="24"/>
          <w:lang w:val="en-US" w:eastAsia="zh-CN"/>
        </w:rPr>
        <w:t>方扣款出资协助管理。具体扣款标准：车辆未按要求摆放到停车区内每辆车扣50元；车辆清洁不及时，每辆车扣50元；合同到期未能及时撤离校区，校方租用场地的费用和搬运费用；以及双方谈定的其他费用。</w:t>
      </w:r>
      <w:r>
        <w:rPr>
          <w:rFonts w:hint="eastAsia"/>
          <w:color w:val="000000"/>
          <w:sz w:val="24"/>
          <w:lang w:val="en-US" w:eastAsia="zh-CN"/>
        </w:rPr>
        <w:t>协议结束后若无任何纠纷一个月内</w:t>
      </w:r>
      <w:r>
        <w:rPr>
          <w:rFonts w:ascii="宋体" w:hAnsi="宋体"/>
          <w:color w:val="000000"/>
          <w:sz w:val="24"/>
        </w:rPr>
        <w:t>无息退还。</w:t>
      </w:r>
    </w:p>
    <w:p w14:paraId="2A9C9DAA">
      <w:pPr>
        <w:ind w:firstLine="480" w:firstLineChars="200"/>
      </w:pPr>
      <w:r>
        <w:rPr>
          <w:rFonts w:hint="eastAsia"/>
          <w:color w:val="000000"/>
          <w:sz w:val="24"/>
          <w:lang w:eastAsia="zh-CN"/>
        </w:rPr>
        <w:t>五</w:t>
      </w:r>
      <w:r>
        <w:rPr>
          <w:rFonts w:ascii="宋体" w:hAnsi="宋体"/>
          <w:color w:val="000000"/>
          <w:sz w:val="24"/>
        </w:rPr>
        <w:t>、合作费用</w:t>
      </w:r>
    </w:p>
    <w:p w14:paraId="003A37D7">
      <w:pPr>
        <w:ind w:firstLine="480" w:firstLineChars="200"/>
      </w:pPr>
      <w:r>
        <w:rPr>
          <w:rFonts w:ascii="宋体" w:hAnsi="宋体"/>
          <w:color w:val="000000"/>
          <w:sz w:val="24"/>
        </w:rPr>
        <w:t>1. 乙方向甲方支付合作费用，具体金额、支付方式和期限由双方另行协商确定。</w:t>
      </w:r>
    </w:p>
    <w:p w14:paraId="79C5C652">
      <w:pPr>
        <w:ind w:firstLine="480" w:firstLineChars="200"/>
      </w:pPr>
      <w:r>
        <w:rPr>
          <w:rFonts w:ascii="宋体" w:hAnsi="宋体"/>
          <w:color w:val="000000"/>
          <w:sz w:val="24"/>
        </w:rPr>
        <w:t>2. 甲方应在收到乙方支付的合作费用后，向乙方提供共享单车投放、运营和管理的必要条件和协助。</w:t>
      </w:r>
    </w:p>
    <w:p w14:paraId="5AED567B">
      <w:pPr>
        <w:ind w:firstLine="480" w:firstLineChars="200"/>
      </w:pPr>
      <w:r>
        <w:rPr>
          <w:rFonts w:hint="eastAsia"/>
          <w:color w:val="000000"/>
          <w:sz w:val="24"/>
          <w:lang w:eastAsia="zh-CN"/>
        </w:rPr>
        <w:t>六</w:t>
      </w:r>
      <w:r>
        <w:rPr>
          <w:rFonts w:ascii="宋体" w:hAnsi="宋体"/>
          <w:color w:val="000000"/>
          <w:sz w:val="24"/>
        </w:rPr>
        <w:t>、合作权利和义务</w:t>
      </w:r>
    </w:p>
    <w:p w14:paraId="79911A46">
      <w:pPr>
        <w:ind w:firstLine="480" w:firstLineChars="200"/>
      </w:pPr>
      <w:r>
        <w:rPr>
          <w:rFonts w:ascii="宋体" w:hAnsi="宋体"/>
          <w:color w:val="000000"/>
          <w:sz w:val="24"/>
        </w:rPr>
        <w:t>1. 甲方有权对乙方提供的共享单车进行监督和管理，确保共享单车的安全、整洁和正常使用。</w:t>
      </w:r>
    </w:p>
    <w:p w14:paraId="217E6FC3">
      <w:pPr>
        <w:ind w:firstLine="480" w:firstLineChars="200"/>
        <w:rPr>
          <w:rFonts w:hint="eastAsia" w:ascii="宋体" w:hAnsi="宋体"/>
          <w:color w:val="000000"/>
          <w:sz w:val="24"/>
          <w:lang w:eastAsia="zh-CN"/>
        </w:rPr>
      </w:pPr>
      <w:r>
        <w:rPr>
          <w:rFonts w:hint="eastAsia"/>
          <w:color w:val="000000"/>
          <w:sz w:val="24"/>
          <w:lang w:val="en-US" w:eastAsia="zh-CN"/>
        </w:rPr>
        <w:t>2.乙方</w:t>
      </w:r>
      <w:r>
        <w:rPr>
          <w:rFonts w:hint="eastAsia" w:ascii="宋体" w:hAnsi="宋体"/>
          <w:color w:val="000000"/>
          <w:sz w:val="24"/>
          <w:lang w:eastAsia="zh-CN"/>
        </w:rPr>
        <w:t>在校运营期间应足额投保，要为用户购买被保险人意外伤害和附加个人责任等险种，要涵盖：意外身故、伤残；意外伤害医疗费用；意外伤害住院补贴；第三者意外身故、伤残；第三者意外伤害医疗费用；第三者意外伤害住院补贴等项目内容，总保额不低于60万元。所有在运营时出现</w:t>
      </w:r>
      <w:r>
        <w:rPr>
          <w:rFonts w:hint="eastAsia"/>
          <w:color w:val="000000"/>
          <w:sz w:val="24"/>
          <w:lang w:eastAsia="zh-CN"/>
        </w:rPr>
        <w:t>的</w:t>
      </w:r>
      <w:r>
        <w:rPr>
          <w:rFonts w:hint="eastAsia" w:ascii="宋体" w:hAnsi="宋体"/>
          <w:color w:val="000000"/>
          <w:sz w:val="24"/>
          <w:lang w:eastAsia="zh-CN"/>
        </w:rPr>
        <w:t>事故和问题，责任均由乙</w:t>
      </w:r>
      <w:r>
        <w:rPr>
          <w:rFonts w:hint="eastAsia"/>
          <w:color w:val="000000"/>
          <w:sz w:val="24"/>
          <w:lang w:eastAsia="zh-CN"/>
        </w:rPr>
        <w:t>方</w:t>
      </w:r>
      <w:r>
        <w:rPr>
          <w:rFonts w:hint="eastAsia" w:ascii="宋体" w:hAnsi="宋体"/>
          <w:color w:val="000000"/>
          <w:sz w:val="24"/>
          <w:lang w:eastAsia="zh-CN"/>
        </w:rPr>
        <w:t>承担，与甲方无关。</w:t>
      </w:r>
    </w:p>
    <w:p w14:paraId="3E61F13B">
      <w:pPr>
        <w:ind w:firstLine="480" w:firstLineChars="200"/>
        <w:rPr>
          <w:rFonts w:hint="default" w:ascii="宋体" w:hAnsi="宋体" w:eastAsia="宋体"/>
          <w:color w:val="000000"/>
          <w:sz w:val="24"/>
          <w:lang w:eastAsia="zh-Hans"/>
        </w:rPr>
      </w:pPr>
      <w:r>
        <w:rPr>
          <w:rFonts w:hint="eastAsia" w:ascii="宋体" w:hAnsi="宋体"/>
          <w:color w:val="000000"/>
          <w:sz w:val="24"/>
          <w:lang w:val="en-US" w:eastAsia="zh-CN"/>
        </w:rPr>
        <w:t>3</w:t>
      </w:r>
      <w:r>
        <w:rPr>
          <w:rFonts w:hint="eastAsia" w:ascii="宋体" w:hAnsi="宋体"/>
          <w:color w:val="000000"/>
          <w:sz w:val="24"/>
          <w:lang w:eastAsia="zh-CN"/>
        </w:rPr>
        <w:t>.乙方要有专门的运营团队，负责骑行的安全、车辆的摆放、电池的维保。</w:t>
      </w:r>
      <w:r>
        <w:rPr>
          <w:rFonts w:hint="eastAsia" w:ascii="宋体" w:hAnsi="宋体"/>
          <w:color w:val="000000"/>
          <w:sz w:val="24"/>
          <w:lang w:val="en-US" w:eastAsia="zh-CN"/>
        </w:rPr>
        <w:t>投放区域要进行电子围栏设置，且电子围栏误差不得超过1米。</w:t>
      </w:r>
      <w:r>
        <w:rPr>
          <w:rFonts w:hint="eastAsia" w:ascii="宋体" w:hAnsi="宋体"/>
          <w:color w:val="000000"/>
          <w:sz w:val="24"/>
          <w:lang w:eastAsia="zh-CN"/>
        </w:rPr>
        <w:t>共享电动车的电池不得在校区内充电或设立充电站</w:t>
      </w:r>
      <w:r>
        <w:rPr>
          <w:rFonts w:hint="default"/>
          <w:color w:val="000000"/>
          <w:sz w:val="24"/>
          <w:lang w:eastAsia="zh-CN"/>
        </w:rPr>
        <w:t>，</w:t>
      </w:r>
      <w:r>
        <w:rPr>
          <w:rFonts w:hint="eastAsia"/>
          <w:color w:val="000000"/>
          <w:sz w:val="24"/>
          <w:lang w:val="en-US" w:eastAsia="zh-Hans"/>
        </w:rPr>
        <w:t>共享单车数量不得随意增减</w:t>
      </w:r>
      <w:r>
        <w:rPr>
          <w:rFonts w:hint="default"/>
          <w:color w:val="000000"/>
          <w:sz w:val="24"/>
          <w:lang w:eastAsia="zh-Hans"/>
        </w:rPr>
        <w:t>。</w:t>
      </w:r>
    </w:p>
    <w:p w14:paraId="46A168F1">
      <w:pPr>
        <w:ind w:firstLine="480" w:firstLineChars="200"/>
        <w:rPr>
          <w:rFonts w:hint="eastAsia" w:ascii="宋体" w:hAnsi="宋体"/>
          <w:color w:val="000000"/>
          <w:sz w:val="24"/>
          <w:lang w:eastAsia="zh-CN"/>
        </w:rPr>
      </w:pPr>
      <w:r>
        <w:rPr>
          <w:rFonts w:hint="eastAsia" w:ascii="宋体" w:hAnsi="宋体"/>
          <w:color w:val="000000"/>
          <w:sz w:val="24"/>
          <w:lang w:val="en-US" w:eastAsia="zh-CN"/>
        </w:rPr>
        <w:t>4</w:t>
      </w:r>
      <w:r>
        <w:rPr>
          <w:rFonts w:hint="eastAsia" w:ascii="宋体" w:hAnsi="宋体"/>
          <w:color w:val="000000"/>
          <w:sz w:val="24"/>
          <w:lang w:eastAsia="zh-CN"/>
        </w:rPr>
        <w:t>.骑行价格要惠及师生，不高于开封市兄弟院校和市场的价格。并且要有优惠的月卡、季卡和学期卡等套餐卡品，各种套餐费用总价低于分时计费标准。</w:t>
      </w:r>
    </w:p>
    <w:p w14:paraId="34004407">
      <w:pPr>
        <w:ind w:firstLine="480" w:firstLineChars="200"/>
        <w:rPr>
          <w:rFonts w:hint="eastAsia"/>
          <w:sz w:val="28"/>
          <w:szCs w:val="28"/>
          <w:lang w:val="en-US" w:eastAsia="zh-CN"/>
        </w:rPr>
      </w:pPr>
      <w:r>
        <w:rPr>
          <w:rFonts w:hint="eastAsia"/>
          <w:color w:val="000000"/>
          <w:sz w:val="24"/>
          <w:lang w:val="en-US" w:eastAsia="zh-CN"/>
        </w:rPr>
        <w:t>5</w:t>
      </w:r>
      <w:r>
        <w:rPr>
          <w:rFonts w:hint="eastAsia" w:ascii="宋体" w:hAnsi="宋体"/>
          <w:color w:val="000000"/>
          <w:sz w:val="24"/>
          <w:lang w:val="en-US" w:eastAsia="zh-CN"/>
        </w:rPr>
        <w:t>.投放的车辆要符合</w:t>
      </w:r>
      <w:r>
        <w:rPr>
          <w:rFonts w:hint="eastAsia" w:ascii="宋体" w:hAnsi="宋体"/>
          <w:color w:val="000000"/>
          <w:sz w:val="24"/>
          <w:lang w:eastAsia="zh-CN"/>
        </w:rPr>
        <w:t>《电动自行车安全技术规范》（GB 17761-2018）和GB3565-2005《自行车安全要求》标准，</w:t>
      </w:r>
      <w:r>
        <w:rPr>
          <w:rFonts w:hint="eastAsia" w:ascii="宋体" w:hAnsi="宋体"/>
          <w:color w:val="000000"/>
          <w:sz w:val="24"/>
          <w:lang w:val="en-US" w:eastAsia="zh-CN"/>
        </w:rPr>
        <w:t>要不同于社会车辆，要美观大方，要有开封大学标识。</w:t>
      </w:r>
    </w:p>
    <w:p w14:paraId="35F810D1">
      <w:pPr>
        <w:ind w:firstLine="480" w:firstLineChars="200"/>
        <w:rPr>
          <w:rFonts w:ascii="宋体" w:hAnsi="宋体"/>
          <w:color w:val="000000"/>
          <w:sz w:val="24"/>
        </w:rPr>
      </w:pPr>
      <w:r>
        <w:rPr>
          <w:rFonts w:ascii="宋体" w:hAnsi="宋体"/>
          <w:color w:val="000000"/>
          <w:sz w:val="24"/>
        </w:rPr>
        <w:t>6. 乙方应按照约定时间和方式支付合作费用，如乙方逾期支付，甲方有权依法解除合作协议。</w:t>
      </w:r>
    </w:p>
    <w:p w14:paraId="07424C67">
      <w:pPr>
        <w:ind w:firstLine="480" w:firstLineChars="200"/>
        <w:rPr>
          <w:rFonts w:hint="eastAsia"/>
          <w:color w:val="000000"/>
          <w:sz w:val="24"/>
          <w:lang w:eastAsia="zh-CN"/>
        </w:rPr>
      </w:pPr>
      <w:r>
        <w:rPr>
          <w:rFonts w:hint="eastAsia" w:ascii="宋体" w:hAnsi="宋体"/>
          <w:color w:val="000000"/>
          <w:sz w:val="24"/>
          <w:lang w:eastAsia="zh-CN"/>
        </w:rPr>
        <w:t>七、考核</w:t>
      </w:r>
      <w:r>
        <w:rPr>
          <w:rFonts w:hint="eastAsia"/>
          <w:color w:val="000000"/>
          <w:sz w:val="24"/>
          <w:lang w:eastAsia="zh-CN"/>
        </w:rPr>
        <w:t>内容</w:t>
      </w:r>
    </w:p>
    <w:p w14:paraId="4AC9EB6E">
      <w:pPr>
        <w:ind w:firstLine="420" w:firstLineChars="200"/>
        <w:rPr>
          <w:rFonts w:hint="eastAsia"/>
          <w:color w:val="000000"/>
          <w:sz w:val="24"/>
          <w:lang w:eastAsia="zh-CN"/>
        </w:rPr>
      </w:pPr>
      <w:r>
        <w:drawing>
          <wp:inline distT="0" distB="0" distL="114300" distR="114300">
            <wp:extent cx="5483860" cy="36537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83860" cy="3653790"/>
                    </a:xfrm>
                    <a:prstGeom prst="rect">
                      <a:avLst/>
                    </a:prstGeom>
                    <a:noFill/>
                    <a:ln>
                      <a:noFill/>
                    </a:ln>
                  </pic:spPr>
                </pic:pic>
              </a:graphicData>
            </a:graphic>
          </wp:inline>
        </w:drawing>
      </w:r>
    </w:p>
    <w:p w14:paraId="17B0FBA2">
      <w:pPr>
        <w:ind w:firstLine="480" w:firstLineChars="200"/>
        <w:rPr>
          <w:rFonts w:hint="eastAsia" w:ascii="宋体" w:hAnsi="宋体"/>
          <w:color w:val="000000"/>
          <w:sz w:val="24"/>
          <w:lang w:eastAsia="zh-CN"/>
        </w:rPr>
      </w:pPr>
      <w:r>
        <w:rPr>
          <w:rFonts w:hint="eastAsia"/>
          <w:color w:val="000000"/>
          <w:sz w:val="24"/>
          <w:lang w:eastAsia="zh-CN"/>
        </w:rPr>
        <w:t>八</w:t>
      </w:r>
      <w:r>
        <w:rPr>
          <w:rFonts w:hint="eastAsia" w:ascii="宋体" w:hAnsi="宋体"/>
          <w:color w:val="000000"/>
          <w:sz w:val="24"/>
          <w:lang w:eastAsia="zh-CN"/>
        </w:rPr>
        <w:t>、考核等级</w:t>
      </w:r>
    </w:p>
    <w:p w14:paraId="142BD524">
      <w:pPr>
        <w:ind w:firstLine="480" w:firstLineChars="200"/>
        <w:rPr>
          <w:rFonts w:hint="eastAsia" w:ascii="宋体" w:hAnsi="宋体"/>
          <w:color w:val="000000"/>
          <w:sz w:val="24"/>
          <w:lang w:eastAsia="zh-CN"/>
        </w:rPr>
      </w:pPr>
      <w:r>
        <w:rPr>
          <w:rFonts w:hint="eastAsia" w:ascii="宋体" w:hAnsi="宋体"/>
          <w:color w:val="000000"/>
          <w:sz w:val="24"/>
          <w:lang w:eastAsia="zh-CN"/>
        </w:rPr>
        <w:t>（一）共享单车运营服务质量考核实行基准分值为100分的计分制。</w:t>
      </w:r>
    </w:p>
    <w:p w14:paraId="4534374C">
      <w:pPr>
        <w:ind w:firstLine="480" w:firstLineChars="200"/>
        <w:rPr>
          <w:rFonts w:hint="eastAsia" w:ascii="宋体" w:hAnsi="宋体"/>
          <w:color w:val="000000"/>
          <w:sz w:val="24"/>
          <w:lang w:eastAsia="zh-CN"/>
        </w:rPr>
      </w:pPr>
      <w:r>
        <w:rPr>
          <w:rFonts w:hint="eastAsia" w:ascii="宋体" w:hAnsi="宋体"/>
          <w:color w:val="000000"/>
          <w:sz w:val="24"/>
          <w:lang w:eastAsia="zh-CN"/>
        </w:rPr>
        <w:t>（二）共享单车企业运营服务质量考核等级分为优秀、合格和不合格三个等级，按照下列标准进行评定：</w:t>
      </w:r>
    </w:p>
    <w:p w14:paraId="37D016F6">
      <w:pPr>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lang w:eastAsia="zh-CN"/>
        </w:rPr>
        <w:t>考核周期内综合得分在85分（含85分）以上，为优秀；</w:t>
      </w:r>
    </w:p>
    <w:p w14:paraId="09B972BD">
      <w:pPr>
        <w:ind w:firstLine="480" w:firstLineChars="200"/>
        <w:rPr>
          <w:rFonts w:hint="eastAsia" w:ascii="宋体" w:hAnsi="宋体"/>
          <w:color w:val="000000"/>
          <w:sz w:val="24"/>
          <w:lang w:eastAsia="zh-CN"/>
        </w:rPr>
      </w:pPr>
      <w:r>
        <w:rPr>
          <w:rFonts w:hint="eastAsia" w:ascii="宋体" w:hAnsi="宋体"/>
          <w:color w:val="000000"/>
          <w:sz w:val="24"/>
          <w:lang w:val="en-US" w:eastAsia="zh-CN"/>
        </w:rPr>
        <w:t>2.</w:t>
      </w:r>
      <w:r>
        <w:rPr>
          <w:rFonts w:hint="eastAsia" w:ascii="宋体" w:hAnsi="宋体"/>
          <w:color w:val="000000"/>
          <w:sz w:val="24"/>
          <w:lang w:eastAsia="zh-CN"/>
        </w:rPr>
        <w:t>考核周期内综合得分在60分（含60分）至85分之间的，为合格；</w:t>
      </w:r>
    </w:p>
    <w:p w14:paraId="6ED5E5F3">
      <w:pPr>
        <w:ind w:firstLine="480" w:firstLineChars="200"/>
        <w:rPr>
          <w:rFonts w:hint="eastAsia" w:ascii="宋体" w:hAnsi="宋体"/>
          <w:color w:val="000000"/>
          <w:sz w:val="24"/>
          <w:lang w:eastAsia="zh-CN"/>
        </w:rPr>
      </w:pPr>
      <w:r>
        <w:rPr>
          <w:rFonts w:hint="eastAsia" w:ascii="宋体" w:hAnsi="宋体"/>
          <w:color w:val="000000"/>
          <w:sz w:val="24"/>
          <w:lang w:val="en-US" w:eastAsia="zh-CN"/>
        </w:rPr>
        <w:t>3.</w:t>
      </w:r>
      <w:r>
        <w:rPr>
          <w:rFonts w:hint="eastAsia" w:ascii="宋体" w:hAnsi="宋体"/>
          <w:color w:val="000000"/>
          <w:sz w:val="24"/>
          <w:lang w:eastAsia="zh-CN"/>
        </w:rPr>
        <w:t>考核周期内综合得分在60分以下的，为不合格。</w:t>
      </w:r>
    </w:p>
    <w:p w14:paraId="2A557EBE">
      <w:pPr>
        <w:ind w:firstLine="480" w:firstLineChars="200"/>
        <w:rPr>
          <w:rFonts w:hint="eastAsia" w:ascii="宋体" w:hAnsi="宋体"/>
          <w:color w:val="000000"/>
          <w:sz w:val="24"/>
          <w:lang w:eastAsia="zh-CN"/>
        </w:rPr>
      </w:pPr>
      <w:r>
        <w:rPr>
          <w:rFonts w:hint="eastAsia" w:ascii="宋体" w:hAnsi="宋体"/>
          <w:color w:val="000000"/>
          <w:sz w:val="24"/>
          <w:lang w:eastAsia="zh-CN"/>
        </w:rPr>
        <w:t>（三）考核周期内有下列情形之一的，可直接评定为不合格：</w:t>
      </w:r>
    </w:p>
    <w:p w14:paraId="709C3265">
      <w:pPr>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lang w:eastAsia="zh-CN"/>
        </w:rPr>
        <w:t>违反公开承诺，或提供虚假信息的；</w:t>
      </w:r>
    </w:p>
    <w:p w14:paraId="766B9E6D">
      <w:pPr>
        <w:ind w:firstLine="480" w:firstLineChars="200"/>
        <w:rPr>
          <w:rFonts w:hint="eastAsia" w:ascii="宋体" w:hAnsi="宋体"/>
          <w:color w:val="000000"/>
          <w:sz w:val="24"/>
          <w:lang w:eastAsia="zh-CN"/>
        </w:rPr>
      </w:pPr>
      <w:r>
        <w:rPr>
          <w:rFonts w:hint="eastAsia" w:ascii="宋体" w:hAnsi="宋体"/>
          <w:color w:val="000000"/>
          <w:sz w:val="24"/>
          <w:lang w:val="en-US" w:eastAsia="zh-CN"/>
        </w:rPr>
        <w:t>2.</w:t>
      </w:r>
      <w:r>
        <w:rPr>
          <w:rFonts w:hint="eastAsia" w:ascii="宋体" w:hAnsi="宋体"/>
          <w:color w:val="000000"/>
          <w:sz w:val="24"/>
          <w:lang w:eastAsia="zh-CN"/>
        </w:rPr>
        <w:t>超量投放共享单车的；</w:t>
      </w:r>
    </w:p>
    <w:p w14:paraId="5DE213D1">
      <w:pPr>
        <w:ind w:firstLine="480" w:firstLineChars="200"/>
        <w:rPr>
          <w:rFonts w:hint="eastAsia" w:ascii="宋体" w:hAnsi="宋体"/>
          <w:color w:val="000000"/>
          <w:sz w:val="24"/>
          <w:lang w:eastAsia="zh-CN"/>
        </w:rPr>
      </w:pPr>
      <w:r>
        <w:rPr>
          <w:rFonts w:hint="eastAsia" w:ascii="宋体" w:hAnsi="宋体"/>
          <w:color w:val="000000"/>
          <w:sz w:val="24"/>
          <w:lang w:val="en-US" w:eastAsia="zh-CN"/>
        </w:rPr>
        <w:t>3.</w:t>
      </w:r>
      <w:r>
        <w:rPr>
          <w:rFonts w:hint="eastAsia" w:ascii="宋体" w:hAnsi="宋体"/>
          <w:color w:val="000000"/>
          <w:sz w:val="24"/>
          <w:lang w:eastAsia="zh-CN"/>
        </w:rPr>
        <w:t>因管理原因，引发群体性事件或在社会造成恶劣影响的，不参加或不配合考核工作的；</w:t>
      </w:r>
    </w:p>
    <w:p w14:paraId="2E6AE63E">
      <w:pPr>
        <w:ind w:firstLine="480" w:firstLineChars="200"/>
        <w:rPr>
          <w:rFonts w:hint="eastAsia" w:ascii="宋体" w:hAnsi="宋体"/>
          <w:color w:val="000000"/>
          <w:sz w:val="24"/>
          <w:lang w:eastAsia="zh-CN"/>
        </w:rPr>
      </w:pPr>
      <w:r>
        <w:rPr>
          <w:rFonts w:hint="eastAsia" w:ascii="宋体" w:hAnsi="宋体"/>
          <w:color w:val="000000"/>
          <w:sz w:val="24"/>
          <w:lang w:val="en-US" w:eastAsia="zh-CN"/>
        </w:rPr>
        <w:t>4.</w:t>
      </w:r>
      <w:r>
        <w:rPr>
          <w:rFonts w:hint="eastAsia" w:ascii="宋体" w:hAnsi="宋体"/>
          <w:color w:val="000000"/>
          <w:sz w:val="24"/>
          <w:lang w:eastAsia="zh-CN"/>
        </w:rPr>
        <w:t>对乱停乱放问题严重，线下运维能力不足，导致大量共享单车被拖移总数量超过本企业配额20%的；</w:t>
      </w:r>
    </w:p>
    <w:p w14:paraId="56E9B994">
      <w:pPr>
        <w:ind w:firstLine="480" w:firstLineChars="200"/>
        <w:rPr>
          <w:rFonts w:hint="eastAsia" w:ascii="宋体" w:hAnsi="宋体"/>
          <w:color w:val="000000"/>
          <w:sz w:val="24"/>
          <w:lang w:eastAsia="zh-CN"/>
        </w:rPr>
      </w:pPr>
      <w:r>
        <w:rPr>
          <w:rFonts w:hint="eastAsia" w:ascii="宋体" w:hAnsi="宋体"/>
          <w:color w:val="000000"/>
          <w:sz w:val="24"/>
          <w:lang w:val="en-US" w:eastAsia="zh-CN"/>
        </w:rPr>
        <w:t>5.</w:t>
      </w:r>
      <w:r>
        <w:rPr>
          <w:rFonts w:hint="eastAsia" w:ascii="宋体" w:hAnsi="宋体"/>
          <w:color w:val="000000"/>
          <w:sz w:val="24"/>
          <w:lang w:eastAsia="zh-CN"/>
        </w:rPr>
        <w:t>不履行企业主体责任，经约谈仍不采取有效措施的。</w:t>
      </w:r>
    </w:p>
    <w:p w14:paraId="4FF33A62">
      <w:pPr>
        <w:ind w:firstLine="480" w:firstLineChars="200"/>
        <w:rPr>
          <w:rFonts w:hint="eastAsia" w:ascii="宋体" w:hAnsi="宋体"/>
          <w:color w:val="000000"/>
          <w:sz w:val="24"/>
          <w:lang w:eastAsia="zh-CN"/>
        </w:rPr>
      </w:pPr>
      <w:r>
        <w:rPr>
          <w:rFonts w:hint="eastAsia" w:ascii="宋体" w:hAnsi="宋体"/>
          <w:color w:val="000000"/>
          <w:sz w:val="24"/>
          <w:lang w:eastAsia="zh-CN"/>
        </w:rPr>
        <w:t>（四）考核程序</w:t>
      </w:r>
    </w:p>
    <w:p w14:paraId="61A76B88">
      <w:pPr>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lang w:eastAsia="zh-CN"/>
        </w:rPr>
        <w:t>共享单车运营服务质量考核工作由考核组统一组织评分。</w:t>
      </w:r>
    </w:p>
    <w:p w14:paraId="08035357">
      <w:pPr>
        <w:ind w:firstLine="480" w:firstLineChars="200"/>
        <w:rPr>
          <w:rFonts w:hint="eastAsia" w:ascii="宋体" w:hAnsi="宋体"/>
          <w:color w:val="000000"/>
          <w:sz w:val="24"/>
          <w:lang w:eastAsia="zh-CN"/>
        </w:rPr>
      </w:pPr>
      <w:r>
        <w:rPr>
          <w:rFonts w:hint="eastAsia" w:ascii="宋体" w:hAnsi="宋体"/>
          <w:color w:val="000000"/>
          <w:sz w:val="24"/>
          <w:lang w:val="en-US" w:eastAsia="zh-CN"/>
        </w:rPr>
        <w:t>2.</w:t>
      </w:r>
      <w:r>
        <w:rPr>
          <w:rFonts w:hint="eastAsia" w:ascii="宋体" w:hAnsi="宋体"/>
          <w:color w:val="000000"/>
          <w:sz w:val="24"/>
          <w:lang w:eastAsia="zh-CN"/>
        </w:rPr>
        <w:t>考核工作按以下程序实施：</w:t>
      </w:r>
    </w:p>
    <w:p w14:paraId="25725486">
      <w:pPr>
        <w:ind w:firstLine="480" w:firstLineChars="200"/>
        <w:rPr>
          <w:rFonts w:hint="eastAsia" w:ascii="宋体" w:hAnsi="宋体"/>
          <w:color w:val="000000"/>
          <w:sz w:val="24"/>
          <w:lang w:eastAsia="zh-CN"/>
        </w:rPr>
      </w:pPr>
      <w:r>
        <w:rPr>
          <w:rFonts w:hint="eastAsia" w:ascii="宋体" w:hAnsi="宋体"/>
          <w:color w:val="000000"/>
          <w:sz w:val="24"/>
          <w:lang w:eastAsia="zh-CN"/>
        </w:rPr>
        <w:t>每季度开展考核1次，考核结果作为总量调控、企业配额增减及退出等工作的参考依据；考核组对照考核表中考核内容，通过问卷调查、实地检查、查看资料和座谈会等形式，对企业进行考核评分；主管部门定期将考核结果向企业进行书面反馈</w:t>
      </w:r>
      <w:r>
        <w:rPr>
          <w:rFonts w:hint="eastAsia"/>
          <w:color w:val="000000"/>
          <w:sz w:val="24"/>
          <w:lang w:eastAsia="zh-CN"/>
        </w:rPr>
        <w:t>。</w:t>
      </w:r>
    </w:p>
    <w:p w14:paraId="1FC53777">
      <w:pPr>
        <w:ind w:firstLine="480" w:firstLineChars="200"/>
        <w:rPr>
          <w:rFonts w:hint="eastAsia" w:ascii="宋体" w:hAnsi="宋体"/>
          <w:color w:val="000000"/>
          <w:sz w:val="24"/>
          <w:lang w:eastAsia="zh-CN"/>
        </w:rPr>
      </w:pPr>
      <w:r>
        <w:rPr>
          <w:rFonts w:hint="eastAsia" w:ascii="宋体" w:hAnsi="宋体"/>
          <w:color w:val="000000"/>
          <w:sz w:val="24"/>
          <w:lang w:eastAsia="zh-CN"/>
        </w:rPr>
        <w:t>（五） 奖惩措施</w:t>
      </w:r>
    </w:p>
    <w:p w14:paraId="4DF8E28C">
      <w:pPr>
        <w:ind w:firstLine="480" w:firstLineChars="200"/>
        <w:rPr>
          <w:rFonts w:hint="eastAsia" w:ascii="宋体" w:hAnsi="宋体"/>
          <w:color w:val="000000"/>
          <w:sz w:val="24"/>
          <w:lang w:eastAsia="zh-CN"/>
        </w:rPr>
      </w:pPr>
      <w:r>
        <w:rPr>
          <w:rFonts w:hint="eastAsia" w:ascii="宋体" w:hAnsi="宋体"/>
          <w:color w:val="000000"/>
          <w:sz w:val="24"/>
          <w:lang w:eastAsia="zh-CN"/>
        </w:rPr>
        <w:t>共享单车运营服务质量考核结果作为奖惩运营企业的重要依据，并按下列规定执行：</w:t>
      </w:r>
    </w:p>
    <w:p w14:paraId="6598AE5A">
      <w:pPr>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lang w:eastAsia="zh-CN"/>
        </w:rPr>
        <w:t>对服务质量考核等级被评为优秀的运营企业，根据实际情况增加车辆投放配额，并给予表扬；</w:t>
      </w:r>
    </w:p>
    <w:p w14:paraId="6B7D1556">
      <w:pPr>
        <w:ind w:firstLine="480" w:firstLineChars="200"/>
        <w:rPr>
          <w:rFonts w:hint="eastAsia" w:ascii="宋体" w:hAnsi="宋体"/>
          <w:color w:val="000000"/>
          <w:sz w:val="24"/>
          <w:lang w:eastAsia="zh-CN"/>
        </w:rPr>
      </w:pPr>
      <w:r>
        <w:rPr>
          <w:rFonts w:hint="eastAsia" w:ascii="宋体" w:hAnsi="宋体"/>
          <w:color w:val="000000"/>
          <w:sz w:val="24"/>
          <w:lang w:val="en-US" w:eastAsia="zh-CN"/>
        </w:rPr>
        <w:t>2.</w:t>
      </w:r>
      <w:r>
        <w:rPr>
          <w:rFonts w:hint="eastAsia" w:ascii="宋体" w:hAnsi="宋体"/>
          <w:color w:val="000000"/>
          <w:sz w:val="24"/>
          <w:lang w:eastAsia="zh-CN"/>
        </w:rPr>
        <w:t>对服务质量考核等级被评为合格的运营企业，主管部门约谈企业，督促其加强管理；</w:t>
      </w:r>
    </w:p>
    <w:p w14:paraId="738CC1E2">
      <w:pPr>
        <w:ind w:firstLine="480" w:firstLineChars="200"/>
        <w:rPr>
          <w:rFonts w:hint="eastAsia" w:ascii="宋体" w:hAnsi="宋体"/>
          <w:color w:val="000000"/>
          <w:sz w:val="24"/>
          <w:lang w:eastAsia="zh-CN"/>
        </w:rPr>
      </w:pPr>
      <w:r>
        <w:rPr>
          <w:rFonts w:hint="eastAsia" w:ascii="宋体" w:hAnsi="宋体"/>
          <w:color w:val="000000"/>
          <w:sz w:val="24"/>
          <w:lang w:val="en-US" w:eastAsia="zh-CN"/>
        </w:rPr>
        <w:t>3.</w:t>
      </w:r>
      <w:r>
        <w:rPr>
          <w:rFonts w:hint="eastAsia" w:ascii="宋体" w:hAnsi="宋体"/>
          <w:color w:val="000000"/>
          <w:sz w:val="24"/>
          <w:lang w:eastAsia="zh-CN"/>
        </w:rPr>
        <w:t>对服务质量考核等级被评定为不合格的运营企业限期整改，企业原有车辆配额减少20%，逾期未整改或整改不到位的，解除协议。</w:t>
      </w:r>
    </w:p>
    <w:p w14:paraId="51976CFA">
      <w:pPr>
        <w:ind w:firstLine="480" w:firstLineChars="200"/>
        <w:rPr>
          <w:rFonts w:ascii="宋体" w:hAnsi="宋体"/>
          <w:color w:val="000000"/>
          <w:sz w:val="24"/>
        </w:rPr>
      </w:pPr>
      <w:r>
        <w:rPr>
          <w:rFonts w:hint="eastAsia"/>
          <w:color w:val="000000"/>
          <w:sz w:val="24"/>
          <w:lang w:eastAsia="zh-CN"/>
        </w:rPr>
        <w:t>九、</w:t>
      </w:r>
      <w:r>
        <w:rPr>
          <w:rFonts w:ascii="宋体" w:hAnsi="宋体"/>
          <w:color w:val="000000"/>
          <w:sz w:val="24"/>
        </w:rPr>
        <w:t>违约责任</w:t>
      </w:r>
    </w:p>
    <w:p w14:paraId="2540E003">
      <w:pPr>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lang w:eastAsia="zh-CN"/>
        </w:rPr>
        <w:t>.如</w:t>
      </w:r>
      <w:r>
        <w:rPr>
          <w:rFonts w:hint="eastAsia"/>
          <w:color w:val="000000"/>
          <w:sz w:val="24"/>
          <w:lang w:eastAsia="zh-CN"/>
        </w:rPr>
        <w:t>乙方</w:t>
      </w:r>
      <w:r>
        <w:rPr>
          <w:rFonts w:hint="eastAsia" w:ascii="宋体" w:hAnsi="宋体"/>
          <w:color w:val="000000"/>
          <w:sz w:val="24"/>
          <w:lang w:eastAsia="zh-CN"/>
        </w:rPr>
        <w:t>在服务期内未按要求履约</w:t>
      </w:r>
      <w:r>
        <w:rPr>
          <w:rFonts w:hint="eastAsia"/>
          <w:color w:val="000000"/>
          <w:sz w:val="24"/>
          <w:lang w:eastAsia="zh-CN"/>
        </w:rPr>
        <w:t>或考核不合格，甲方</w:t>
      </w:r>
      <w:r>
        <w:rPr>
          <w:rFonts w:hint="eastAsia" w:ascii="宋体" w:hAnsi="宋体"/>
          <w:color w:val="000000"/>
          <w:sz w:val="24"/>
          <w:lang w:eastAsia="zh-CN"/>
        </w:rPr>
        <w:t>有权终止合同，</w:t>
      </w:r>
      <w:r>
        <w:rPr>
          <w:rFonts w:hint="eastAsia"/>
          <w:color w:val="000000"/>
          <w:sz w:val="24"/>
          <w:lang w:eastAsia="zh-CN"/>
        </w:rPr>
        <w:t>乙方</w:t>
      </w:r>
      <w:r>
        <w:rPr>
          <w:rFonts w:hint="eastAsia" w:ascii="宋体" w:hAnsi="宋体"/>
          <w:color w:val="000000"/>
          <w:sz w:val="24"/>
          <w:lang w:eastAsia="zh-CN"/>
        </w:rPr>
        <w:t>无条件撤场</w:t>
      </w:r>
      <w:r>
        <w:rPr>
          <w:rFonts w:hint="eastAsia"/>
          <w:color w:val="000000"/>
          <w:sz w:val="24"/>
          <w:lang w:eastAsia="zh-CN"/>
        </w:rPr>
        <w:t>。</w:t>
      </w:r>
    </w:p>
    <w:p w14:paraId="00F788EB">
      <w:pPr>
        <w:ind w:firstLine="480" w:firstLineChars="200"/>
      </w:pPr>
      <w:r>
        <w:rPr>
          <w:rFonts w:hint="eastAsia"/>
          <w:color w:val="000000"/>
          <w:sz w:val="24"/>
          <w:lang w:val="en-US" w:eastAsia="zh-CN"/>
        </w:rPr>
        <w:t>2.</w:t>
      </w:r>
      <w:r>
        <w:rPr>
          <w:rFonts w:ascii="宋体" w:hAnsi="宋体"/>
          <w:color w:val="000000"/>
          <w:sz w:val="24"/>
        </w:rPr>
        <w:t>如因不可抗力导致一方无法履行合作协议的，该方应立即通知对方，并在合理时间内提供相关证明文件。双方应根据不可抗力的影响，协商变更或解除合作协议。</w:t>
      </w:r>
    </w:p>
    <w:p w14:paraId="59D2278A">
      <w:pPr>
        <w:ind w:firstLine="480" w:firstLineChars="200"/>
        <w:rPr>
          <w:rFonts w:ascii="宋体" w:hAnsi="宋体"/>
          <w:color w:val="000000"/>
          <w:sz w:val="24"/>
        </w:rPr>
      </w:pPr>
      <w:r>
        <w:rPr>
          <w:rFonts w:hint="eastAsia"/>
          <w:color w:val="000000"/>
          <w:sz w:val="24"/>
          <w:lang w:eastAsia="zh-CN"/>
        </w:rPr>
        <w:t>十</w:t>
      </w:r>
      <w:r>
        <w:rPr>
          <w:rFonts w:ascii="宋体" w:hAnsi="宋体"/>
          <w:color w:val="000000"/>
          <w:sz w:val="24"/>
        </w:rPr>
        <w:t>、争议解决</w:t>
      </w:r>
    </w:p>
    <w:p w14:paraId="0360143D">
      <w:pPr>
        <w:ind w:firstLine="480" w:firstLineChars="200"/>
        <w:rPr>
          <w:rFonts w:ascii="宋体" w:hAnsi="宋体"/>
          <w:color w:val="000000"/>
          <w:sz w:val="24"/>
        </w:rPr>
      </w:pPr>
      <w:r>
        <w:rPr>
          <w:rFonts w:ascii="宋体" w:hAnsi="宋体"/>
          <w:color w:val="000000"/>
          <w:sz w:val="24"/>
        </w:rPr>
        <w:t>1. 双方在履行合作协议过程中发生的争议，应首先通过友好协商解决；如协商不成，任何一方均有权向开封市龙亭区人民法院提起诉讼。</w:t>
      </w:r>
    </w:p>
    <w:p w14:paraId="21F7DE6C">
      <w:pPr>
        <w:ind w:firstLine="480" w:firstLineChars="200"/>
        <w:rPr>
          <w:rFonts w:ascii="宋体" w:hAnsi="宋体"/>
          <w:color w:val="000000"/>
          <w:sz w:val="24"/>
        </w:rPr>
      </w:pPr>
      <w:r>
        <w:rPr>
          <w:rFonts w:hint="eastAsia"/>
          <w:color w:val="000000"/>
          <w:sz w:val="24"/>
          <w:lang w:eastAsia="zh-CN"/>
        </w:rPr>
        <w:t>十一</w:t>
      </w:r>
      <w:r>
        <w:rPr>
          <w:rFonts w:ascii="宋体" w:hAnsi="宋体"/>
          <w:color w:val="000000"/>
          <w:sz w:val="24"/>
        </w:rPr>
        <w:t>、其他约定</w:t>
      </w:r>
    </w:p>
    <w:p w14:paraId="633E01B4">
      <w:pPr>
        <w:ind w:firstLine="480" w:firstLineChars="200"/>
        <w:rPr>
          <w:rFonts w:hint="eastAsia" w:ascii="宋体" w:hAnsi="宋体" w:eastAsia="宋体"/>
          <w:color w:val="000000"/>
          <w:sz w:val="24"/>
          <w:lang w:val="en-US" w:eastAsia="zh-CN"/>
        </w:rPr>
      </w:pPr>
      <w:r>
        <w:rPr>
          <w:rFonts w:hint="eastAsia" w:ascii="宋体" w:hAnsi="宋体"/>
          <w:color w:val="000000"/>
          <w:sz w:val="24"/>
          <w:lang w:val="en-US" w:eastAsia="zh-CN"/>
        </w:rPr>
        <w:t>1.</w:t>
      </w:r>
      <w:r>
        <w:rPr>
          <w:rFonts w:ascii="宋体" w:hAnsi="宋体"/>
          <w:color w:val="000000"/>
          <w:sz w:val="24"/>
        </w:rPr>
        <w:t>本</w:t>
      </w:r>
      <w:r>
        <w:rPr>
          <w:rFonts w:hint="eastAsia"/>
          <w:color w:val="000000"/>
          <w:sz w:val="24"/>
          <w:lang w:eastAsia="zh-CN"/>
        </w:rPr>
        <w:t>协议书</w:t>
      </w:r>
      <w:r>
        <w:rPr>
          <w:rFonts w:ascii="宋体" w:hAnsi="宋体"/>
          <w:color w:val="000000"/>
          <w:sz w:val="24"/>
        </w:rPr>
        <w:t>如有未尽事宜，双方协商签订书面补充协议。补充协议作为本合同的组成部分，与本合同具有同等法律效力</w:t>
      </w:r>
      <w:r>
        <w:rPr>
          <w:rFonts w:hint="eastAsia"/>
          <w:color w:val="000000"/>
          <w:sz w:val="24"/>
          <w:lang w:eastAsia="zh-CN"/>
        </w:rPr>
        <w:t>。</w:t>
      </w:r>
    </w:p>
    <w:p w14:paraId="5AD404BF">
      <w:pPr>
        <w:ind w:firstLine="480" w:firstLineChars="200"/>
        <w:rPr>
          <w:rFonts w:ascii="宋体" w:hAnsi="宋体"/>
          <w:color w:val="000000"/>
          <w:sz w:val="24"/>
        </w:rPr>
      </w:pPr>
      <w:r>
        <w:rPr>
          <w:rFonts w:hint="eastAsia" w:ascii="宋体" w:hAnsi="宋体"/>
          <w:color w:val="000000"/>
          <w:sz w:val="24"/>
          <w:lang w:val="en-US" w:eastAsia="zh-CN"/>
        </w:rPr>
        <w:t>2.</w:t>
      </w:r>
      <w:r>
        <w:rPr>
          <w:rFonts w:ascii="宋体" w:hAnsi="宋体"/>
          <w:color w:val="000000"/>
          <w:sz w:val="24"/>
        </w:rPr>
        <w:t>本</w:t>
      </w:r>
      <w:r>
        <w:rPr>
          <w:rFonts w:hint="eastAsia"/>
          <w:color w:val="000000"/>
          <w:sz w:val="24"/>
          <w:lang w:eastAsia="zh-CN"/>
        </w:rPr>
        <w:t>协议</w:t>
      </w:r>
      <w:r>
        <w:rPr>
          <w:rFonts w:ascii="宋体" w:hAnsi="宋体"/>
          <w:color w:val="000000"/>
          <w:sz w:val="24"/>
        </w:rPr>
        <w:t>一式</w:t>
      </w:r>
      <w:r>
        <w:rPr>
          <w:rFonts w:hint="eastAsia"/>
          <w:color w:val="000000"/>
          <w:sz w:val="24"/>
          <w:lang w:eastAsia="zh-CN"/>
        </w:rPr>
        <w:t>伍</w:t>
      </w:r>
      <w:r>
        <w:rPr>
          <w:rFonts w:ascii="宋体" w:hAnsi="宋体"/>
          <w:color w:val="000000"/>
          <w:sz w:val="24"/>
        </w:rPr>
        <w:t>份，甲方</w:t>
      </w:r>
      <w:r>
        <w:rPr>
          <w:rFonts w:hint="eastAsia"/>
          <w:color w:val="000000"/>
          <w:sz w:val="24"/>
          <w:lang w:eastAsia="zh-CN"/>
        </w:rPr>
        <w:t>肆</w:t>
      </w:r>
      <w:r>
        <w:rPr>
          <w:rFonts w:ascii="宋体" w:hAnsi="宋体"/>
          <w:color w:val="000000"/>
          <w:sz w:val="24"/>
        </w:rPr>
        <w:t>份、乙方</w:t>
      </w:r>
      <w:r>
        <w:rPr>
          <w:rFonts w:hint="eastAsia"/>
          <w:color w:val="000000"/>
          <w:sz w:val="24"/>
          <w:lang w:eastAsia="zh-CN"/>
        </w:rPr>
        <w:t>壹</w:t>
      </w:r>
      <w:r>
        <w:rPr>
          <w:rFonts w:ascii="宋体" w:hAnsi="宋体"/>
          <w:color w:val="000000"/>
          <w:sz w:val="24"/>
        </w:rPr>
        <w:t>份，甲、乙双方法定代表人或特别授权委托代理人签字并加盖单位公章后生效。</w:t>
      </w:r>
    </w:p>
    <w:p w14:paraId="2A04692D">
      <w:pPr>
        <w:spacing w:line="500" w:lineRule="exact"/>
        <w:ind w:firstLine="420" w:firstLineChars="200"/>
        <w:rPr>
          <w:sz w:val="21"/>
          <w:szCs w:val="21"/>
        </w:rPr>
      </w:pPr>
      <w:r>
        <w:rPr>
          <w:sz w:val="21"/>
          <w:szCs w:val="21"/>
        </w:rPr>
        <w:t xml:space="preserve">甲方：开封大学 </w:t>
      </w:r>
      <w:r>
        <w:rPr>
          <w:sz w:val="21"/>
          <w:szCs w:val="21"/>
        </w:rPr>
        <w:tab/>
      </w:r>
      <w:r>
        <w:rPr>
          <w:sz w:val="21"/>
          <w:szCs w:val="21"/>
        </w:rPr>
        <w:t xml:space="preserve">             </w:t>
      </w:r>
      <w:r>
        <w:rPr>
          <w:rFonts w:hint="eastAsia"/>
          <w:sz w:val="21"/>
          <w:szCs w:val="21"/>
        </w:rPr>
        <w:t xml:space="preserve">     </w:t>
      </w:r>
      <w:r>
        <w:rPr>
          <w:sz w:val="21"/>
          <w:szCs w:val="21"/>
        </w:rPr>
        <w:t xml:space="preserve"> </w:t>
      </w:r>
      <w:r>
        <w:rPr>
          <w:rFonts w:hint="eastAsia"/>
          <w:sz w:val="21"/>
          <w:szCs w:val="21"/>
          <w:lang w:val="en-US" w:eastAsia="zh-CN"/>
        </w:rPr>
        <w:t xml:space="preserve">       </w:t>
      </w:r>
      <w:r>
        <w:rPr>
          <w:sz w:val="21"/>
          <w:szCs w:val="21"/>
        </w:rPr>
        <w:t xml:space="preserve"> 乙方：</w:t>
      </w:r>
    </w:p>
    <w:p w14:paraId="736606DC">
      <w:pPr>
        <w:rPr>
          <w:sz w:val="21"/>
          <w:szCs w:val="21"/>
        </w:rPr>
      </w:pPr>
    </w:p>
    <w:p w14:paraId="6A57D799">
      <w:pPr>
        <w:ind w:firstLine="420" w:firstLineChars="200"/>
        <w:rPr>
          <w:sz w:val="21"/>
          <w:szCs w:val="21"/>
        </w:rPr>
      </w:pPr>
      <w:r>
        <w:rPr>
          <w:sz w:val="21"/>
          <w:szCs w:val="21"/>
        </w:rPr>
        <w:t>委托代理人：</w:t>
      </w:r>
      <w:r>
        <w:rPr>
          <w:sz w:val="21"/>
          <w:szCs w:val="21"/>
        </w:rPr>
        <w:tab/>
      </w:r>
      <w:r>
        <w:rPr>
          <w:sz w:val="21"/>
          <w:szCs w:val="21"/>
        </w:rPr>
        <w:tab/>
      </w:r>
      <w:r>
        <w:rPr>
          <w:sz w:val="21"/>
          <w:szCs w:val="21"/>
        </w:rPr>
        <w:tab/>
      </w:r>
      <w:r>
        <w:rPr>
          <w:sz w:val="21"/>
          <w:szCs w:val="21"/>
        </w:rPr>
        <w:tab/>
      </w:r>
      <w:r>
        <w:rPr>
          <w:sz w:val="21"/>
          <w:szCs w:val="21"/>
        </w:rPr>
        <w:t xml:space="preserve">     委托代理人：</w:t>
      </w:r>
    </w:p>
    <w:p w14:paraId="4181B2C7">
      <w:pPr>
        <w:ind w:firstLine="420" w:firstLineChars="200"/>
        <w:rPr>
          <w:sz w:val="21"/>
          <w:szCs w:val="21"/>
        </w:rPr>
      </w:pPr>
    </w:p>
    <w:p w14:paraId="56B049B2">
      <w:pPr>
        <w:ind w:firstLine="420" w:firstLineChars="200"/>
        <w:rPr>
          <w:sz w:val="21"/>
          <w:szCs w:val="21"/>
        </w:rPr>
      </w:pPr>
    </w:p>
    <w:p w14:paraId="26550B2D">
      <w:pPr>
        <w:ind w:firstLine="420" w:firstLineChars="200"/>
        <w:rPr>
          <w:sz w:val="21"/>
          <w:szCs w:val="21"/>
        </w:rPr>
      </w:pPr>
    </w:p>
    <w:p w14:paraId="79834B64">
      <w:pPr>
        <w:ind w:firstLine="3120" w:firstLineChars="1300"/>
      </w:pPr>
      <w:r>
        <w:rPr>
          <w:rFonts w:ascii="宋体" w:hAnsi="宋体"/>
          <w:color w:val="000000"/>
          <w:sz w:val="24"/>
        </w:rPr>
        <w:t>签订日期：________年____月____日</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DVmMzg0MWFjODc4OTQ1YzlmMzYzYjU2ZmJjNmEifQ=="/>
  </w:docVars>
  <w:rsids>
    <w:rsidRoot w:val="00B47730"/>
    <w:rsid w:val="00034616"/>
    <w:rsid w:val="0006063C"/>
    <w:rsid w:val="0015074B"/>
    <w:rsid w:val="0029639D"/>
    <w:rsid w:val="00326F90"/>
    <w:rsid w:val="00AA1D8D"/>
    <w:rsid w:val="00B47730"/>
    <w:rsid w:val="00CB0664"/>
    <w:rsid w:val="00FC693F"/>
    <w:rsid w:val="0F4C5598"/>
    <w:rsid w:val="11711036"/>
    <w:rsid w:val="33FF0710"/>
    <w:rsid w:val="43910810"/>
    <w:rsid w:val="4603646C"/>
    <w:rsid w:val="46632ACA"/>
    <w:rsid w:val="5F4B6292"/>
    <w:rsid w:val="624429FB"/>
    <w:rsid w:val="64B92964"/>
    <w:rsid w:val="71A308C6"/>
    <w:rsid w:val="FFFE5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color w:val="000000"/>
      <w:sz w:val="21"/>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2241</Words>
  <Characters>2373</Characters>
  <Lines>0</Lines>
  <Paragraphs>0</Paragraphs>
  <TotalTime>12</TotalTime>
  <ScaleCrop>false</ScaleCrop>
  <LinksUpToDate>false</LinksUpToDate>
  <CharactersWithSpaces>2422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茹秉南</dc:creator>
  <cp:lastModifiedBy>袁震</cp:lastModifiedBy>
  <dcterms:modified xsi:type="dcterms:W3CDTF">2024-07-26T03:24:01Z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AEE80B4B9E62474CAA9E7547DBE93DD9_13</vt:lpwstr>
  </property>
</Properties>
</file>